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21" w:rsidRPr="006969E8" w:rsidRDefault="00AB1E21" w:rsidP="00AB1E21">
      <w:pPr>
        <w:jc w:val="center"/>
        <w:rPr>
          <w:rFonts w:ascii="Times New Roman" w:hAnsi="Times New Roman" w:cs="Times New Roman"/>
          <w:b/>
          <w:sz w:val="24"/>
          <w:szCs w:val="24"/>
        </w:rPr>
      </w:pPr>
      <w:r w:rsidRPr="006969E8">
        <w:rPr>
          <w:rFonts w:ascii="Times New Roman" w:hAnsi="Times New Roman" w:cs="Times New Roman"/>
          <w:b/>
          <w:sz w:val="24"/>
          <w:szCs w:val="24"/>
        </w:rPr>
        <w:t>BACHELOR OF BIOTECHNOLOGY (FOUR YEARS) PROGRAM</w:t>
      </w:r>
    </w:p>
    <w:p w:rsidR="00AB1E21" w:rsidRDefault="00AB1E21" w:rsidP="00AB1E21">
      <w:pPr>
        <w:jc w:val="center"/>
        <w:rPr>
          <w:rFonts w:ascii="Times New Roman" w:hAnsi="Times New Roman" w:cs="Times New Roman"/>
          <w:b/>
          <w:sz w:val="24"/>
          <w:szCs w:val="24"/>
        </w:rPr>
      </w:pPr>
      <w:r w:rsidRPr="006969E8">
        <w:rPr>
          <w:rFonts w:ascii="Times New Roman" w:hAnsi="Times New Roman" w:cs="Times New Roman"/>
          <w:b/>
          <w:sz w:val="24"/>
          <w:szCs w:val="24"/>
        </w:rPr>
        <w:t>FIRST YEAR</w:t>
      </w:r>
    </w:p>
    <w:p w:rsidR="00AB1E21" w:rsidRPr="00A04E6B" w:rsidRDefault="008341EA" w:rsidP="00A04E6B">
      <w:pPr>
        <w:jc w:val="center"/>
        <w:rPr>
          <w:rFonts w:ascii="Times New Roman" w:hAnsi="Times New Roman" w:cs="Times New Roman"/>
          <w:b/>
          <w:sz w:val="24"/>
          <w:szCs w:val="24"/>
          <w:u w:val="single"/>
        </w:rPr>
      </w:pPr>
      <w:r w:rsidRPr="00A04E6B">
        <w:rPr>
          <w:rFonts w:ascii="Times New Roman" w:hAnsi="Times New Roman" w:cs="Times New Roman"/>
          <w:b/>
          <w:sz w:val="24"/>
          <w:szCs w:val="24"/>
          <w:u w:val="single"/>
        </w:rPr>
        <w:t>Semester</w:t>
      </w:r>
      <w:r w:rsidR="00A04E6B" w:rsidRPr="00A04E6B">
        <w:rPr>
          <w:rFonts w:ascii="Times New Roman" w:hAnsi="Times New Roman" w:cs="Times New Roman"/>
          <w:b/>
          <w:sz w:val="24"/>
          <w:szCs w:val="24"/>
          <w:u w:val="single"/>
        </w:rPr>
        <w:t xml:space="preserve"> I</w:t>
      </w:r>
    </w:p>
    <w:tbl>
      <w:tblPr>
        <w:tblStyle w:val="TableGrid"/>
        <w:tblW w:w="0" w:type="auto"/>
        <w:tblLook w:val="04A0"/>
      </w:tblPr>
      <w:tblGrid>
        <w:gridCol w:w="3121"/>
        <w:gridCol w:w="3121"/>
        <w:gridCol w:w="3121"/>
      </w:tblGrid>
      <w:tr w:rsidR="008341EA" w:rsidTr="008341EA">
        <w:trPr>
          <w:trHeight w:val="279"/>
        </w:trPr>
        <w:tc>
          <w:tcPr>
            <w:tcW w:w="3121" w:type="dxa"/>
          </w:tcPr>
          <w:p w:rsidR="008341EA" w:rsidRDefault="008341EA" w:rsidP="005F5249">
            <w:pPr>
              <w:jc w:val="center"/>
              <w:rPr>
                <w:rFonts w:ascii="Times New Roman" w:hAnsi="Times New Roman" w:cs="Times New Roman"/>
                <w:b/>
                <w:sz w:val="24"/>
                <w:szCs w:val="24"/>
              </w:rPr>
            </w:pPr>
            <w:r>
              <w:rPr>
                <w:rFonts w:ascii="Times New Roman" w:hAnsi="Times New Roman" w:cs="Times New Roman"/>
                <w:b/>
                <w:sz w:val="24"/>
                <w:szCs w:val="24"/>
              </w:rPr>
              <w:t>Course No.</w:t>
            </w:r>
          </w:p>
        </w:tc>
        <w:tc>
          <w:tcPr>
            <w:tcW w:w="3121" w:type="dxa"/>
          </w:tcPr>
          <w:p w:rsidR="008341EA" w:rsidRDefault="008341EA" w:rsidP="005F5249">
            <w:pPr>
              <w:jc w:val="center"/>
              <w:rPr>
                <w:rFonts w:ascii="Times New Roman" w:hAnsi="Times New Roman" w:cs="Times New Roman"/>
                <w:b/>
                <w:sz w:val="24"/>
                <w:szCs w:val="24"/>
              </w:rPr>
            </w:pPr>
            <w:r>
              <w:rPr>
                <w:rFonts w:ascii="Times New Roman" w:hAnsi="Times New Roman" w:cs="Times New Roman"/>
                <w:b/>
                <w:sz w:val="24"/>
                <w:szCs w:val="24"/>
              </w:rPr>
              <w:t>Course Title</w:t>
            </w:r>
          </w:p>
        </w:tc>
        <w:tc>
          <w:tcPr>
            <w:tcW w:w="3121" w:type="dxa"/>
          </w:tcPr>
          <w:p w:rsidR="008341EA" w:rsidRDefault="008341EA" w:rsidP="005F5249">
            <w:pPr>
              <w:jc w:val="center"/>
              <w:rPr>
                <w:rFonts w:ascii="Times New Roman" w:hAnsi="Times New Roman" w:cs="Times New Roman"/>
                <w:b/>
                <w:sz w:val="24"/>
                <w:szCs w:val="24"/>
              </w:rPr>
            </w:pPr>
            <w:r>
              <w:rPr>
                <w:rFonts w:ascii="Times New Roman" w:hAnsi="Times New Roman" w:cs="Times New Roman"/>
                <w:b/>
                <w:sz w:val="24"/>
                <w:szCs w:val="24"/>
              </w:rPr>
              <w:t>Cr. Hours</w:t>
            </w:r>
          </w:p>
        </w:tc>
      </w:tr>
      <w:tr w:rsidR="008341EA" w:rsidTr="008341EA">
        <w:trPr>
          <w:trHeight w:val="314"/>
        </w:trPr>
        <w:tc>
          <w:tcPr>
            <w:tcW w:w="3121" w:type="dxa"/>
          </w:tcPr>
          <w:p w:rsidR="008341EA" w:rsidRPr="006C0C97" w:rsidRDefault="008341EA" w:rsidP="005F5249">
            <w:pPr>
              <w:jc w:val="center"/>
              <w:rPr>
                <w:rFonts w:ascii="Times New Roman" w:hAnsi="Times New Roman" w:cs="Times New Roman"/>
                <w:sz w:val="24"/>
                <w:szCs w:val="24"/>
              </w:rPr>
            </w:pPr>
            <w:r>
              <w:rPr>
                <w:rFonts w:ascii="Times New Roman" w:hAnsi="Times New Roman" w:cs="Times New Roman"/>
                <w:sz w:val="24"/>
                <w:szCs w:val="24"/>
              </w:rPr>
              <w:t>BT</w:t>
            </w:r>
            <w:r w:rsidRPr="006C0C97">
              <w:rPr>
                <w:rFonts w:ascii="Times New Roman" w:hAnsi="Times New Roman" w:cs="Times New Roman"/>
                <w:sz w:val="24"/>
                <w:szCs w:val="24"/>
              </w:rPr>
              <w:t>-111</w:t>
            </w:r>
          </w:p>
        </w:tc>
        <w:tc>
          <w:tcPr>
            <w:tcW w:w="3121" w:type="dxa"/>
          </w:tcPr>
          <w:p w:rsidR="008341EA" w:rsidRPr="00CF4984" w:rsidRDefault="008341EA" w:rsidP="008341EA">
            <w:pPr>
              <w:jc w:val="center"/>
              <w:rPr>
                <w:rFonts w:ascii="Times New Roman" w:hAnsi="Times New Roman" w:cs="Times New Roman"/>
                <w:sz w:val="24"/>
                <w:szCs w:val="24"/>
              </w:rPr>
            </w:pPr>
            <w:r w:rsidRPr="00CF4984">
              <w:rPr>
                <w:rFonts w:ascii="Times New Roman" w:hAnsi="Times New Roman" w:cs="Times New Roman"/>
                <w:sz w:val="24"/>
                <w:szCs w:val="24"/>
              </w:rPr>
              <w:t xml:space="preserve">Fundamental of Genetics </w:t>
            </w:r>
          </w:p>
        </w:tc>
        <w:tc>
          <w:tcPr>
            <w:tcW w:w="3121" w:type="dxa"/>
          </w:tcPr>
          <w:p w:rsidR="008341EA" w:rsidRPr="006C0C97" w:rsidRDefault="008341EA"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8341EA" w:rsidTr="008341EA">
        <w:trPr>
          <w:trHeight w:val="279"/>
        </w:trPr>
        <w:tc>
          <w:tcPr>
            <w:tcW w:w="3121" w:type="dxa"/>
          </w:tcPr>
          <w:p w:rsidR="008341EA" w:rsidRPr="006C0C97" w:rsidRDefault="008341EA" w:rsidP="005F5249">
            <w:pPr>
              <w:jc w:val="center"/>
              <w:rPr>
                <w:rFonts w:ascii="Times New Roman" w:hAnsi="Times New Roman" w:cs="Times New Roman"/>
                <w:sz w:val="24"/>
                <w:szCs w:val="24"/>
              </w:rPr>
            </w:pPr>
            <w:r>
              <w:rPr>
                <w:rFonts w:ascii="Times New Roman" w:hAnsi="Times New Roman" w:cs="Times New Roman"/>
                <w:sz w:val="24"/>
                <w:szCs w:val="24"/>
              </w:rPr>
              <w:t>BT</w:t>
            </w:r>
            <w:r w:rsidRPr="006C0C97">
              <w:rPr>
                <w:rFonts w:ascii="Times New Roman" w:hAnsi="Times New Roman" w:cs="Times New Roman"/>
                <w:sz w:val="24"/>
                <w:szCs w:val="24"/>
              </w:rPr>
              <w:t>-112</w:t>
            </w:r>
          </w:p>
        </w:tc>
        <w:tc>
          <w:tcPr>
            <w:tcW w:w="3121" w:type="dxa"/>
          </w:tcPr>
          <w:p w:rsidR="008341EA" w:rsidRPr="00CF4984" w:rsidRDefault="008341EA" w:rsidP="005F5249">
            <w:pPr>
              <w:jc w:val="center"/>
              <w:rPr>
                <w:rFonts w:ascii="Times New Roman" w:hAnsi="Times New Roman" w:cs="Times New Roman"/>
                <w:sz w:val="24"/>
                <w:szCs w:val="24"/>
              </w:rPr>
            </w:pPr>
            <w:r w:rsidRPr="00CF4984">
              <w:rPr>
                <w:rFonts w:ascii="Times New Roman" w:hAnsi="Times New Roman" w:cs="Times New Roman"/>
                <w:sz w:val="24"/>
                <w:szCs w:val="24"/>
              </w:rPr>
              <w:t>Physical Chemistry</w:t>
            </w:r>
          </w:p>
        </w:tc>
        <w:tc>
          <w:tcPr>
            <w:tcW w:w="3121" w:type="dxa"/>
          </w:tcPr>
          <w:p w:rsidR="008341EA" w:rsidRPr="006C0C97" w:rsidRDefault="008341EA" w:rsidP="005F5249">
            <w:pPr>
              <w:jc w:val="center"/>
              <w:rPr>
                <w:rFonts w:ascii="Times New Roman" w:hAnsi="Times New Roman" w:cs="Times New Roman"/>
                <w:sz w:val="24"/>
                <w:szCs w:val="24"/>
              </w:rPr>
            </w:pPr>
            <w:r w:rsidRPr="006C0C97">
              <w:rPr>
                <w:rFonts w:ascii="Times New Roman" w:hAnsi="Times New Roman" w:cs="Times New Roman"/>
                <w:sz w:val="24"/>
                <w:szCs w:val="24"/>
              </w:rPr>
              <w:t>3</w:t>
            </w:r>
          </w:p>
        </w:tc>
      </w:tr>
      <w:tr w:rsidR="008341EA" w:rsidTr="008341EA">
        <w:trPr>
          <w:trHeight w:val="266"/>
        </w:trPr>
        <w:tc>
          <w:tcPr>
            <w:tcW w:w="3121" w:type="dxa"/>
          </w:tcPr>
          <w:p w:rsidR="008341EA" w:rsidRPr="006C0C97" w:rsidRDefault="008341EA" w:rsidP="005F5249">
            <w:pPr>
              <w:jc w:val="center"/>
              <w:rPr>
                <w:rFonts w:ascii="Times New Roman" w:hAnsi="Times New Roman" w:cs="Times New Roman"/>
                <w:sz w:val="24"/>
                <w:szCs w:val="24"/>
              </w:rPr>
            </w:pPr>
            <w:r>
              <w:rPr>
                <w:rFonts w:ascii="Times New Roman" w:hAnsi="Times New Roman" w:cs="Times New Roman"/>
                <w:sz w:val="24"/>
                <w:szCs w:val="24"/>
              </w:rPr>
              <w:t>BT</w:t>
            </w:r>
            <w:r w:rsidRPr="006C0C97">
              <w:rPr>
                <w:rFonts w:ascii="Times New Roman" w:hAnsi="Times New Roman" w:cs="Times New Roman"/>
                <w:sz w:val="24"/>
                <w:szCs w:val="24"/>
              </w:rPr>
              <w:t>-113</w:t>
            </w:r>
          </w:p>
        </w:tc>
        <w:tc>
          <w:tcPr>
            <w:tcW w:w="3121" w:type="dxa"/>
          </w:tcPr>
          <w:p w:rsidR="008341EA" w:rsidRPr="00CF4984" w:rsidRDefault="008341EA" w:rsidP="005F5249">
            <w:pPr>
              <w:jc w:val="center"/>
              <w:rPr>
                <w:rFonts w:ascii="Times New Roman" w:hAnsi="Times New Roman" w:cs="Times New Roman"/>
                <w:sz w:val="24"/>
                <w:szCs w:val="24"/>
              </w:rPr>
            </w:pPr>
            <w:r w:rsidRPr="00CF4984">
              <w:rPr>
                <w:rFonts w:ascii="Times New Roman" w:hAnsi="Times New Roman" w:cs="Times New Roman"/>
                <w:sz w:val="24"/>
                <w:szCs w:val="24"/>
              </w:rPr>
              <w:t>Biology-I</w:t>
            </w:r>
          </w:p>
        </w:tc>
        <w:tc>
          <w:tcPr>
            <w:tcW w:w="3121" w:type="dxa"/>
          </w:tcPr>
          <w:p w:rsidR="008341EA" w:rsidRPr="006C0C97" w:rsidRDefault="008341EA"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8341EA" w:rsidTr="008341EA">
        <w:trPr>
          <w:trHeight w:val="279"/>
        </w:trPr>
        <w:tc>
          <w:tcPr>
            <w:tcW w:w="3121" w:type="dxa"/>
          </w:tcPr>
          <w:p w:rsidR="008341EA" w:rsidRPr="006C0C97" w:rsidRDefault="00AF4C4F" w:rsidP="005F5249">
            <w:pPr>
              <w:jc w:val="center"/>
              <w:rPr>
                <w:rFonts w:ascii="Times New Roman" w:hAnsi="Times New Roman" w:cs="Times New Roman"/>
                <w:sz w:val="24"/>
                <w:szCs w:val="24"/>
              </w:rPr>
            </w:pPr>
            <w:r>
              <w:rPr>
                <w:rFonts w:ascii="Times New Roman" w:hAnsi="Times New Roman" w:cs="Times New Roman"/>
                <w:sz w:val="24"/>
                <w:szCs w:val="24"/>
              </w:rPr>
              <w:t>BT</w:t>
            </w:r>
            <w:r w:rsidRPr="006C0C97">
              <w:rPr>
                <w:rFonts w:ascii="Times New Roman" w:hAnsi="Times New Roman" w:cs="Times New Roman"/>
                <w:sz w:val="24"/>
                <w:szCs w:val="24"/>
              </w:rPr>
              <w:t>-11</w:t>
            </w:r>
            <w:r>
              <w:rPr>
                <w:rFonts w:ascii="Times New Roman" w:hAnsi="Times New Roman" w:cs="Times New Roman"/>
                <w:sz w:val="24"/>
                <w:szCs w:val="24"/>
              </w:rPr>
              <w:t>4</w:t>
            </w:r>
          </w:p>
        </w:tc>
        <w:tc>
          <w:tcPr>
            <w:tcW w:w="3121" w:type="dxa"/>
          </w:tcPr>
          <w:p w:rsidR="008341EA" w:rsidRPr="00CF4984" w:rsidRDefault="008341EA" w:rsidP="005F5249">
            <w:pPr>
              <w:jc w:val="center"/>
              <w:rPr>
                <w:rFonts w:ascii="Times New Roman" w:hAnsi="Times New Roman" w:cs="Times New Roman"/>
                <w:sz w:val="24"/>
                <w:szCs w:val="24"/>
              </w:rPr>
            </w:pPr>
            <w:r w:rsidRPr="00CF4984">
              <w:rPr>
                <w:rFonts w:ascii="Times New Roman" w:hAnsi="Times New Roman" w:cs="Times New Roman"/>
                <w:sz w:val="24"/>
                <w:szCs w:val="24"/>
              </w:rPr>
              <w:t>English-I</w:t>
            </w:r>
          </w:p>
        </w:tc>
        <w:tc>
          <w:tcPr>
            <w:tcW w:w="3121" w:type="dxa"/>
          </w:tcPr>
          <w:p w:rsidR="008341EA" w:rsidRPr="006C0C97" w:rsidRDefault="008341EA"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8341EA" w:rsidTr="008341EA">
        <w:trPr>
          <w:trHeight w:val="266"/>
        </w:trPr>
        <w:tc>
          <w:tcPr>
            <w:tcW w:w="3121" w:type="dxa"/>
          </w:tcPr>
          <w:p w:rsidR="008341EA" w:rsidRPr="006C0C97" w:rsidRDefault="00AF4C4F" w:rsidP="005F5249">
            <w:pPr>
              <w:jc w:val="center"/>
              <w:rPr>
                <w:rFonts w:ascii="Times New Roman" w:hAnsi="Times New Roman" w:cs="Times New Roman"/>
                <w:sz w:val="24"/>
                <w:szCs w:val="24"/>
              </w:rPr>
            </w:pPr>
            <w:r>
              <w:rPr>
                <w:rFonts w:ascii="Times New Roman" w:hAnsi="Times New Roman" w:cs="Times New Roman"/>
                <w:sz w:val="24"/>
                <w:szCs w:val="24"/>
              </w:rPr>
              <w:t>BT</w:t>
            </w:r>
            <w:r w:rsidRPr="006C0C97">
              <w:rPr>
                <w:rFonts w:ascii="Times New Roman" w:hAnsi="Times New Roman" w:cs="Times New Roman"/>
                <w:sz w:val="24"/>
                <w:szCs w:val="24"/>
              </w:rPr>
              <w:t>-11</w:t>
            </w:r>
            <w:r>
              <w:rPr>
                <w:rFonts w:ascii="Times New Roman" w:hAnsi="Times New Roman" w:cs="Times New Roman"/>
                <w:sz w:val="24"/>
                <w:szCs w:val="24"/>
              </w:rPr>
              <w:t>5</w:t>
            </w:r>
          </w:p>
        </w:tc>
        <w:tc>
          <w:tcPr>
            <w:tcW w:w="3121" w:type="dxa"/>
          </w:tcPr>
          <w:p w:rsidR="008341EA" w:rsidRPr="00CF4984" w:rsidRDefault="008341EA" w:rsidP="005F5249">
            <w:pPr>
              <w:jc w:val="center"/>
              <w:rPr>
                <w:rFonts w:ascii="Times New Roman" w:hAnsi="Times New Roman" w:cs="Times New Roman"/>
                <w:sz w:val="24"/>
                <w:szCs w:val="24"/>
              </w:rPr>
            </w:pPr>
            <w:r w:rsidRPr="00CF4984">
              <w:rPr>
                <w:rFonts w:ascii="Times New Roman" w:hAnsi="Times New Roman" w:cs="Times New Roman"/>
                <w:sz w:val="24"/>
                <w:szCs w:val="24"/>
              </w:rPr>
              <w:t>Islamic Studies</w:t>
            </w:r>
          </w:p>
        </w:tc>
        <w:tc>
          <w:tcPr>
            <w:tcW w:w="3121" w:type="dxa"/>
          </w:tcPr>
          <w:p w:rsidR="008341EA" w:rsidRPr="006C0C97" w:rsidRDefault="008341EA" w:rsidP="005F5249">
            <w:pPr>
              <w:jc w:val="center"/>
              <w:rPr>
                <w:rFonts w:ascii="Times New Roman" w:hAnsi="Times New Roman" w:cs="Times New Roman"/>
                <w:sz w:val="24"/>
                <w:szCs w:val="24"/>
              </w:rPr>
            </w:pPr>
            <w:r>
              <w:rPr>
                <w:rFonts w:ascii="Times New Roman" w:hAnsi="Times New Roman" w:cs="Times New Roman"/>
                <w:sz w:val="24"/>
                <w:szCs w:val="24"/>
              </w:rPr>
              <w:t>2</w:t>
            </w:r>
          </w:p>
        </w:tc>
      </w:tr>
      <w:tr w:rsidR="008341EA" w:rsidTr="008341EA">
        <w:trPr>
          <w:trHeight w:val="279"/>
        </w:trPr>
        <w:tc>
          <w:tcPr>
            <w:tcW w:w="3121" w:type="dxa"/>
          </w:tcPr>
          <w:p w:rsidR="008341EA" w:rsidRPr="006C0C97" w:rsidRDefault="00AF4C4F" w:rsidP="005F5249">
            <w:pPr>
              <w:jc w:val="center"/>
              <w:rPr>
                <w:rFonts w:ascii="Times New Roman" w:hAnsi="Times New Roman" w:cs="Times New Roman"/>
                <w:sz w:val="24"/>
                <w:szCs w:val="24"/>
              </w:rPr>
            </w:pPr>
            <w:r>
              <w:rPr>
                <w:rFonts w:ascii="Times New Roman" w:hAnsi="Times New Roman" w:cs="Times New Roman"/>
                <w:sz w:val="24"/>
                <w:szCs w:val="24"/>
              </w:rPr>
              <w:t>BT</w:t>
            </w:r>
            <w:r w:rsidRPr="006C0C97">
              <w:rPr>
                <w:rFonts w:ascii="Times New Roman" w:hAnsi="Times New Roman" w:cs="Times New Roman"/>
                <w:sz w:val="24"/>
                <w:szCs w:val="24"/>
              </w:rPr>
              <w:t>-11</w:t>
            </w:r>
            <w:r>
              <w:rPr>
                <w:rFonts w:ascii="Times New Roman" w:hAnsi="Times New Roman" w:cs="Times New Roman"/>
                <w:sz w:val="24"/>
                <w:szCs w:val="24"/>
              </w:rPr>
              <w:t>6</w:t>
            </w:r>
          </w:p>
        </w:tc>
        <w:tc>
          <w:tcPr>
            <w:tcW w:w="3121" w:type="dxa"/>
          </w:tcPr>
          <w:p w:rsidR="008341EA" w:rsidRPr="00CF4984" w:rsidRDefault="008341EA" w:rsidP="005F5249">
            <w:pPr>
              <w:jc w:val="center"/>
              <w:rPr>
                <w:rFonts w:ascii="Times New Roman" w:hAnsi="Times New Roman" w:cs="Times New Roman"/>
                <w:sz w:val="24"/>
                <w:szCs w:val="24"/>
              </w:rPr>
            </w:pPr>
            <w:r w:rsidRPr="00CF4984">
              <w:rPr>
                <w:rFonts w:ascii="Times New Roman" w:hAnsi="Times New Roman" w:cs="Times New Roman"/>
                <w:sz w:val="24"/>
                <w:szCs w:val="24"/>
              </w:rPr>
              <w:t>Pakistan Studies</w:t>
            </w:r>
          </w:p>
        </w:tc>
        <w:tc>
          <w:tcPr>
            <w:tcW w:w="3121" w:type="dxa"/>
          </w:tcPr>
          <w:p w:rsidR="008341EA" w:rsidRPr="006C0C97" w:rsidRDefault="008341EA" w:rsidP="005F5249">
            <w:pPr>
              <w:jc w:val="center"/>
              <w:rPr>
                <w:rFonts w:ascii="Times New Roman" w:hAnsi="Times New Roman" w:cs="Times New Roman"/>
                <w:sz w:val="24"/>
                <w:szCs w:val="24"/>
              </w:rPr>
            </w:pPr>
            <w:r>
              <w:rPr>
                <w:rFonts w:ascii="Times New Roman" w:hAnsi="Times New Roman" w:cs="Times New Roman"/>
                <w:sz w:val="24"/>
                <w:szCs w:val="24"/>
              </w:rPr>
              <w:t>2</w:t>
            </w:r>
          </w:p>
        </w:tc>
      </w:tr>
      <w:tr w:rsidR="008341EA" w:rsidTr="008341EA">
        <w:trPr>
          <w:trHeight w:val="279"/>
        </w:trPr>
        <w:tc>
          <w:tcPr>
            <w:tcW w:w="6242" w:type="dxa"/>
            <w:gridSpan w:val="2"/>
          </w:tcPr>
          <w:p w:rsidR="008341EA" w:rsidRPr="00E53278" w:rsidRDefault="008341EA" w:rsidP="005F5249">
            <w:pPr>
              <w:jc w:val="center"/>
              <w:rPr>
                <w:rFonts w:ascii="Times New Roman" w:hAnsi="Times New Roman" w:cs="Times New Roman"/>
                <w:b/>
                <w:sz w:val="24"/>
                <w:szCs w:val="24"/>
              </w:rPr>
            </w:pPr>
            <w:r w:rsidRPr="00E53278">
              <w:rPr>
                <w:rFonts w:ascii="Times New Roman" w:hAnsi="Times New Roman" w:cs="Times New Roman"/>
                <w:b/>
                <w:sz w:val="24"/>
                <w:szCs w:val="24"/>
              </w:rPr>
              <w:t>First</w:t>
            </w:r>
            <w:r>
              <w:rPr>
                <w:rFonts w:ascii="Times New Roman" w:hAnsi="Times New Roman" w:cs="Times New Roman"/>
                <w:b/>
                <w:sz w:val="24"/>
                <w:szCs w:val="24"/>
              </w:rPr>
              <w:t xml:space="preserve"> Semester</w:t>
            </w:r>
            <w:r w:rsidRPr="00E53278">
              <w:rPr>
                <w:rFonts w:ascii="Times New Roman" w:hAnsi="Times New Roman" w:cs="Times New Roman"/>
                <w:b/>
                <w:sz w:val="24"/>
                <w:szCs w:val="24"/>
              </w:rPr>
              <w:t xml:space="preserve"> Total</w:t>
            </w:r>
          </w:p>
        </w:tc>
        <w:tc>
          <w:tcPr>
            <w:tcW w:w="3121" w:type="dxa"/>
          </w:tcPr>
          <w:p w:rsidR="008341EA" w:rsidRPr="00C36632" w:rsidRDefault="008341EA" w:rsidP="005F5249">
            <w:pPr>
              <w:jc w:val="center"/>
              <w:rPr>
                <w:rFonts w:ascii="Times New Roman" w:hAnsi="Times New Roman" w:cs="Times New Roman"/>
                <w:b/>
                <w:sz w:val="24"/>
                <w:szCs w:val="24"/>
              </w:rPr>
            </w:pPr>
            <w:r w:rsidRPr="00C36632">
              <w:rPr>
                <w:rFonts w:ascii="Times New Roman" w:hAnsi="Times New Roman" w:cs="Times New Roman"/>
                <w:b/>
                <w:sz w:val="24"/>
                <w:szCs w:val="24"/>
              </w:rPr>
              <w:t>1</w:t>
            </w:r>
            <w:r>
              <w:rPr>
                <w:rFonts w:ascii="Times New Roman" w:hAnsi="Times New Roman" w:cs="Times New Roman"/>
                <w:b/>
                <w:sz w:val="24"/>
                <w:szCs w:val="24"/>
              </w:rPr>
              <w:t>6</w:t>
            </w:r>
          </w:p>
        </w:tc>
      </w:tr>
    </w:tbl>
    <w:p w:rsidR="00AB1E21" w:rsidRDefault="00AB1E21" w:rsidP="00AB1E21">
      <w:pPr>
        <w:jc w:val="center"/>
        <w:rPr>
          <w:rFonts w:ascii="Times New Roman" w:hAnsi="Times New Roman" w:cs="Times New Roman"/>
          <w:b/>
          <w:sz w:val="24"/>
          <w:szCs w:val="24"/>
        </w:rPr>
      </w:pPr>
    </w:p>
    <w:p w:rsidR="00AB1E21" w:rsidRDefault="00AB1E21" w:rsidP="00AB1E21">
      <w:pPr>
        <w:jc w:val="center"/>
        <w:rPr>
          <w:rFonts w:ascii="Times New Roman" w:hAnsi="Times New Roman" w:cs="Times New Roman"/>
          <w:b/>
          <w:sz w:val="24"/>
          <w:szCs w:val="24"/>
        </w:rPr>
      </w:pPr>
    </w:p>
    <w:p w:rsidR="00AB1E21" w:rsidRPr="00A04E6B" w:rsidRDefault="007A4026" w:rsidP="00A04E6B">
      <w:pPr>
        <w:jc w:val="center"/>
        <w:rPr>
          <w:rFonts w:ascii="Times New Roman" w:hAnsi="Times New Roman" w:cs="Times New Roman"/>
          <w:b/>
          <w:sz w:val="24"/>
          <w:szCs w:val="24"/>
          <w:u w:val="single"/>
        </w:rPr>
      </w:pPr>
      <w:r w:rsidRPr="00A04E6B">
        <w:rPr>
          <w:rFonts w:ascii="Times New Roman" w:hAnsi="Times New Roman" w:cs="Times New Roman"/>
          <w:b/>
          <w:sz w:val="24"/>
          <w:szCs w:val="24"/>
          <w:u w:val="single"/>
        </w:rPr>
        <w:t>Semester</w:t>
      </w:r>
      <w:r w:rsidR="00A04E6B" w:rsidRPr="00A04E6B">
        <w:rPr>
          <w:rFonts w:ascii="Times New Roman" w:hAnsi="Times New Roman" w:cs="Times New Roman"/>
          <w:b/>
          <w:sz w:val="24"/>
          <w:szCs w:val="24"/>
          <w:u w:val="single"/>
        </w:rPr>
        <w:t xml:space="preserve"> II</w:t>
      </w:r>
    </w:p>
    <w:tbl>
      <w:tblPr>
        <w:tblStyle w:val="TableGrid"/>
        <w:tblW w:w="0" w:type="auto"/>
        <w:tblLook w:val="04A0"/>
      </w:tblPr>
      <w:tblGrid>
        <w:gridCol w:w="3143"/>
        <w:gridCol w:w="3143"/>
        <w:gridCol w:w="3143"/>
      </w:tblGrid>
      <w:tr w:rsidR="007A4026" w:rsidTr="007A4026">
        <w:trPr>
          <w:trHeight w:val="287"/>
        </w:trPr>
        <w:tc>
          <w:tcPr>
            <w:tcW w:w="3143" w:type="dxa"/>
          </w:tcPr>
          <w:p w:rsidR="007A4026" w:rsidRPr="00865863" w:rsidRDefault="007A4026"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Course No.</w:t>
            </w:r>
          </w:p>
        </w:tc>
        <w:tc>
          <w:tcPr>
            <w:tcW w:w="3143" w:type="dxa"/>
          </w:tcPr>
          <w:p w:rsidR="007A4026" w:rsidRPr="00865863" w:rsidRDefault="007A4026"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Course Title</w:t>
            </w:r>
          </w:p>
        </w:tc>
        <w:tc>
          <w:tcPr>
            <w:tcW w:w="3143" w:type="dxa"/>
          </w:tcPr>
          <w:p w:rsidR="007A4026" w:rsidRPr="00865863" w:rsidRDefault="007A4026"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Cr. Hours</w:t>
            </w:r>
          </w:p>
        </w:tc>
      </w:tr>
      <w:tr w:rsidR="007A4026" w:rsidTr="007A4026">
        <w:trPr>
          <w:trHeight w:val="269"/>
        </w:trPr>
        <w:tc>
          <w:tcPr>
            <w:tcW w:w="3143" w:type="dxa"/>
          </w:tcPr>
          <w:p w:rsidR="007A4026" w:rsidRDefault="007A4026" w:rsidP="005F5249">
            <w:pPr>
              <w:jc w:val="center"/>
              <w:rPr>
                <w:rFonts w:ascii="Times New Roman" w:hAnsi="Times New Roman" w:cs="Times New Roman"/>
                <w:sz w:val="24"/>
                <w:szCs w:val="24"/>
              </w:rPr>
            </w:pPr>
            <w:r>
              <w:rPr>
                <w:rFonts w:ascii="Times New Roman" w:hAnsi="Times New Roman" w:cs="Times New Roman"/>
                <w:sz w:val="24"/>
                <w:szCs w:val="24"/>
              </w:rPr>
              <w:t>BT- 121</w:t>
            </w:r>
          </w:p>
        </w:tc>
        <w:tc>
          <w:tcPr>
            <w:tcW w:w="3143" w:type="dxa"/>
          </w:tcPr>
          <w:p w:rsidR="007A4026" w:rsidRPr="00CF4984" w:rsidRDefault="007A4026" w:rsidP="007A4026">
            <w:pPr>
              <w:jc w:val="center"/>
              <w:rPr>
                <w:rFonts w:ascii="Times New Roman" w:hAnsi="Times New Roman" w:cs="Times New Roman"/>
                <w:sz w:val="24"/>
                <w:szCs w:val="24"/>
              </w:rPr>
            </w:pPr>
            <w:r w:rsidRPr="00CF4984">
              <w:rPr>
                <w:rFonts w:ascii="Times New Roman" w:hAnsi="Times New Roman" w:cs="Times New Roman"/>
                <w:sz w:val="24"/>
                <w:szCs w:val="24"/>
              </w:rPr>
              <w:t xml:space="preserve">Introductory Biotechnology </w:t>
            </w:r>
          </w:p>
        </w:tc>
        <w:tc>
          <w:tcPr>
            <w:tcW w:w="3143" w:type="dxa"/>
          </w:tcPr>
          <w:p w:rsidR="007A4026" w:rsidRDefault="007A4026"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7A4026" w:rsidTr="007A4026">
        <w:trPr>
          <w:trHeight w:val="273"/>
        </w:trPr>
        <w:tc>
          <w:tcPr>
            <w:tcW w:w="3143" w:type="dxa"/>
          </w:tcPr>
          <w:p w:rsidR="007A4026" w:rsidRDefault="007A4026" w:rsidP="005F5249">
            <w:pPr>
              <w:jc w:val="center"/>
              <w:rPr>
                <w:rFonts w:ascii="Times New Roman" w:hAnsi="Times New Roman" w:cs="Times New Roman"/>
                <w:sz w:val="24"/>
                <w:szCs w:val="24"/>
              </w:rPr>
            </w:pPr>
            <w:r>
              <w:rPr>
                <w:rFonts w:ascii="Times New Roman" w:hAnsi="Times New Roman" w:cs="Times New Roman"/>
                <w:sz w:val="24"/>
                <w:szCs w:val="24"/>
              </w:rPr>
              <w:t>BT- 122</w:t>
            </w:r>
          </w:p>
        </w:tc>
        <w:tc>
          <w:tcPr>
            <w:tcW w:w="3143" w:type="dxa"/>
          </w:tcPr>
          <w:p w:rsidR="007A4026" w:rsidRPr="00CF4984" w:rsidRDefault="007A4026" w:rsidP="005F5249">
            <w:pPr>
              <w:jc w:val="center"/>
              <w:rPr>
                <w:rFonts w:ascii="Times New Roman" w:hAnsi="Times New Roman" w:cs="Times New Roman"/>
                <w:sz w:val="24"/>
                <w:szCs w:val="24"/>
              </w:rPr>
            </w:pPr>
            <w:r w:rsidRPr="00CF4984">
              <w:rPr>
                <w:rFonts w:ascii="Times New Roman" w:hAnsi="Times New Roman" w:cs="Times New Roman"/>
                <w:sz w:val="24"/>
                <w:szCs w:val="24"/>
              </w:rPr>
              <w:t>Cell Biology</w:t>
            </w:r>
          </w:p>
        </w:tc>
        <w:tc>
          <w:tcPr>
            <w:tcW w:w="3143" w:type="dxa"/>
          </w:tcPr>
          <w:p w:rsidR="007A4026" w:rsidRDefault="007A4026"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7A4026" w:rsidTr="007A4026">
        <w:trPr>
          <w:trHeight w:val="287"/>
        </w:trPr>
        <w:tc>
          <w:tcPr>
            <w:tcW w:w="3143" w:type="dxa"/>
          </w:tcPr>
          <w:p w:rsidR="007A4026" w:rsidRDefault="007A4026" w:rsidP="005F5249">
            <w:pPr>
              <w:jc w:val="center"/>
              <w:rPr>
                <w:rFonts w:ascii="Times New Roman" w:hAnsi="Times New Roman" w:cs="Times New Roman"/>
                <w:sz w:val="24"/>
                <w:szCs w:val="24"/>
              </w:rPr>
            </w:pPr>
            <w:r>
              <w:rPr>
                <w:rFonts w:ascii="Times New Roman" w:hAnsi="Times New Roman" w:cs="Times New Roman"/>
                <w:sz w:val="24"/>
                <w:szCs w:val="24"/>
              </w:rPr>
              <w:t>BT- 123</w:t>
            </w:r>
          </w:p>
        </w:tc>
        <w:tc>
          <w:tcPr>
            <w:tcW w:w="3143" w:type="dxa"/>
          </w:tcPr>
          <w:p w:rsidR="007A4026" w:rsidRPr="00CF4984" w:rsidRDefault="007A4026" w:rsidP="005F5249">
            <w:pPr>
              <w:jc w:val="center"/>
              <w:rPr>
                <w:rFonts w:ascii="Times New Roman" w:hAnsi="Times New Roman" w:cs="Times New Roman"/>
                <w:sz w:val="24"/>
                <w:szCs w:val="24"/>
              </w:rPr>
            </w:pPr>
            <w:r w:rsidRPr="00CF4984">
              <w:rPr>
                <w:rFonts w:ascii="Times New Roman" w:hAnsi="Times New Roman" w:cs="Times New Roman"/>
                <w:sz w:val="24"/>
                <w:szCs w:val="24"/>
              </w:rPr>
              <w:t>Biology- II</w:t>
            </w:r>
          </w:p>
        </w:tc>
        <w:tc>
          <w:tcPr>
            <w:tcW w:w="3143" w:type="dxa"/>
          </w:tcPr>
          <w:p w:rsidR="007A4026" w:rsidRDefault="007A4026"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7A4026" w:rsidTr="007A4026">
        <w:trPr>
          <w:trHeight w:val="287"/>
        </w:trPr>
        <w:tc>
          <w:tcPr>
            <w:tcW w:w="3143" w:type="dxa"/>
          </w:tcPr>
          <w:p w:rsidR="007A4026" w:rsidRDefault="00AF4C4F" w:rsidP="005F5249">
            <w:pPr>
              <w:jc w:val="center"/>
              <w:rPr>
                <w:rFonts w:ascii="Times New Roman" w:hAnsi="Times New Roman" w:cs="Times New Roman"/>
                <w:sz w:val="24"/>
                <w:szCs w:val="24"/>
              </w:rPr>
            </w:pPr>
            <w:r>
              <w:rPr>
                <w:rFonts w:ascii="Times New Roman" w:hAnsi="Times New Roman" w:cs="Times New Roman"/>
                <w:sz w:val="24"/>
                <w:szCs w:val="24"/>
              </w:rPr>
              <w:t>BT</w:t>
            </w:r>
            <w:r w:rsidRPr="006C0C97">
              <w:rPr>
                <w:rFonts w:ascii="Times New Roman" w:hAnsi="Times New Roman" w:cs="Times New Roman"/>
                <w:sz w:val="24"/>
                <w:szCs w:val="24"/>
              </w:rPr>
              <w:t>-1</w:t>
            </w:r>
            <w:r>
              <w:rPr>
                <w:rFonts w:ascii="Times New Roman" w:hAnsi="Times New Roman" w:cs="Times New Roman"/>
                <w:sz w:val="24"/>
                <w:szCs w:val="24"/>
              </w:rPr>
              <w:t>24</w:t>
            </w:r>
          </w:p>
        </w:tc>
        <w:tc>
          <w:tcPr>
            <w:tcW w:w="3143" w:type="dxa"/>
          </w:tcPr>
          <w:p w:rsidR="007A4026" w:rsidRPr="00CF4984" w:rsidRDefault="00B938D2" w:rsidP="005F5249">
            <w:pPr>
              <w:jc w:val="center"/>
              <w:rPr>
                <w:rFonts w:ascii="Times New Roman" w:hAnsi="Times New Roman" w:cs="Times New Roman"/>
                <w:sz w:val="24"/>
                <w:szCs w:val="24"/>
              </w:rPr>
            </w:pPr>
            <w:r w:rsidRPr="00CF4984">
              <w:rPr>
                <w:rFonts w:ascii="Times New Roman" w:hAnsi="Times New Roman" w:cs="Times New Roman"/>
                <w:sz w:val="24"/>
                <w:szCs w:val="24"/>
              </w:rPr>
              <w:t>English-II</w:t>
            </w:r>
          </w:p>
        </w:tc>
        <w:tc>
          <w:tcPr>
            <w:tcW w:w="3143" w:type="dxa"/>
          </w:tcPr>
          <w:p w:rsidR="007A4026" w:rsidRDefault="00B938D2"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7A4026" w:rsidTr="007A4026">
        <w:trPr>
          <w:trHeight w:val="273"/>
        </w:trPr>
        <w:tc>
          <w:tcPr>
            <w:tcW w:w="3143" w:type="dxa"/>
          </w:tcPr>
          <w:p w:rsidR="007A4026" w:rsidRDefault="00AF4C4F" w:rsidP="005F5249">
            <w:pPr>
              <w:jc w:val="center"/>
              <w:rPr>
                <w:rFonts w:ascii="Times New Roman" w:hAnsi="Times New Roman" w:cs="Times New Roman"/>
                <w:sz w:val="24"/>
                <w:szCs w:val="24"/>
              </w:rPr>
            </w:pPr>
            <w:r>
              <w:rPr>
                <w:rFonts w:ascii="Times New Roman" w:hAnsi="Times New Roman" w:cs="Times New Roman"/>
                <w:sz w:val="24"/>
                <w:szCs w:val="24"/>
              </w:rPr>
              <w:t>BT</w:t>
            </w:r>
            <w:r w:rsidRPr="006C0C97">
              <w:rPr>
                <w:rFonts w:ascii="Times New Roman" w:hAnsi="Times New Roman" w:cs="Times New Roman"/>
                <w:sz w:val="24"/>
                <w:szCs w:val="24"/>
              </w:rPr>
              <w:t>-1</w:t>
            </w:r>
            <w:r>
              <w:rPr>
                <w:rFonts w:ascii="Times New Roman" w:hAnsi="Times New Roman" w:cs="Times New Roman"/>
                <w:sz w:val="24"/>
                <w:szCs w:val="24"/>
              </w:rPr>
              <w:t>25</w:t>
            </w:r>
          </w:p>
        </w:tc>
        <w:tc>
          <w:tcPr>
            <w:tcW w:w="3143" w:type="dxa"/>
          </w:tcPr>
          <w:p w:rsidR="007A4026" w:rsidRPr="00CF4984" w:rsidRDefault="00B938D2" w:rsidP="00CA68C0">
            <w:pPr>
              <w:jc w:val="center"/>
              <w:rPr>
                <w:rFonts w:ascii="Times New Roman" w:hAnsi="Times New Roman" w:cs="Times New Roman"/>
                <w:sz w:val="24"/>
                <w:szCs w:val="24"/>
              </w:rPr>
            </w:pPr>
            <w:r w:rsidRPr="00CF4984">
              <w:rPr>
                <w:rFonts w:ascii="Times New Roman" w:hAnsi="Times New Roman" w:cs="Times New Roman"/>
                <w:sz w:val="24"/>
                <w:szCs w:val="24"/>
              </w:rPr>
              <w:t>Maths-I</w:t>
            </w:r>
          </w:p>
        </w:tc>
        <w:tc>
          <w:tcPr>
            <w:tcW w:w="3143" w:type="dxa"/>
          </w:tcPr>
          <w:p w:rsidR="007A4026" w:rsidRDefault="00B938D2"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7A4026" w:rsidTr="007A4026">
        <w:trPr>
          <w:trHeight w:val="287"/>
        </w:trPr>
        <w:tc>
          <w:tcPr>
            <w:tcW w:w="3143" w:type="dxa"/>
          </w:tcPr>
          <w:p w:rsidR="007A4026" w:rsidRDefault="00AF4C4F" w:rsidP="005F5249">
            <w:pPr>
              <w:jc w:val="center"/>
              <w:rPr>
                <w:rFonts w:ascii="Times New Roman" w:hAnsi="Times New Roman" w:cs="Times New Roman"/>
                <w:sz w:val="24"/>
                <w:szCs w:val="24"/>
              </w:rPr>
            </w:pPr>
            <w:r>
              <w:rPr>
                <w:rFonts w:ascii="Times New Roman" w:hAnsi="Times New Roman" w:cs="Times New Roman"/>
                <w:sz w:val="24"/>
                <w:szCs w:val="24"/>
              </w:rPr>
              <w:t>BT</w:t>
            </w:r>
            <w:r w:rsidRPr="006C0C97">
              <w:rPr>
                <w:rFonts w:ascii="Times New Roman" w:hAnsi="Times New Roman" w:cs="Times New Roman"/>
                <w:sz w:val="24"/>
                <w:szCs w:val="24"/>
              </w:rPr>
              <w:t>-1</w:t>
            </w:r>
            <w:r>
              <w:rPr>
                <w:rFonts w:ascii="Times New Roman" w:hAnsi="Times New Roman" w:cs="Times New Roman"/>
                <w:sz w:val="24"/>
                <w:szCs w:val="24"/>
              </w:rPr>
              <w:t>26</w:t>
            </w:r>
          </w:p>
        </w:tc>
        <w:tc>
          <w:tcPr>
            <w:tcW w:w="3143" w:type="dxa"/>
          </w:tcPr>
          <w:p w:rsidR="007A4026" w:rsidRPr="00CF4984" w:rsidRDefault="00B938D2" w:rsidP="005F5249">
            <w:pPr>
              <w:jc w:val="center"/>
              <w:rPr>
                <w:rFonts w:ascii="Times New Roman" w:hAnsi="Times New Roman" w:cs="Times New Roman"/>
                <w:sz w:val="24"/>
                <w:szCs w:val="24"/>
              </w:rPr>
            </w:pPr>
            <w:r w:rsidRPr="00CF4984">
              <w:rPr>
                <w:rFonts w:ascii="Times New Roman" w:hAnsi="Times New Roman" w:cs="Times New Roman"/>
                <w:sz w:val="24"/>
                <w:szCs w:val="24"/>
              </w:rPr>
              <w:t>General-I</w:t>
            </w:r>
            <w:r w:rsidR="00E71DA5" w:rsidRPr="00CF4984">
              <w:rPr>
                <w:rFonts w:ascii="Times New Roman" w:hAnsi="Times New Roman" w:cs="Times New Roman"/>
                <w:sz w:val="24"/>
                <w:szCs w:val="24"/>
              </w:rPr>
              <w:t xml:space="preserve"> (Basics in Computer</w:t>
            </w:r>
            <w:r w:rsidR="001D1DEE" w:rsidRPr="00CF4984">
              <w:rPr>
                <w:rFonts w:ascii="Times New Roman" w:hAnsi="Times New Roman" w:cs="Times New Roman"/>
                <w:sz w:val="24"/>
                <w:szCs w:val="24"/>
              </w:rPr>
              <w:t xml:space="preserve">) </w:t>
            </w:r>
          </w:p>
        </w:tc>
        <w:tc>
          <w:tcPr>
            <w:tcW w:w="3143" w:type="dxa"/>
          </w:tcPr>
          <w:p w:rsidR="007A4026" w:rsidRDefault="00B938D2"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7A4026" w:rsidTr="007A4026">
        <w:trPr>
          <w:trHeight w:val="300"/>
        </w:trPr>
        <w:tc>
          <w:tcPr>
            <w:tcW w:w="6286" w:type="dxa"/>
            <w:gridSpan w:val="2"/>
          </w:tcPr>
          <w:p w:rsidR="007A4026" w:rsidRPr="00335543" w:rsidRDefault="00B938D2" w:rsidP="005F5249">
            <w:pPr>
              <w:jc w:val="center"/>
              <w:rPr>
                <w:rFonts w:ascii="Times New Roman" w:hAnsi="Times New Roman" w:cs="Times New Roman"/>
                <w:b/>
                <w:sz w:val="24"/>
                <w:szCs w:val="24"/>
              </w:rPr>
            </w:pPr>
            <w:r>
              <w:rPr>
                <w:rFonts w:ascii="Times New Roman" w:hAnsi="Times New Roman" w:cs="Times New Roman"/>
                <w:b/>
                <w:sz w:val="24"/>
                <w:szCs w:val="24"/>
              </w:rPr>
              <w:t>Second Semester</w:t>
            </w:r>
            <w:r w:rsidR="007A4026" w:rsidRPr="00335543">
              <w:rPr>
                <w:rFonts w:ascii="Times New Roman" w:hAnsi="Times New Roman" w:cs="Times New Roman"/>
                <w:b/>
                <w:sz w:val="24"/>
                <w:szCs w:val="24"/>
              </w:rPr>
              <w:t xml:space="preserve"> Total</w:t>
            </w:r>
          </w:p>
        </w:tc>
        <w:tc>
          <w:tcPr>
            <w:tcW w:w="3143" w:type="dxa"/>
          </w:tcPr>
          <w:p w:rsidR="007A4026" w:rsidRPr="00BF447F" w:rsidRDefault="007A4026" w:rsidP="005F5249">
            <w:pPr>
              <w:jc w:val="center"/>
              <w:rPr>
                <w:rFonts w:ascii="Times New Roman" w:hAnsi="Times New Roman" w:cs="Times New Roman"/>
                <w:b/>
                <w:sz w:val="24"/>
                <w:szCs w:val="24"/>
              </w:rPr>
            </w:pPr>
            <w:r w:rsidRPr="00BF447F">
              <w:rPr>
                <w:rFonts w:ascii="Times New Roman" w:hAnsi="Times New Roman" w:cs="Times New Roman"/>
                <w:b/>
                <w:sz w:val="24"/>
                <w:szCs w:val="24"/>
              </w:rPr>
              <w:t>18</w:t>
            </w:r>
          </w:p>
        </w:tc>
      </w:tr>
    </w:tbl>
    <w:p w:rsidR="005F5249" w:rsidRDefault="005F5249"/>
    <w:p w:rsidR="00C97C2E" w:rsidRDefault="00C97C2E"/>
    <w:p w:rsidR="00C97C2E" w:rsidRDefault="00C97C2E"/>
    <w:p w:rsidR="00C97C2E" w:rsidRDefault="00C97C2E"/>
    <w:p w:rsidR="00C97C2E" w:rsidRDefault="00C97C2E"/>
    <w:p w:rsidR="00C97C2E" w:rsidRDefault="00C97C2E"/>
    <w:p w:rsidR="00C97C2E" w:rsidRDefault="00C97C2E"/>
    <w:p w:rsidR="00C97C2E" w:rsidRDefault="00C97C2E"/>
    <w:p w:rsidR="00C97C2E" w:rsidRDefault="00C97C2E"/>
    <w:p w:rsidR="00C97C2E" w:rsidRDefault="00C97C2E"/>
    <w:p w:rsidR="007C2091" w:rsidRPr="007C2091" w:rsidRDefault="007C2091" w:rsidP="007C2091">
      <w:pPr>
        <w:jc w:val="center"/>
        <w:rPr>
          <w:rFonts w:ascii="Times New Roman" w:hAnsi="Times New Roman" w:cs="Times New Roman"/>
          <w:b/>
          <w:sz w:val="24"/>
          <w:szCs w:val="24"/>
          <w:u w:val="single"/>
        </w:rPr>
      </w:pPr>
      <w:r w:rsidRPr="007C2091">
        <w:rPr>
          <w:rFonts w:ascii="Times New Roman" w:hAnsi="Times New Roman" w:cs="Times New Roman"/>
          <w:b/>
          <w:sz w:val="24"/>
          <w:szCs w:val="24"/>
          <w:u w:val="single"/>
        </w:rPr>
        <w:lastRenderedPageBreak/>
        <w:t>SEMESTER I</w:t>
      </w:r>
    </w:p>
    <w:p w:rsidR="00C97C2E" w:rsidRDefault="00C97C2E" w:rsidP="00C97C2E">
      <w:pPr>
        <w:rPr>
          <w:rFonts w:ascii="Times New Roman" w:hAnsi="Times New Roman" w:cs="Times New Roman"/>
          <w:b/>
          <w:sz w:val="24"/>
          <w:szCs w:val="24"/>
        </w:rPr>
      </w:pPr>
      <w:r w:rsidRPr="003D6CD8">
        <w:rPr>
          <w:rFonts w:ascii="Times New Roman" w:hAnsi="Times New Roman" w:cs="Times New Roman"/>
          <w:b/>
          <w:sz w:val="24"/>
          <w:szCs w:val="24"/>
        </w:rPr>
        <w:t>FUNDAMENTALS OF GENETICS</w:t>
      </w:r>
    </w:p>
    <w:tbl>
      <w:tblPr>
        <w:tblStyle w:val="TableGrid"/>
        <w:tblW w:w="0" w:type="auto"/>
        <w:tblLook w:val="04A0"/>
      </w:tblPr>
      <w:tblGrid>
        <w:gridCol w:w="9576"/>
      </w:tblGrid>
      <w:tr w:rsidR="00C97C2E" w:rsidTr="005F5249">
        <w:tc>
          <w:tcPr>
            <w:tcW w:w="9576" w:type="dxa"/>
          </w:tcPr>
          <w:p w:rsidR="00C97C2E" w:rsidRDefault="00C97C2E" w:rsidP="00C97C2E">
            <w:pPr>
              <w:rPr>
                <w:rFonts w:ascii="Times New Roman" w:hAnsi="Times New Roman" w:cs="Times New Roman"/>
                <w:b/>
                <w:sz w:val="24"/>
                <w:szCs w:val="24"/>
              </w:rPr>
            </w:pPr>
            <w:r>
              <w:rPr>
                <w:rFonts w:ascii="Times New Roman" w:hAnsi="Times New Roman" w:cs="Times New Roman"/>
                <w:b/>
                <w:sz w:val="24"/>
                <w:szCs w:val="24"/>
              </w:rPr>
              <w:t>BT-111</w:t>
            </w:r>
            <w:r w:rsidRPr="00440B68">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Pr="00440B68">
              <w:rPr>
                <w:rFonts w:ascii="Times New Roman" w:hAnsi="Times New Roman" w:cs="Times New Roman"/>
                <w:b/>
                <w:sz w:val="24"/>
                <w:szCs w:val="24"/>
              </w:rPr>
              <w:t xml:space="preserve"> Credit hours)                                   </w:t>
            </w:r>
            <w:r>
              <w:rPr>
                <w:rFonts w:ascii="Times New Roman" w:hAnsi="Times New Roman" w:cs="Times New Roman"/>
                <w:b/>
                <w:sz w:val="24"/>
                <w:szCs w:val="24"/>
              </w:rPr>
              <w:t xml:space="preserve">         </w:t>
            </w:r>
          </w:p>
        </w:tc>
      </w:tr>
    </w:tbl>
    <w:p w:rsidR="00C97C2E" w:rsidRDefault="00C97C2E" w:rsidP="00C97C2E">
      <w:pPr>
        <w:rPr>
          <w:rFonts w:ascii="Times New Roman" w:hAnsi="Times New Roman" w:cs="Times New Roman"/>
          <w:b/>
          <w:sz w:val="24"/>
          <w:szCs w:val="24"/>
        </w:rPr>
      </w:pPr>
    </w:p>
    <w:p w:rsidR="00C97C2E" w:rsidRDefault="00C97C2E" w:rsidP="00C97C2E">
      <w:pPr>
        <w:rPr>
          <w:rFonts w:ascii="Times New Roman" w:hAnsi="Times New Roman" w:cs="Times New Roman"/>
          <w:b/>
          <w:sz w:val="24"/>
          <w:szCs w:val="24"/>
        </w:rPr>
      </w:pPr>
      <w:r>
        <w:rPr>
          <w:rFonts w:ascii="Times New Roman" w:hAnsi="Times New Roman" w:cs="Times New Roman"/>
          <w:b/>
          <w:sz w:val="24"/>
          <w:szCs w:val="24"/>
        </w:rPr>
        <w:t>Course Contents:</w:t>
      </w:r>
    </w:p>
    <w:p w:rsidR="00C97C2E" w:rsidRDefault="00C97C2E" w:rsidP="00C97C2E">
      <w:pPr>
        <w:jc w:val="both"/>
        <w:rPr>
          <w:rFonts w:ascii="Times New Roman" w:hAnsi="Times New Roman" w:cs="Times New Roman"/>
          <w:sz w:val="24"/>
          <w:szCs w:val="24"/>
        </w:rPr>
      </w:pPr>
      <w:r>
        <w:rPr>
          <w:rFonts w:ascii="Times New Roman" w:hAnsi="Times New Roman" w:cs="Times New Roman"/>
          <w:b/>
          <w:sz w:val="24"/>
          <w:szCs w:val="24"/>
        </w:rPr>
        <w:tab/>
      </w:r>
      <w:r w:rsidRPr="008E74C9">
        <w:rPr>
          <w:rFonts w:ascii="Times New Roman" w:hAnsi="Times New Roman" w:cs="Times New Roman"/>
          <w:sz w:val="24"/>
          <w:szCs w:val="24"/>
        </w:rPr>
        <w:t xml:space="preserve">Brief history of genetics, Genes. Chromosomes. Mitosis and Meiosis. Theory of heredity, the mechanism of Mendelian inheritance. Test cross and back cross. Modification of 3:1, incomplete dominance, co-dominance. Lethal genes. Multiple alleles. Gene interaction i.e. modification of 9:3:3:1 ratio, and 9:3:4. Sex linked inheritance. Regulation of gene expression. Mutation. Chromosomal aberration, Changes in chromosome number (euploidy, aneuploidy). Structural changes in chromosomes (deficiency, duplication, inversion and translocation). Qualitative and quantitative traits. Linkage and crossing over. Gene mapping in eukaryotes. Extra nuclear inheritance. Protein synthesis. Population genetics; Hardy- Weinberg law.  </w:t>
      </w:r>
    </w:p>
    <w:p w:rsidR="00C97C2E" w:rsidRDefault="00C97C2E" w:rsidP="00C97C2E">
      <w:pPr>
        <w:jc w:val="both"/>
        <w:rPr>
          <w:rFonts w:ascii="Times New Roman" w:hAnsi="Times New Roman" w:cs="Times New Roman"/>
          <w:b/>
          <w:sz w:val="24"/>
          <w:szCs w:val="24"/>
        </w:rPr>
      </w:pPr>
      <w:r w:rsidRPr="008E74C9">
        <w:rPr>
          <w:rFonts w:ascii="Times New Roman" w:hAnsi="Times New Roman" w:cs="Times New Roman"/>
          <w:b/>
          <w:sz w:val="24"/>
          <w:szCs w:val="24"/>
        </w:rPr>
        <w:t>Practicals</w:t>
      </w:r>
      <w:r>
        <w:rPr>
          <w:rFonts w:ascii="Times New Roman" w:hAnsi="Times New Roman" w:cs="Times New Roman"/>
          <w:b/>
          <w:sz w:val="24"/>
          <w:szCs w:val="24"/>
        </w:rPr>
        <w:t>:</w:t>
      </w:r>
    </w:p>
    <w:p w:rsidR="00C97C2E" w:rsidRDefault="00C97C2E" w:rsidP="00C97C2E">
      <w:pPr>
        <w:jc w:val="both"/>
        <w:rPr>
          <w:rFonts w:ascii="Times New Roman" w:hAnsi="Times New Roman" w:cs="Times New Roman"/>
          <w:sz w:val="24"/>
          <w:szCs w:val="24"/>
        </w:rPr>
      </w:pPr>
      <w:r>
        <w:rPr>
          <w:rFonts w:ascii="Times New Roman" w:hAnsi="Times New Roman" w:cs="Times New Roman"/>
          <w:sz w:val="24"/>
          <w:szCs w:val="24"/>
        </w:rPr>
        <w:tab/>
      </w:r>
      <w:r w:rsidRPr="008E74C9">
        <w:rPr>
          <w:rFonts w:ascii="Times New Roman" w:hAnsi="Times New Roman" w:cs="Times New Roman"/>
          <w:sz w:val="24"/>
          <w:szCs w:val="24"/>
        </w:rPr>
        <w:t xml:space="preserve">Identification of DNA in plant material (Feulgen staining). Study of chromosomes morphology and variation in chromosome number. Culture of Drosophila. Study of salivary glands chromosomes of Drosophila. Smear preparation techniques to study mitosis and meiosis. Blood grouping. </w:t>
      </w:r>
    </w:p>
    <w:p w:rsidR="00C97C2E" w:rsidRDefault="00C97C2E" w:rsidP="00C97C2E">
      <w:pPr>
        <w:jc w:val="both"/>
        <w:rPr>
          <w:rFonts w:ascii="Times New Roman" w:hAnsi="Times New Roman" w:cs="Times New Roman"/>
          <w:b/>
          <w:sz w:val="24"/>
          <w:szCs w:val="24"/>
        </w:rPr>
      </w:pPr>
      <w:r w:rsidRPr="00C94841">
        <w:rPr>
          <w:rFonts w:ascii="Times New Roman" w:hAnsi="Times New Roman" w:cs="Times New Roman"/>
          <w:b/>
          <w:sz w:val="24"/>
          <w:szCs w:val="24"/>
        </w:rPr>
        <w:t>Recommended books</w:t>
      </w:r>
      <w:r>
        <w:rPr>
          <w:rFonts w:ascii="Times New Roman" w:hAnsi="Times New Roman" w:cs="Times New Roman"/>
          <w:b/>
          <w:sz w:val="24"/>
          <w:szCs w:val="24"/>
        </w:rPr>
        <w:t>:</w:t>
      </w:r>
    </w:p>
    <w:p w:rsidR="00C97C2E" w:rsidRPr="00C94841" w:rsidRDefault="00C97C2E" w:rsidP="00C97C2E">
      <w:pPr>
        <w:pStyle w:val="ListParagraph"/>
        <w:numPr>
          <w:ilvl w:val="0"/>
          <w:numId w:val="1"/>
        </w:numPr>
        <w:jc w:val="both"/>
        <w:rPr>
          <w:rFonts w:ascii="Times New Roman" w:hAnsi="Times New Roman" w:cs="Times New Roman"/>
          <w:b/>
          <w:sz w:val="24"/>
          <w:szCs w:val="24"/>
        </w:rPr>
      </w:pPr>
      <w:r>
        <w:rPr>
          <w:rFonts w:ascii="Times New Roman" w:hAnsi="Times New Roman" w:cs="Times New Roman"/>
          <w:sz w:val="24"/>
          <w:szCs w:val="24"/>
        </w:rPr>
        <w:t>Andrew P (2000) 5</w:t>
      </w:r>
      <w:r w:rsidRPr="00C94841">
        <w:rPr>
          <w:rFonts w:ascii="Times New Roman" w:hAnsi="Times New Roman" w:cs="Times New Roman"/>
          <w:sz w:val="24"/>
          <w:szCs w:val="24"/>
          <w:vertAlign w:val="superscript"/>
        </w:rPr>
        <w:t>th</w:t>
      </w:r>
      <w:r>
        <w:rPr>
          <w:rFonts w:ascii="Times New Roman" w:hAnsi="Times New Roman" w:cs="Times New Roman"/>
          <w:sz w:val="24"/>
          <w:szCs w:val="24"/>
        </w:rPr>
        <w:t xml:space="preserve"> edition, ‘Genetic analysis’ Mc Graw Hill Inc.</w:t>
      </w:r>
    </w:p>
    <w:p w:rsidR="00C97C2E" w:rsidRPr="001630B8" w:rsidRDefault="00C97C2E" w:rsidP="00C97C2E">
      <w:pPr>
        <w:pStyle w:val="ListParagraph"/>
        <w:numPr>
          <w:ilvl w:val="0"/>
          <w:numId w:val="1"/>
        </w:numPr>
        <w:jc w:val="both"/>
        <w:rPr>
          <w:rFonts w:ascii="Times New Roman" w:hAnsi="Times New Roman" w:cs="Times New Roman"/>
          <w:b/>
          <w:sz w:val="24"/>
          <w:szCs w:val="24"/>
        </w:rPr>
      </w:pPr>
      <w:r>
        <w:rPr>
          <w:rFonts w:ascii="Times New Roman" w:hAnsi="Times New Roman" w:cs="Times New Roman"/>
          <w:sz w:val="24"/>
          <w:szCs w:val="24"/>
        </w:rPr>
        <w:t>Levine P (1992) 2</w:t>
      </w:r>
      <w:r w:rsidRPr="001630B8">
        <w:rPr>
          <w:rFonts w:ascii="Times New Roman" w:hAnsi="Times New Roman" w:cs="Times New Roman"/>
          <w:sz w:val="24"/>
          <w:szCs w:val="24"/>
          <w:vertAlign w:val="superscript"/>
        </w:rPr>
        <w:t>nd</w:t>
      </w:r>
      <w:r>
        <w:rPr>
          <w:rFonts w:ascii="Times New Roman" w:hAnsi="Times New Roman" w:cs="Times New Roman"/>
          <w:sz w:val="24"/>
          <w:szCs w:val="24"/>
        </w:rPr>
        <w:t xml:space="preserve"> edition, ‘Genetic’ Modern Biology Series.</w:t>
      </w:r>
    </w:p>
    <w:p w:rsidR="00C97C2E" w:rsidRPr="001630B8" w:rsidRDefault="00C97C2E" w:rsidP="00C97C2E">
      <w:pPr>
        <w:pStyle w:val="ListParagraph"/>
        <w:numPr>
          <w:ilvl w:val="0"/>
          <w:numId w:val="1"/>
        </w:numPr>
        <w:jc w:val="both"/>
        <w:rPr>
          <w:rFonts w:ascii="Times New Roman" w:hAnsi="Times New Roman" w:cs="Times New Roman"/>
          <w:b/>
          <w:sz w:val="24"/>
          <w:szCs w:val="24"/>
        </w:rPr>
      </w:pPr>
      <w:r>
        <w:rPr>
          <w:rFonts w:ascii="Times New Roman" w:hAnsi="Times New Roman" w:cs="Times New Roman"/>
          <w:sz w:val="24"/>
          <w:szCs w:val="24"/>
        </w:rPr>
        <w:t>Strachan S, Andrew P (2004) 3</w:t>
      </w:r>
      <w:r w:rsidRPr="001630B8">
        <w:rPr>
          <w:rFonts w:ascii="Times New Roman" w:hAnsi="Times New Roman" w:cs="Times New Roman"/>
          <w:sz w:val="24"/>
          <w:szCs w:val="24"/>
          <w:vertAlign w:val="superscript"/>
        </w:rPr>
        <w:t>rd</w:t>
      </w:r>
      <w:r>
        <w:rPr>
          <w:rFonts w:ascii="Times New Roman" w:hAnsi="Times New Roman" w:cs="Times New Roman"/>
          <w:sz w:val="24"/>
          <w:szCs w:val="24"/>
        </w:rPr>
        <w:t xml:space="preserve"> edition, ‘Human Molecular Genetics’ BIOS Scientific Publishers Ltd.</w:t>
      </w:r>
    </w:p>
    <w:p w:rsidR="00C97C2E" w:rsidRPr="00C11B0F" w:rsidRDefault="00C97C2E" w:rsidP="00C97C2E">
      <w:pPr>
        <w:pStyle w:val="ListParagraph"/>
        <w:numPr>
          <w:ilvl w:val="0"/>
          <w:numId w:val="1"/>
        </w:numPr>
        <w:jc w:val="both"/>
        <w:rPr>
          <w:rFonts w:ascii="Times New Roman" w:hAnsi="Times New Roman" w:cs="Times New Roman"/>
          <w:b/>
          <w:sz w:val="24"/>
          <w:szCs w:val="24"/>
        </w:rPr>
      </w:pPr>
      <w:r>
        <w:rPr>
          <w:rFonts w:ascii="Times New Roman" w:hAnsi="Times New Roman" w:cs="Times New Roman"/>
          <w:sz w:val="24"/>
          <w:szCs w:val="24"/>
        </w:rPr>
        <w:t>Snustad, S (2003) 3</w:t>
      </w:r>
      <w:r w:rsidRPr="001630B8">
        <w:rPr>
          <w:rFonts w:ascii="Times New Roman" w:hAnsi="Times New Roman" w:cs="Times New Roman"/>
          <w:sz w:val="24"/>
          <w:szCs w:val="24"/>
          <w:vertAlign w:val="superscript"/>
        </w:rPr>
        <w:t>rd</w:t>
      </w:r>
      <w:r>
        <w:rPr>
          <w:rFonts w:ascii="Times New Roman" w:hAnsi="Times New Roman" w:cs="Times New Roman"/>
          <w:sz w:val="24"/>
          <w:szCs w:val="24"/>
        </w:rPr>
        <w:t xml:space="preserve"> edition, ‘Principles of Genetics’ John Wiley and Sons.  </w:t>
      </w:r>
    </w:p>
    <w:p w:rsidR="00197DB1" w:rsidRDefault="00197DB1" w:rsidP="00197DB1">
      <w:pPr>
        <w:jc w:val="both"/>
        <w:rPr>
          <w:rFonts w:ascii="Times New Roman" w:hAnsi="Times New Roman" w:cs="Times New Roman"/>
          <w:b/>
          <w:sz w:val="24"/>
          <w:szCs w:val="24"/>
        </w:rPr>
      </w:pPr>
      <w:r>
        <w:rPr>
          <w:rFonts w:ascii="Times New Roman" w:hAnsi="Times New Roman" w:cs="Times New Roman"/>
          <w:b/>
          <w:sz w:val="24"/>
          <w:szCs w:val="24"/>
        </w:rPr>
        <w:t>PHYSICAL</w:t>
      </w:r>
      <w:r w:rsidRPr="008667D7">
        <w:rPr>
          <w:rFonts w:ascii="Times New Roman" w:hAnsi="Times New Roman" w:cs="Times New Roman"/>
          <w:b/>
          <w:sz w:val="24"/>
          <w:szCs w:val="24"/>
        </w:rPr>
        <w:t xml:space="preserve"> CHEMISTRY</w:t>
      </w:r>
    </w:p>
    <w:tbl>
      <w:tblPr>
        <w:tblStyle w:val="TableGrid"/>
        <w:tblW w:w="9650" w:type="dxa"/>
        <w:tblLook w:val="04A0"/>
      </w:tblPr>
      <w:tblGrid>
        <w:gridCol w:w="9650"/>
      </w:tblGrid>
      <w:tr w:rsidR="00197DB1" w:rsidTr="005F5249">
        <w:trPr>
          <w:trHeight w:val="495"/>
        </w:trPr>
        <w:tc>
          <w:tcPr>
            <w:tcW w:w="9650" w:type="dxa"/>
          </w:tcPr>
          <w:p w:rsidR="00197DB1" w:rsidRDefault="00197DB1" w:rsidP="00197DB1">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BT-112</w:t>
            </w:r>
            <w:r w:rsidRPr="00440B68">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Pr="00440B68">
              <w:rPr>
                <w:rFonts w:ascii="Times New Roman" w:hAnsi="Times New Roman" w:cs="Times New Roman"/>
                <w:b/>
                <w:sz w:val="24"/>
                <w:szCs w:val="24"/>
              </w:rPr>
              <w:t xml:space="preserve"> Credit hours)                                   </w:t>
            </w:r>
            <w:r>
              <w:rPr>
                <w:rFonts w:ascii="Times New Roman" w:hAnsi="Times New Roman" w:cs="Times New Roman"/>
                <w:b/>
                <w:sz w:val="24"/>
                <w:szCs w:val="24"/>
              </w:rPr>
              <w:t xml:space="preserve">         </w:t>
            </w:r>
          </w:p>
        </w:tc>
      </w:tr>
    </w:tbl>
    <w:p w:rsidR="00197DB1" w:rsidRDefault="00197DB1" w:rsidP="00197DB1">
      <w:pPr>
        <w:pStyle w:val="ListParagraph"/>
        <w:ind w:left="1008"/>
        <w:jc w:val="both"/>
        <w:rPr>
          <w:rFonts w:ascii="Times New Roman" w:hAnsi="Times New Roman" w:cs="Times New Roman"/>
          <w:sz w:val="24"/>
          <w:szCs w:val="24"/>
        </w:rPr>
      </w:pPr>
    </w:p>
    <w:p w:rsidR="00197DB1" w:rsidRDefault="00197DB1" w:rsidP="00197DB1">
      <w:pPr>
        <w:pStyle w:val="ListParagraph"/>
        <w:ind w:left="0"/>
        <w:rPr>
          <w:rFonts w:ascii="Times New Roman" w:hAnsi="Times New Roman" w:cs="Times New Roman"/>
          <w:b/>
          <w:sz w:val="24"/>
          <w:szCs w:val="24"/>
        </w:rPr>
      </w:pPr>
      <w:r w:rsidRPr="00273DFD">
        <w:rPr>
          <w:rFonts w:ascii="Times New Roman" w:hAnsi="Times New Roman" w:cs="Times New Roman"/>
          <w:b/>
          <w:sz w:val="24"/>
          <w:szCs w:val="24"/>
        </w:rPr>
        <w:t>Course Contents</w:t>
      </w:r>
    </w:p>
    <w:p w:rsidR="00197DB1" w:rsidRDefault="00197DB1" w:rsidP="00197DB1">
      <w:pPr>
        <w:pStyle w:val="ListParagraph"/>
        <w:numPr>
          <w:ilvl w:val="0"/>
          <w:numId w:val="2"/>
        </w:numPr>
        <w:ind w:left="0"/>
        <w:rPr>
          <w:rFonts w:ascii="Times New Roman" w:hAnsi="Times New Roman" w:cs="Times New Roman"/>
          <w:b/>
          <w:sz w:val="24"/>
          <w:szCs w:val="24"/>
        </w:rPr>
      </w:pPr>
      <w:r>
        <w:rPr>
          <w:rFonts w:ascii="Times New Roman" w:hAnsi="Times New Roman" w:cs="Times New Roman"/>
          <w:b/>
          <w:sz w:val="24"/>
          <w:szCs w:val="24"/>
        </w:rPr>
        <w:t>Solutions and Solubility:</w:t>
      </w:r>
    </w:p>
    <w:p w:rsidR="00197DB1" w:rsidRDefault="00197DB1" w:rsidP="00197DB1">
      <w:pPr>
        <w:pStyle w:val="ListParagraph"/>
        <w:ind w:left="0"/>
        <w:jc w:val="both"/>
        <w:rPr>
          <w:rFonts w:ascii="Times New Roman" w:hAnsi="Times New Roman" w:cs="Times New Roman"/>
          <w:b/>
          <w:sz w:val="24"/>
          <w:szCs w:val="24"/>
        </w:rPr>
      </w:pPr>
      <w:r w:rsidRPr="00273DFD">
        <w:rPr>
          <w:rFonts w:ascii="Times New Roman" w:hAnsi="Times New Roman" w:cs="Times New Roman"/>
          <w:sz w:val="24"/>
          <w:szCs w:val="24"/>
        </w:rPr>
        <w:t>Various concentration terms like Normality, Molarity, Mole fraction, Percent solution, W/w, W/v, V/v, solubility, solubility product, factors effecting solubility, pH, Buffer solution, Physiological buffer, Buffer activity, titration curves, acid base indicators</w:t>
      </w:r>
      <w:r>
        <w:rPr>
          <w:rFonts w:ascii="Times New Roman" w:hAnsi="Times New Roman" w:cs="Times New Roman"/>
          <w:b/>
          <w:sz w:val="24"/>
          <w:szCs w:val="24"/>
        </w:rPr>
        <w:t>.</w:t>
      </w:r>
    </w:p>
    <w:p w:rsidR="007C2091" w:rsidRDefault="007C2091">
      <w:pPr>
        <w:rPr>
          <w:rFonts w:ascii="Times New Roman" w:hAnsi="Times New Roman" w:cs="Times New Roman"/>
          <w:b/>
          <w:sz w:val="24"/>
          <w:szCs w:val="24"/>
        </w:rPr>
      </w:pPr>
      <w:r>
        <w:rPr>
          <w:rFonts w:ascii="Times New Roman" w:hAnsi="Times New Roman" w:cs="Times New Roman"/>
          <w:b/>
          <w:sz w:val="24"/>
          <w:szCs w:val="24"/>
        </w:rPr>
        <w:br w:type="page"/>
      </w:r>
    </w:p>
    <w:p w:rsidR="00197DB1" w:rsidRDefault="00197DB1" w:rsidP="00197DB1">
      <w:pPr>
        <w:pStyle w:val="ListParagraph"/>
        <w:numPr>
          <w:ilvl w:val="0"/>
          <w:numId w:val="2"/>
        </w:numPr>
        <w:ind w:left="0"/>
        <w:rPr>
          <w:rFonts w:ascii="Times New Roman" w:hAnsi="Times New Roman" w:cs="Times New Roman"/>
          <w:b/>
          <w:sz w:val="24"/>
          <w:szCs w:val="24"/>
        </w:rPr>
      </w:pPr>
      <w:r>
        <w:rPr>
          <w:rFonts w:ascii="Times New Roman" w:hAnsi="Times New Roman" w:cs="Times New Roman"/>
          <w:b/>
          <w:sz w:val="24"/>
          <w:szCs w:val="24"/>
        </w:rPr>
        <w:lastRenderedPageBreak/>
        <w:t>Chemical Kinetics:</w:t>
      </w:r>
    </w:p>
    <w:p w:rsidR="00197DB1" w:rsidRDefault="00197DB1" w:rsidP="00197DB1">
      <w:pPr>
        <w:jc w:val="both"/>
        <w:rPr>
          <w:rFonts w:ascii="Times New Roman" w:hAnsi="Times New Roman" w:cs="Times New Roman"/>
          <w:sz w:val="24"/>
          <w:szCs w:val="24"/>
        </w:rPr>
      </w:pPr>
      <w:r w:rsidRPr="00FB5A76">
        <w:rPr>
          <w:rFonts w:ascii="Times New Roman" w:hAnsi="Times New Roman" w:cs="Times New Roman"/>
          <w:sz w:val="24"/>
          <w:szCs w:val="24"/>
        </w:rPr>
        <w:t>Introduction, Type of chemical reaction, exothermic and endothermic reaction, rate and rate expression, order and molecularity of reaction, Zero order, 1</w:t>
      </w:r>
      <w:r w:rsidRPr="00FB5A76">
        <w:rPr>
          <w:rFonts w:ascii="Times New Roman" w:hAnsi="Times New Roman" w:cs="Times New Roman"/>
          <w:sz w:val="24"/>
          <w:szCs w:val="24"/>
          <w:vertAlign w:val="superscript"/>
        </w:rPr>
        <w:t>st</w:t>
      </w:r>
      <w:r w:rsidRPr="00FB5A76">
        <w:rPr>
          <w:rFonts w:ascii="Times New Roman" w:hAnsi="Times New Roman" w:cs="Times New Roman"/>
          <w:sz w:val="24"/>
          <w:szCs w:val="24"/>
        </w:rPr>
        <w:t xml:space="preserve"> and 2</w:t>
      </w:r>
      <w:r w:rsidRPr="00FB5A76">
        <w:rPr>
          <w:rFonts w:ascii="Times New Roman" w:hAnsi="Times New Roman" w:cs="Times New Roman"/>
          <w:sz w:val="24"/>
          <w:szCs w:val="24"/>
          <w:vertAlign w:val="superscript"/>
        </w:rPr>
        <w:t>nd</w:t>
      </w:r>
      <w:r w:rsidRPr="00FB5A76">
        <w:rPr>
          <w:rFonts w:ascii="Times New Roman" w:hAnsi="Times New Roman" w:cs="Times New Roman"/>
          <w:sz w:val="24"/>
          <w:szCs w:val="24"/>
        </w:rPr>
        <w:t xml:space="preserve"> order reaction, Various factors effecting rate of chemical reaction. The kinetics of enzyme catalyzed reaction and enzyme inhibitions.</w:t>
      </w:r>
    </w:p>
    <w:p w:rsidR="00197DB1" w:rsidRPr="00FB5A76" w:rsidRDefault="00197DB1" w:rsidP="00197DB1">
      <w:pPr>
        <w:pStyle w:val="ListParagraph"/>
        <w:numPr>
          <w:ilvl w:val="0"/>
          <w:numId w:val="2"/>
        </w:numPr>
        <w:ind w:left="0"/>
        <w:rPr>
          <w:rFonts w:ascii="Times New Roman" w:hAnsi="Times New Roman" w:cs="Times New Roman"/>
          <w:b/>
          <w:sz w:val="24"/>
          <w:szCs w:val="24"/>
        </w:rPr>
      </w:pPr>
      <w:r w:rsidRPr="00FB5A76">
        <w:rPr>
          <w:rFonts w:ascii="Times New Roman" w:hAnsi="Times New Roman" w:cs="Times New Roman"/>
          <w:b/>
          <w:sz w:val="24"/>
          <w:szCs w:val="24"/>
        </w:rPr>
        <w:t>Colloids:</w:t>
      </w:r>
    </w:p>
    <w:p w:rsidR="00197DB1" w:rsidRDefault="00197DB1" w:rsidP="00197DB1">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Introduction, Classification, Preparation, Purification, Properties and application of colloid, colloid and dialysis.</w:t>
      </w:r>
    </w:p>
    <w:p w:rsidR="00197DB1" w:rsidRPr="00FB5A76" w:rsidRDefault="00197DB1" w:rsidP="00197DB1">
      <w:pPr>
        <w:pStyle w:val="ListParagraph"/>
        <w:numPr>
          <w:ilvl w:val="0"/>
          <w:numId w:val="2"/>
        </w:numPr>
        <w:ind w:left="0"/>
        <w:rPr>
          <w:rFonts w:ascii="Times New Roman" w:hAnsi="Times New Roman" w:cs="Times New Roman"/>
          <w:sz w:val="24"/>
          <w:szCs w:val="24"/>
        </w:rPr>
      </w:pPr>
      <w:r w:rsidRPr="00FB5A76">
        <w:rPr>
          <w:rFonts w:ascii="Times New Roman" w:hAnsi="Times New Roman" w:cs="Times New Roman"/>
          <w:b/>
          <w:sz w:val="24"/>
          <w:szCs w:val="24"/>
        </w:rPr>
        <w:t>Nuclear Chemistry</w:t>
      </w:r>
      <w:r>
        <w:rPr>
          <w:rFonts w:ascii="Times New Roman" w:hAnsi="Times New Roman" w:cs="Times New Roman"/>
          <w:b/>
          <w:sz w:val="24"/>
          <w:szCs w:val="24"/>
        </w:rPr>
        <w:t>:</w:t>
      </w:r>
    </w:p>
    <w:p w:rsidR="00197DB1" w:rsidRDefault="00197DB1" w:rsidP="00197DB1">
      <w:pPr>
        <w:jc w:val="both"/>
        <w:rPr>
          <w:rFonts w:ascii="Times New Roman" w:hAnsi="Times New Roman" w:cs="Times New Roman"/>
          <w:sz w:val="24"/>
          <w:szCs w:val="24"/>
        </w:rPr>
      </w:pPr>
      <w:r>
        <w:rPr>
          <w:rFonts w:ascii="Times New Roman" w:hAnsi="Times New Roman" w:cs="Times New Roman"/>
          <w:sz w:val="24"/>
          <w:szCs w:val="24"/>
        </w:rPr>
        <w:t>Introduction, Natural and Artificial radioactivity, Properties of Alpha, beta and gamma particles. Radioactive decay and half life, detection and measurement techniques, fission and fusion reaction, radio tracers. Biological and diagnostic application of radioactive isotopes, Metal ions in carcinogenesis and in anticancer battle.</w:t>
      </w:r>
    </w:p>
    <w:p w:rsidR="00197DB1" w:rsidRDefault="00197DB1" w:rsidP="00197DB1">
      <w:pPr>
        <w:pStyle w:val="ListParagraph"/>
        <w:numPr>
          <w:ilvl w:val="0"/>
          <w:numId w:val="2"/>
        </w:numPr>
        <w:ind w:left="0"/>
        <w:rPr>
          <w:rFonts w:ascii="Times New Roman" w:hAnsi="Times New Roman" w:cs="Times New Roman"/>
          <w:b/>
          <w:sz w:val="24"/>
          <w:szCs w:val="24"/>
        </w:rPr>
      </w:pPr>
      <w:r w:rsidRPr="00EA62B2">
        <w:rPr>
          <w:rFonts w:ascii="Times New Roman" w:hAnsi="Times New Roman" w:cs="Times New Roman"/>
          <w:b/>
          <w:sz w:val="24"/>
          <w:szCs w:val="24"/>
        </w:rPr>
        <w:t>Miscellaneous Process:</w:t>
      </w:r>
    </w:p>
    <w:p w:rsidR="00197DB1" w:rsidRDefault="00197DB1" w:rsidP="00197DB1">
      <w:pPr>
        <w:jc w:val="both"/>
        <w:rPr>
          <w:rFonts w:ascii="Times New Roman" w:hAnsi="Times New Roman" w:cs="Times New Roman"/>
          <w:sz w:val="24"/>
          <w:szCs w:val="24"/>
        </w:rPr>
      </w:pPr>
      <w:r w:rsidRPr="00EA62B2">
        <w:rPr>
          <w:rFonts w:ascii="Times New Roman" w:hAnsi="Times New Roman" w:cs="Times New Roman"/>
          <w:sz w:val="24"/>
          <w:szCs w:val="24"/>
        </w:rPr>
        <w:t>Osmosis</w:t>
      </w:r>
      <w:r>
        <w:rPr>
          <w:rFonts w:ascii="Times New Roman" w:hAnsi="Times New Roman" w:cs="Times New Roman"/>
          <w:sz w:val="24"/>
          <w:szCs w:val="24"/>
        </w:rPr>
        <w:t xml:space="preserve"> and osmotic pressure, adsorption and theory of adsorption, sterilization and disinfection i.e. dry heat, Moist heat, radiation, Gaseous sterilization, Aseptic techniques.</w:t>
      </w:r>
    </w:p>
    <w:p w:rsidR="00197DB1" w:rsidRDefault="00197DB1" w:rsidP="00197DB1">
      <w:pPr>
        <w:rPr>
          <w:rFonts w:ascii="Times New Roman" w:hAnsi="Times New Roman" w:cs="Times New Roman"/>
          <w:b/>
          <w:sz w:val="24"/>
          <w:szCs w:val="24"/>
        </w:rPr>
      </w:pPr>
      <w:r w:rsidRPr="00EA62B2">
        <w:rPr>
          <w:rFonts w:ascii="Times New Roman" w:hAnsi="Times New Roman" w:cs="Times New Roman"/>
          <w:b/>
          <w:sz w:val="24"/>
          <w:szCs w:val="24"/>
        </w:rPr>
        <w:t>Recommended Books</w:t>
      </w:r>
      <w:r>
        <w:rPr>
          <w:rFonts w:ascii="Times New Roman" w:hAnsi="Times New Roman" w:cs="Times New Roman"/>
          <w:b/>
          <w:sz w:val="24"/>
          <w:szCs w:val="24"/>
        </w:rPr>
        <w:t>:</w:t>
      </w:r>
    </w:p>
    <w:p w:rsidR="00197DB1" w:rsidRPr="00552C85" w:rsidRDefault="00197DB1" w:rsidP="00197DB1">
      <w:pPr>
        <w:pStyle w:val="ListParagraph"/>
        <w:numPr>
          <w:ilvl w:val="0"/>
          <w:numId w:val="3"/>
        </w:numPr>
        <w:jc w:val="both"/>
        <w:rPr>
          <w:rFonts w:ascii="Times New Roman" w:hAnsi="Times New Roman" w:cs="Times New Roman"/>
          <w:sz w:val="24"/>
          <w:szCs w:val="24"/>
        </w:rPr>
      </w:pPr>
      <w:r w:rsidRPr="00552C85">
        <w:rPr>
          <w:rFonts w:ascii="Times New Roman" w:hAnsi="Times New Roman" w:cs="Times New Roman"/>
          <w:sz w:val="24"/>
          <w:szCs w:val="24"/>
        </w:rPr>
        <w:t>J. Fisher and J.R. Arnold (2001) 1</w:t>
      </w:r>
      <w:r w:rsidRPr="00552C85">
        <w:rPr>
          <w:rFonts w:ascii="Times New Roman" w:hAnsi="Times New Roman" w:cs="Times New Roman"/>
          <w:sz w:val="24"/>
          <w:szCs w:val="24"/>
          <w:vertAlign w:val="superscript"/>
        </w:rPr>
        <w:t>st</w:t>
      </w:r>
      <w:r w:rsidRPr="00552C85">
        <w:rPr>
          <w:rFonts w:ascii="Times New Roman" w:hAnsi="Times New Roman" w:cs="Times New Roman"/>
          <w:sz w:val="24"/>
          <w:szCs w:val="24"/>
        </w:rPr>
        <w:t xml:space="preserve"> edition, ‘Chemistry for Biologist’, Bios scientific publisher Ltd. Oxford UK</w:t>
      </w:r>
    </w:p>
    <w:p w:rsidR="00197DB1" w:rsidRPr="00552C85" w:rsidRDefault="00197DB1" w:rsidP="00197DB1">
      <w:pPr>
        <w:pStyle w:val="ListParagraph"/>
        <w:numPr>
          <w:ilvl w:val="0"/>
          <w:numId w:val="3"/>
        </w:numPr>
        <w:jc w:val="both"/>
        <w:rPr>
          <w:rFonts w:ascii="Times New Roman" w:hAnsi="Times New Roman" w:cs="Times New Roman"/>
          <w:sz w:val="24"/>
          <w:szCs w:val="24"/>
        </w:rPr>
      </w:pPr>
      <w:r w:rsidRPr="00552C85">
        <w:rPr>
          <w:rFonts w:ascii="Times New Roman" w:hAnsi="Times New Roman" w:cs="Times New Roman"/>
          <w:sz w:val="24"/>
          <w:szCs w:val="24"/>
        </w:rPr>
        <w:t>M. Satake, Y. Hayashi and M.S Sethi (2003) 2</w:t>
      </w:r>
      <w:r w:rsidRPr="00552C85">
        <w:rPr>
          <w:rFonts w:ascii="Times New Roman" w:hAnsi="Times New Roman" w:cs="Times New Roman"/>
          <w:sz w:val="24"/>
          <w:szCs w:val="24"/>
          <w:vertAlign w:val="superscript"/>
        </w:rPr>
        <w:t>nd</w:t>
      </w:r>
      <w:r w:rsidRPr="00552C85">
        <w:rPr>
          <w:rFonts w:ascii="Times New Roman" w:hAnsi="Times New Roman" w:cs="Times New Roman"/>
          <w:sz w:val="24"/>
          <w:szCs w:val="24"/>
        </w:rPr>
        <w:t xml:space="preserve"> Edition, ‘Bio physical chemistry’, Discovery Publishing House. New Delhi.</w:t>
      </w:r>
    </w:p>
    <w:p w:rsidR="00197DB1" w:rsidRPr="00552C85" w:rsidRDefault="00197DB1" w:rsidP="00197DB1">
      <w:pPr>
        <w:pStyle w:val="ListParagraph"/>
        <w:numPr>
          <w:ilvl w:val="0"/>
          <w:numId w:val="3"/>
        </w:numPr>
        <w:jc w:val="both"/>
        <w:rPr>
          <w:rFonts w:ascii="Times New Roman" w:hAnsi="Times New Roman" w:cs="Times New Roman"/>
          <w:sz w:val="24"/>
          <w:szCs w:val="24"/>
        </w:rPr>
      </w:pPr>
      <w:r w:rsidRPr="00552C85">
        <w:rPr>
          <w:rFonts w:ascii="Times New Roman" w:hAnsi="Times New Roman" w:cs="Times New Roman"/>
          <w:sz w:val="24"/>
          <w:szCs w:val="24"/>
        </w:rPr>
        <w:t>A.K. Das (2002) 4</w:t>
      </w:r>
      <w:r w:rsidRPr="00552C85">
        <w:rPr>
          <w:rFonts w:ascii="Times New Roman" w:hAnsi="Times New Roman" w:cs="Times New Roman"/>
          <w:sz w:val="24"/>
          <w:szCs w:val="24"/>
          <w:vertAlign w:val="superscript"/>
        </w:rPr>
        <w:t>th</w:t>
      </w:r>
      <w:r w:rsidRPr="00552C85">
        <w:rPr>
          <w:rFonts w:ascii="Times New Roman" w:hAnsi="Times New Roman" w:cs="Times New Roman"/>
          <w:sz w:val="24"/>
          <w:szCs w:val="24"/>
        </w:rPr>
        <w:t xml:space="preserve"> edition ‘Bio organic Chemistry’ CBS publisher and distributors.</w:t>
      </w:r>
    </w:p>
    <w:p w:rsidR="00197DB1" w:rsidRDefault="00197DB1" w:rsidP="00197DB1">
      <w:pPr>
        <w:pStyle w:val="ListParagraph"/>
        <w:numPr>
          <w:ilvl w:val="0"/>
          <w:numId w:val="3"/>
        </w:numPr>
        <w:jc w:val="both"/>
        <w:rPr>
          <w:rFonts w:ascii="Times New Roman" w:hAnsi="Times New Roman" w:cs="Times New Roman"/>
          <w:sz w:val="24"/>
          <w:szCs w:val="24"/>
        </w:rPr>
      </w:pPr>
      <w:r w:rsidRPr="00552C85">
        <w:rPr>
          <w:rFonts w:ascii="Times New Roman" w:hAnsi="Times New Roman" w:cs="Times New Roman"/>
          <w:sz w:val="24"/>
          <w:szCs w:val="24"/>
        </w:rPr>
        <w:t>C. Raymond (1998), 2</w:t>
      </w:r>
      <w:r w:rsidRPr="00552C85">
        <w:rPr>
          <w:rFonts w:ascii="Times New Roman" w:hAnsi="Times New Roman" w:cs="Times New Roman"/>
          <w:sz w:val="24"/>
          <w:szCs w:val="24"/>
          <w:vertAlign w:val="superscript"/>
        </w:rPr>
        <w:t>nd</w:t>
      </w:r>
      <w:r w:rsidRPr="00552C85">
        <w:rPr>
          <w:rFonts w:ascii="Times New Roman" w:hAnsi="Times New Roman" w:cs="Times New Roman"/>
          <w:sz w:val="24"/>
          <w:szCs w:val="24"/>
        </w:rPr>
        <w:t xml:space="preserve"> Edition. ‘Chemistry with application to biological system’, Oxford Publisher Co.        </w:t>
      </w:r>
    </w:p>
    <w:p w:rsidR="006D55CD" w:rsidRDefault="006D55CD" w:rsidP="006D55CD">
      <w:pPr>
        <w:rPr>
          <w:rFonts w:ascii="Times New Roman" w:hAnsi="Times New Roman" w:cs="Times New Roman"/>
          <w:b/>
          <w:sz w:val="24"/>
          <w:szCs w:val="24"/>
        </w:rPr>
      </w:pPr>
      <w:r>
        <w:rPr>
          <w:rFonts w:ascii="Times New Roman" w:hAnsi="Times New Roman" w:cs="Times New Roman"/>
          <w:b/>
          <w:sz w:val="24"/>
          <w:szCs w:val="24"/>
        </w:rPr>
        <w:t>BIOLOGY-I</w:t>
      </w:r>
    </w:p>
    <w:tbl>
      <w:tblPr>
        <w:tblStyle w:val="TableGrid"/>
        <w:tblW w:w="0" w:type="auto"/>
        <w:tblLook w:val="04A0"/>
      </w:tblPr>
      <w:tblGrid>
        <w:gridCol w:w="9576"/>
      </w:tblGrid>
      <w:tr w:rsidR="006D55CD" w:rsidTr="005F5249">
        <w:tc>
          <w:tcPr>
            <w:tcW w:w="9576" w:type="dxa"/>
          </w:tcPr>
          <w:p w:rsidR="006D55CD" w:rsidRPr="00440B68" w:rsidRDefault="006D55CD" w:rsidP="006D55CD">
            <w:pPr>
              <w:rPr>
                <w:rFonts w:ascii="Times New Roman" w:hAnsi="Times New Roman" w:cs="Times New Roman"/>
                <w:b/>
                <w:sz w:val="24"/>
                <w:szCs w:val="24"/>
              </w:rPr>
            </w:pPr>
            <w:r>
              <w:rPr>
                <w:rFonts w:ascii="Times New Roman" w:hAnsi="Times New Roman" w:cs="Times New Roman"/>
                <w:b/>
                <w:sz w:val="24"/>
                <w:szCs w:val="24"/>
              </w:rPr>
              <w:t>BT-113</w:t>
            </w:r>
            <w:r w:rsidRPr="00440B68">
              <w:rPr>
                <w:rFonts w:ascii="Times New Roman" w:hAnsi="Times New Roman" w:cs="Times New Roman"/>
                <w:b/>
                <w:sz w:val="24"/>
                <w:szCs w:val="24"/>
              </w:rPr>
              <w:t xml:space="preserve">            </w:t>
            </w:r>
            <w:r>
              <w:rPr>
                <w:rFonts w:ascii="Times New Roman" w:hAnsi="Times New Roman" w:cs="Times New Roman"/>
                <w:b/>
                <w:sz w:val="24"/>
                <w:szCs w:val="24"/>
              </w:rPr>
              <w:t xml:space="preserve">                                                                                                       (3 </w:t>
            </w:r>
            <w:r w:rsidRPr="00440B68">
              <w:rPr>
                <w:rFonts w:ascii="Times New Roman" w:hAnsi="Times New Roman" w:cs="Times New Roman"/>
                <w:b/>
                <w:sz w:val="24"/>
                <w:szCs w:val="24"/>
              </w:rPr>
              <w:t xml:space="preserve">Credit hours)                                   </w:t>
            </w:r>
            <w:r>
              <w:rPr>
                <w:rFonts w:ascii="Times New Roman" w:hAnsi="Times New Roman" w:cs="Times New Roman"/>
                <w:b/>
                <w:sz w:val="24"/>
                <w:szCs w:val="24"/>
              </w:rPr>
              <w:t xml:space="preserve">         </w:t>
            </w:r>
          </w:p>
        </w:tc>
      </w:tr>
    </w:tbl>
    <w:p w:rsidR="006D55CD" w:rsidRDefault="006D55CD" w:rsidP="006D55CD">
      <w:pPr>
        <w:rPr>
          <w:rFonts w:ascii="Times New Roman" w:hAnsi="Times New Roman" w:cs="Times New Roman"/>
          <w:sz w:val="24"/>
          <w:szCs w:val="24"/>
        </w:rPr>
      </w:pPr>
    </w:p>
    <w:p w:rsidR="006D55CD" w:rsidRDefault="006D55CD" w:rsidP="006D55CD">
      <w:pPr>
        <w:jc w:val="both"/>
        <w:rPr>
          <w:rFonts w:ascii="Times New Roman" w:hAnsi="Times New Roman" w:cs="Times New Roman"/>
          <w:b/>
          <w:sz w:val="24"/>
          <w:szCs w:val="24"/>
        </w:rPr>
      </w:pPr>
      <w:r w:rsidRPr="00495A00">
        <w:rPr>
          <w:rFonts w:ascii="Times New Roman" w:hAnsi="Times New Roman" w:cs="Times New Roman"/>
          <w:b/>
          <w:sz w:val="24"/>
          <w:szCs w:val="24"/>
        </w:rPr>
        <w:t>Course Contents</w:t>
      </w:r>
      <w:r>
        <w:rPr>
          <w:rFonts w:ascii="Times New Roman" w:hAnsi="Times New Roman" w:cs="Times New Roman"/>
          <w:b/>
          <w:sz w:val="24"/>
          <w:szCs w:val="24"/>
        </w:rPr>
        <w:t>:</w:t>
      </w:r>
    </w:p>
    <w:p w:rsidR="006D55CD" w:rsidRDefault="006D55CD" w:rsidP="006D55CD">
      <w:pPr>
        <w:jc w:val="both"/>
        <w:rPr>
          <w:rFonts w:ascii="Times New Roman" w:hAnsi="Times New Roman" w:cs="Times New Roman"/>
          <w:sz w:val="24"/>
          <w:szCs w:val="24"/>
        </w:rPr>
      </w:pPr>
      <w:r w:rsidRPr="00495A00">
        <w:rPr>
          <w:rFonts w:ascii="Times New Roman" w:hAnsi="Times New Roman" w:cs="Times New Roman"/>
          <w:sz w:val="24"/>
          <w:szCs w:val="24"/>
        </w:rPr>
        <w:t xml:space="preserve">Brief introduction to Plant kingdom. </w:t>
      </w:r>
      <w:r w:rsidRPr="00495A00">
        <w:rPr>
          <w:rFonts w:ascii="Times New Roman" w:hAnsi="Times New Roman" w:cs="Times New Roman"/>
          <w:b/>
          <w:sz w:val="24"/>
          <w:szCs w:val="24"/>
        </w:rPr>
        <w:t>Viruses</w:t>
      </w:r>
      <w:r w:rsidRPr="00495A00">
        <w:rPr>
          <w:rFonts w:ascii="Times New Roman" w:hAnsi="Times New Roman" w:cs="Times New Roman"/>
          <w:sz w:val="24"/>
          <w:szCs w:val="24"/>
        </w:rPr>
        <w:t>; General morphology, biochemical nature and biological importance of virus</w:t>
      </w:r>
      <w:r>
        <w:rPr>
          <w:rFonts w:ascii="Times New Roman" w:hAnsi="Times New Roman" w:cs="Times New Roman"/>
          <w:sz w:val="24"/>
          <w:szCs w:val="24"/>
        </w:rPr>
        <w:t xml:space="preserve">. </w:t>
      </w:r>
      <w:r w:rsidRPr="00495A00">
        <w:rPr>
          <w:rFonts w:ascii="Times New Roman" w:hAnsi="Times New Roman" w:cs="Times New Roman"/>
          <w:b/>
          <w:sz w:val="24"/>
          <w:szCs w:val="24"/>
        </w:rPr>
        <w:t>Bacteria</w:t>
      </w:r>
      <w:r>
        <w:rPr>
          <w:rFonts w:ascii="Times New Roman" w:hAnsi="Times New Roman" w:cs="Times New Roman"/>
          <w:sz w:val="24"/>
          <w:szCs w:val="24"/>
        </w:rPr>
        <w:t xml:space="preserve">; Introduction, morphology, structure, classification and biological importance of bacteria. </w:t>
      </w:r>
      <w:r w:rsidRPr="00495A00">
        <w:rPr>
          <w:rFonts w:ascii="Times New Roman" w:hAnsi="Times New Roman" w:cs="Times New Roman"/>
          <w:b/>
          <w:sz w:val="24"/>
          <w:szCs w:val="24"/>
        </w:rPr>
        <w:t>Fungi</w:t>
      </w:r>
      <w:r>
        <w:rPr>
          <w:rFonts w:ascii="Times New Roman" w:hAnsi="Times New Roman" w:cs="Times New Roman"/>
          <w:sz w:val="24"/>
          <w:szCs w:val="24"/>
        </w:rPr>
        <w:t xml:space="preserve">; General introduction and structure, economic importance along with pathogenicity. Phytophthora, Ustilago, Puccinia, Penicillium, Claviceps, Yeast and Agaricus. </w:t>
      </w:r>
      <w:r w:rsidRPr="00BE668F">
        <w:rPr>
          <w:rFonts w:ascii="Times New Roman" w:hAnsi="Times New Roman" w:cs="Times New Roman"/>
          <w:b/>
          <w:sz w:val="24"/>
          <w:szCs w:val="24"/>
        </w:rPr>
        <w:t>Algae</w:t>
      </w:r>
      <w:r>
        <w:rPr>
          <w:rFonts w:ascii="Times New Roman" w:hAnsi="Times New Roman" w:cs="Times New Roman"/>
          <w:sz w:val="24"/>
          <w:szCs w:val="24"/>
        </w:rPr>
        <w:t xml:space="preserve">; General introduction and structure, economic importance of Cyanophyta, Chlorophyta, Bascilariophyta, Pheophyta and Rhodophyta. </w:t>
      </w:r>
      <w:r w:rsidRPr="006C475B">
        <w:rPr>
          <w:rFonts w:ascii="Times New Roman" w:hAnsi="Times New Roman" w:cs="Times New Roman"/>
          <w:b/>
          <w:sz w:val="24"/>
          <w:szCs w:val="24"/>
        </w:rPr>
        <w:t>Lichens</w:t>
      </w:r>
      <w:r>
        <w:rPr>
          <w:rFonts w:ascii="Times New Roman" w:hAnsi="Times New Roman" w:cs="Times New Roman"/>
          <w:sz w:val="24"/>
          <w:szCs w:val="24"/>
        </w:rPr>
        <w:t xml:space="preserve">; General </w:t>
      </w:r>
      <w:r>
        <w:rPr>
          <w:rFonts w:ascii="Times New Roman" w:hAnsi="Times New Roman" w:cs="Times New Roman"/>
          <w:sz w:val="24"/>
          <w:szCs w:val="24"/>
        </w:rPr>
        <w:lastRenderedPageBreak/>
        <w:t xml:space="preserve">account, structure and biological importance of lichens. </w:t>
      </w:r>
      <w:r w:rsidRPr="00BE668F">
        <w:rPr>
          <w:rFonts w:ascii="Times New Roman" w:hAnsi="Times New Roman" w:cs="Times New Roman"/>
          <w:b/>
          <w:sz w:val="24"/>
          <w:szCs w:val="24"/>
        </w:rPr>
        <w:t>Bryophytes</w:t>
      </w:r>
      <w:r>
        <w:rPr>
          <w:rFonts w:ascii="Times New Roman" w:hAnsi="Times New Roman" w:cs="Times New Roman"/>
          <w:sz w:val="24"/>
          <w:szCs w:val="24"/>
        </w:rPr>
        <w:t xml:space="preserve">; General morphology, reproduction and biological importance with reference to Marchantia, Anthoceros and Polytrichum. </w:t>
      </w:r>
      <w:r w:rsidRPr="00BE668F">
        <w:rPr>
          <w:rFonts w:ascii="Times New Roman" w:hAnsi="Times New Roman" w:cs="Times New Roman"/>
          <w:b/>
          <w:sz w:val="24"/>
          <w:szCs w:val="24"/>
        </w:rPr>
        <w:t>Pterodophytes;</w:t>
      </w:r>
      <w:r>
        <w:rPr>
          <w:rFonts w:ascii="Times New Roman" w:hAnsi="Times New Roman" w:cs="Times New Roman"/>
          <w:b/>
          <w:sz w:val="24"/>
          <w:szCs w:val="24"/>
        </w:rPr>
        <w:t xml:space="preserve"> </w:t>
      </w:r>
      <w:r>
        <w:rPr>
          <w:rFonts w:ascii="Times New Roman" w:hAnsi="Times New Roman" w:cs="Times New Roman"/>
          <w:sz w:val="24"/>
          <w:szCs w:val="24"/>
        </w:rPr>
        <w:t xml:space="preserve">General morphological account, reproduction, economic importance with reference to Adiantum and Marsilea. </w:t>
      </w:r>
      <w:r w:rsidRPr="00BE668F">
        <w:rPr>
          <w:rFonts w:ascii="Times New Roman" w:hAnsi="Times New Roman" w:cs="Times New Roman"/>
          <w:b/>
          <w:sz w:val="24"/>
          <w:szCs w:val="24"/>
        </w:rPr>
        <w:t>Gymnosperms;</w:t>
      </w:r>
      <w:r>
        <w:rPr>
          <w:rFonts w:ascii="Times New Roman" w:hAnsi="Times New Roman" w:cs="Times New Roman"/>
          <w:sz w:val="24"/>
          <w:szCs w:val="24"/>
        </w:rPr>
        <w:t xml:space="preserve"> </w:t>
      </w:r>
      <w:r w:rsidRPr="00BE668F">
        <w:rPr>
          <w:rFonts w:ascii="Times New Roman" w:hAnsi="Times New Roman" w:cs="Times New Roman"/>
          <w:sz w:val="24"/>
          <w:szCs w:val="24"/>
        </w:rPr>
        <w:t>General morphology</w:t>
      </w:r>
      <w:r>
        <w:rPr>
          <w:rFonts w:ascii="Times New Roman" w:hAnsi="Times New Roman" w:cs="Times New Roman"/>
          <w:sz w:val="24"/>
          <w:szCs w:val="24"/>
        </w:rPr>
        <w:t xml:space="preserve">, distribution and economic importance of Conifers. </w:t>
      </w:r>
      <w:r w:rsidRPr="00BE668F">
        <w:rPr>
          <w:rFonts w:ascii="Times New Roman" w:hAnsi="Times New Roman" w:cs="Times New Roman"/>
          <w:b/>
          <w:sz w:val="24"/>
          <w:szCs w:val="24"/>
        </w:rPr>
        <w:t>Angiosperms</w:t>
      </w:r>
      <w:r>
        <w:rPr>
          <w:rFonts w:ascii="Times New Roman" w:hAnsi="Times New Roman" w:cs="Times New Roman"/>
          <w:sz w:val="24"/>
          <w:szCs w:val="24"/>
        </w:rPr>
        <w:t>; General introduction, economic importance with special reference to the family; Rosaceae, Fabaceae, Solanaceae, Poaceae.</w:t>
      </w:r>
    </w:p>
    <w:p w:rsidR="006D55CD" w:rsidRDefault="006D55CD" w:rsidP="006D55CD">
      <w:pPr>
        <w:jc w:val="both"/>
        <w:rPr>
          <w:rFonts w:ascii="Times New Roman" w:hAnsi="Times New Roman" w:cs="Times New Roman"/>
          <w:b/>
          <w:sz w:val="24"/>
          <w:szCs w:val="24"/>
        </w:rPr>
      </w:pPr>
      <w:r w:rsidRPr="00BE668F">
        <w:rPr>
          <w:rFonts w:ascii="Times New Roman" w:hAnsi="Times New Roman" w:cs="Times New Roman"/>
          <w:b/>
          <w:sz w:val="24"/>
          <w:szCs w:val="24"/>
        </w:rPr>
        <w:t>Practicals</w:t>
      </w:r>
      <w:r>
        <w:rPr>
          <w:rFonts w:ascii="Times New Roman" w:hAnsi="Times New Roman" w:cs="Times New Roman"/>
          <w:b/>
          <w:sz w:val="24"/>
          <w:szCs w:val="24"/>
        </w:rPr>
        <w:t>:</w:t>
      </w:r>
    </w:p>
    <w:p w:rsidR="006D55CD" w:rsidRPr="00C314F3" w:rsidRDefault="006D55CD" w:rsidP="006D55CD">
      <w:pPr>
        <w:jc w:val="both"/>
        <w:rPr>
          <w:rFonts w:ascii="Times New Roman" w:hAnsi="Times New Roman" w:cs="Times New Roman"/>
          <w:sz w:val="24"/>
          <w:szCs w:val="24"/>
        </w:rPr>
      </w:pPr>
      <w:r>
        <w:rPr>
          <w:rFonts w:ascii="Times New Roman" w:hAnsi="Times New Roman" w:cs="Times New Roman"/>
          <w:b/>
          <w:sz w:val="24"/>
          <w:szCs w:val="24"/>
        </w:rPr>
        <w:tab/>
      </w:r>
      <w:r w:rsidRPr="00C314F3">
        <w:rPr>
          <w:rFonts w:ascii="Times New Roman" w:hAnsi="Times New Roman" w:cs="Times New Roman"/>
          <w:sz w:val="24"/>
          <w:szCs w:val="24"/>
        </w:rPr>
        <w:t>Study of the representatives of the above groups. Field trips to the various locations for collection. Field observation and submit their collection at the time of examination.</w:t>
      </w:r>
    </w:p>
    <w:p w:rsidR="006D55CD" w:rsidRPr="00C314F3" w:rsidRDefault="006D55CD" w:rsidP="006D55CD">
      <w:pPr>
        <w:jc w:val="both"/>
        <w:rPr>
          <w:rFonts w:ascii="Times New Roman" w:hAnsi="Times New Roman" w:cs="Times New Roman"/>
          <w:sz w:val="24"/>
          <w:szCs w:val="24"/>
        </w:rPr>
      </w:pPr>
      <w:r w:rsidRPr="00C314F3">
        <w:rPr>
          <w:rFonts w:ascii="Times New Roman" w:hAnsi="Times New Roman" w:cs="Times New Roman"/>
          <w:b/>
          <w:sz w:val="24"/>
          <w:szCs w:val="24"/>
        </w:rPr>
        <w:t>Recommended Books</w:t>
      </w:r>
      <w:r w:rsidRPr="00C314F3">
        <w:rPr>
          <w:rFonts w:ascii="Times New Roman" w:hAnsi="Times New Roman" w:cs="Times New Roman"/>
          <w:sz w:val="24"/>
          <w:szCs w:val="24"/>
        </w:rPr>
        <w:t>:</w:t>
      </w:r>
    </w:p>
    <w:p w:rsidR="006D55CD" w:rsidRPr="00C314F3" w:rsidRDefault="006D55CD" w:rsidP="006D55CD">
      <w:pPr>
        <w:pStyle w:val="ListParagraph"/>
        <w:numPr>
          <w:ilvl w:val="0"/>
          <w:numId w:val="4"/>
        </w:numPr>
        <w:jc w:val="both"/>
        <w:rPr>
          <w:rFonts w:ascii="Times New Roman" w:hAnsi="Times New Roman" w:cs="Times New Roman"/>
          <w:sz w:val="24"/>
          <w:szCs w:val="24"/>
        </w:rPr>
      </w:pPr>
      <w:r w:rsidRPr="00C314F3">
        <w:rPr>
          <w:rFonts w:ascii="Times New Roman" w:hAnsi="Times New Roman" w:cs="Times New Roman"/>
          <w:sz w:val="24"/>
          <w:szCs w:val="24"/>
        </w:rPr>
        <w:t>Farrukh H, Ihsan I (2004), 1</w:t>
      </w:r>
      <w:r w:rsidRPr="00C314F3">
        <w:rPr>
          <w:rFonts w:ascii="Times New Roman" w:hAnsi="Times New Roman" w:cs="Times New Roman"/>
          <w:sz w:val="24"/>
          <w:szCs w:val="24"/>
          <w:vertAlign w:val="superscript"/>
        </w:rPr>
        <w:t>st</w:t>
      </w:r>
      <w:r w:rsidRPr="00C314F3">
        <w:rPr>
          <w:rFonts w:ascii="Times New Roman" w:hAnsi="Times New Roman" w:cs="Times New Roman"/>
          <w:sz w:val="24"/>
          <w:szCs w:val="24"/>
        </w:rPr>
        <w:t xml:space="preserve"> edition, ‘A text book of botany’ Printman Peshawar.     </w:t>
      </w:r>
    </w:p>
    <w:p w:rsidR="006D55CD" w:rsidRDefault="006D55CD" w:rsidP="006D55CD">
      <w:pPr>
        <w:pStyle w:val="ListParagraph"/>
        <w:numPr>
          <w:ilvl w:val="0"/>
          <w:numId w:val="4"/>
        </w:numPr>
        <w:jc w:val="both"/>
        <w:rPr>
          <w:rFonts w:ascii="Times New Roman" w:hAnsi="Times New Roman" w:cs="Times New Roman"/>
          <w:b/>
          <w:sz w:val="24"/>
          <w:szCs w:val="24"/>
        </w:rPr>
      </w:pPr>
      <w:r w:rsidRPr="00C314F3">
        <w:rPr>
          <w:rFonts w:ascii="Times New Roman" w:hAnsi="Times New Roman" w:cs="Times New Roman"/>
          <w:sz w:val="24"/>
          <w:szCs w:val="24"/>
        </w:rPr>
        <w:t>Kumar H (1989) 1</w:t>
      </w:r>
      <w:r w:rsidRPr="00C314F3">
        <w:rPr>
          <w:rFonts w:ascii="Times New Roman" w:hAnsi="Times New Roman" w:cs="Times New Roman"/>
          <w:sz w:val="24"/>
          <w:szCs w:val="24"/>
          <w:vertAlign w:val="superscript"/>
        </w:rPr>
        <w:t>st</w:t>
      </w:r>
      <w:r w:rsidRPr="00C314F3">
        <w:rPr>
          <w:rFonts w:ascii="Times New Roman" w:hAnsi="Times New Roman" w:cs="Times New Roman"/>
          <w:sz w:val="24"/>
          <w:szCs w:val="24"/>
        </w:rPr>
        <w:t xml:space="preserve"> edition, ‘Introductory Phycology’ East West Press India.</w:t>
      </w:r>
    </w:p>
    <w:p w:rsidR="006D55CD" w:rsidRDefault="006D55CD" w:rsidP="006D55CD">
      <w:pPr>
        <w:pStyle w:val="ListParagraph"/>
        <w:numPr>
          <w:ilvl w:val="0"/>
          <w:numId w:val="4"/>
        </w:numPr>
        <w:jc w:val="both"/>
        <w:rPr>
          <w:rFonts w:ascii="Times New Roman" w:hAnsi="Times New Roman" w:cs="Times New Roman"/>
          <w:sz w:val="24"/>
          <w:szCs w:val="24"/>
        </w:rPr>
      </w:pPr>
      <w:r w:rsidRPr="008667D7">
        <w:rPr>
          <w:rFonts w:ascii="Times New Roman" w:hAnsi="Times New Roman" w:cs="Times New Roman"/>
          <w:sz w:val="24"/>
          <w:szCs w:val="24"/>
        </w:rPr>
        <w:t>Vas</w:t>
      </w:r>
      <w:r>
        <w:rPr>
          <w:rFonts w:ascii="Times New Roman" w:hAnsi="Times New Roman" w:cs="Times New Roman"/>
          <w:sz w:val="24"/>
          <w:szCs w:val="24"/>
        </w:rPr>
        <w:t>hisheta P (1990) 1</w:t>
      </w:r>
      <w:r w:rsidRPr="008667D7">
        <w:rPr>
          <w:rFonts w:ascii="Times New Roman" w:hAnsi="Times New Roman" w:cs="Times New Roman"/>
          <w:sz w:val="24"/>
          <w:szCs w:val="24"/>
          <w:vertAlign w:val="superscript"/>
        </w:rPr>
        <w:t>st</w:t>
      </w:r>
      <w:r>
        <w:rPr>
          <w:rFonts w:ascii="Times New Roman" w:hAnsi="Times New Roman" w:cs="Times New Roman"/>
          <w:sz w:val="24"/>
          <w:szCs w:val="24"/>
        </w:rPr>
        <w:t xml:space="preserve"> edition, ‘Pteredophyta’ S. Chand Series</w:t>
      </w:r>
    </w:p>
    <w:p w:rsidR="006D55CD" w:rsidRPr="008667D7" w:rsidRDefault="006D55CD" w:rsidP="006D55CD">
      <w:pPr>
        <w:pStyle w:val="ListParagraph"/>
        <w:numPr>
          <w:ilvl w:val="0"/>
          <w:numId w:val="4"/>
        </w:numPr>
        <w:jc w:val="both"/>
        <w:rPr>
          <w:rFonts w:ascii="Times New Roman" w:hAnsi="Times New Roman" w:cs="Times New Roman"/>
          <w:sz w:val="24"/>
          <w:szCs w:val="24"/>
        </w:rPr>
      </w:pPr>
      <w:r w:rsidRPr="008667D7">
        <w:rPr>
          <w:rFonts w:ascii="Times New Roman" w:hAnsi="Times New Roman" w:cs="Times New Roman"/>
          <w:sz w:val="24"/>
          <w:szCs w:val="24"/>
        </w:rPr>
        <w:t>Vas</w:t>
      </w:r>
      <w:r>
        <w:rPr>
          <w:rFonts w:ascii="Times New Roman" w:hAnsi="Times New Roman" w:cs="Times New Roman"/>
          <w:sz w:val="24"/>
          <w:szCs w:val="24"/>
        </w:rPr>
        <w:t>hisheta P (1990) 1</w:t>
      </w:r>
      <w:r w:rsidRPr="008667D7">
        <w:rPr>
          <w:rFonts w:ascii="Times New Roman" w:hAnsi="Times New Roman" w:cs="Times New Roman"/>
          <w:sz w:val="24"/>
          <w:szCs w:val="24"/>
          <w:vertAlign w:val="superscript"/>
        </w:rPr>
        <w:t>st</w:t>
      </w:r>
      <w:r>
        <w:rPr>
          <w:rFonts w:ascii="Times New Roman" w:hAnsi="Times New Roman" w:cs="Times New Roman"/>
          <w:sz w:val="24"/>
          <w:szCs w:val="24"/>
        </w:rPr>
        <w:t xml:space="preserve"> edition, ‘Gymnosperms’ S. Chand Series</w:t>
      </w:r>
    </w:p>
    <w:p w:rsidR="006D55CD" w:rsidRDefault="006D55CD" w:rsidP="006D55CD">
      <w:pPr>
        <w:pStyle w:val="ListParagraph"/>
        <w:numPr>
          <w:ilvl w:val="0"/>
          <w:numId w:val="4"/>
        </w:numPr>
        <w:jc w:val="both"/>
        <w:rPr>
          <w:rFonts w:ascii="Times New Roman" w:hAnsi="Times New Roman" w:cs="Times New Roman"/>
          <w:sz w:val="24"/>
          <w:szCs w:val="24"/>
        </w:rPr>
      </w:pPr>
      <w:r w:rsidRPr="008667D7">
        <w:rPr>
          <w:rFonts w:ascii="Times New Roman" w:hAnsi="Times New Roman" w:cs="Times New Roman"/>
          <w:sz w:val="24"/>
          <w:szCs w:val="24"/>
        </w:rPr>
        <w:t>Vas</w:t>
      </w:r>
      <w:r>
        <w:rPr>
          <w:rFonts w:ascii="Times New Roman" w:hAnsi="Times New Roman" w:cs="Times New Roman"/>
          <w:sz w:val="24"/>
          <w:szCs w:val="24"/>
        </w:rPr>
        <w:t>hisheta P (1990) 1</w:t>
      </w:r>
      <w:r w:rsidRPr="008667D7">
        <w:rPr>
          <w:rFonts w:ascii="Times New Roman" w:hAnsi="Times New Roman" w:cs="Times New Roman"/>
          <w:sz w:val="24"/>
          <w:szCs w:val="24"/>
          <w:vertAlign w:val="superscript"/>
        </w:rPr>
        <w:t>st</w:t>
      </w:r>
      <w:r>
        <w:rPr>
          <w:rFonts w:ascii="Times New Roman" w:hAnsi="Times New Roman" w:cs="Times New Roman"/>
          <w:sz w:val="24"/>
          <w:szCs w:val="24"/>
        </w:rPr>
        <w:t xml:space="preserve"> edition, ‘Taxonomy of Angiosperms’ S. Chand Series</w:t>
      </w:r>
    </w:p>
    <w:p w:rsidR="00A149DF" w:rsidRDefault="00A149DF" w:rsidP="00A149DF">
      <w:pPr>
        <w:jc w:val="both"/>
        <w:rPr>
          <w:rFonts w:ascii="Times New Roman" w:hAnsi="Times New Roman" w:cs="Times New Roman"/>
          <w:b/>
          <w:sz w:val="24"/>
          <w:szCs w:val="24"/>
        </w:rPr>
      </w:pPr>
      <w:r w:rsidRPr="00BF5827">
        <w:rPr>
          <w:rFonts w:ascii="Times New Roman" w:hAnsi="Times New Roman" w:cs="Times New Roman"/>
          <w:b/>
          <w:sz w:val="24"/>
          <w:szCs w:val="24"/>
        </w:rPr>
        <w:t>ENGLISH</w:t>
      </w:r>
      <w:r>
        <w:rPr>
          <w:rFonts w:ascii="Times New Roman" w:hAnsi="Times New Roman" w:cs="Times New Roman"/>
          <w:b/>
          <w:sz w:val="24"/>
          <w:szCs w:val="24"/>
        </w:rPr>
        <w:t>-I:</w:t>
      </w:r>
    </w:p>
    <w:tbl>
      <w:tblPr>
        <w:tblStyle w:val="TableGrid"/>
        <w:tblW w:w="0" w:type="auto"/>
        <w:tblLook w:val="04A0"/>
      </w:tblPr>
      <w:tblGrid>
        <w:gridCol w:w="9576"/>
      </w:tblGrid>
      <w:tr w:rsidR="00A149DF" w:rsidTr="005F5249">
        <w:tc>
          <w:tcPr>
            <w:tcW w:w="9576" w:type="dxa"/>
          </w:tcPr>
          <w:p w:rsidR="00A149DF" w:rsidRDefault="00FD5776" w:rsidP="00FD5776">
            <w:pPr>
              <w:rPr>
                <w:rFonts w:ascii="Times New Roman" w:hAnsi="Times New Roman" w:cs="Times New Roman"/>
                <w:sz w:val="24"/>
                <w:szCs w:val="24"/>
              </w:rPr>
            </w:pPr>
            <w:r w:rsidRPr="00FD5776">
              <w:rPr>
                <w:rFonts w:ascii="Times New Roman" w:hAnsi="Times New Roman" w:cs="Times New Roman"/>
                <w:b/>
                <w:sz w:val="24"/>
                <w:szCs w:val="24"/>
              </w:rPr>
              <w:t>BT-114</w:t>
            </w:r>
            <w:r>
              <w:rPr>
                <w:rFonts w:ascii="Times New Roman" w:hAnsi="Times New Roman" w:cs="Times New Roman"/>
                <w:b/>
                <w:sz w:val="24"/>
                <w:szCs w:val="24"/>
              </w:rPr>
              <w:t xml:space="preserve">                                                      </w:t>
            </w:r>
            <w:r w:rsidR="00A149DF">
              <w:rPr>
                <w:rFonts w:ascii="Times New Roman" w:hAnsi="Times New Roman" w:cs="Times New Roman"/>
                <w:b/>
                <w:sz w:val="24"/>
                <w:szCs w:val="24"/>
              </w:rPr>
              <w:t>(3</w:t>
            </w:r>
            <w:r w:rsidR="00A149DF" w:rsidRPr="00440B68">
              <w:rPr>
                <w:rFonts w:ascii="Times New Roman" w:hAnsi="Times New Roman" w:cs="Times New Roman"/>
                <w:b/>
                <w:sz w:val="24"/>
                <w:szCs w:val="24"/>
              </w:rPr>
              <w:t xml:space="preserve"> Credit hours)</w:t>
            </w:r>
          </w:p>
        </w:tc>
      </w:tr>
    </w:tbl>
    <w:p w:rsidR="00A149DF" w:rsidRDefault="00A149DF" w:rsidP="00A149DF">
      <w:pPr>
        <w:jc w:val="both"/>
        <w:rPr>
          <w:rFonts w:ascii="Times New Roman" w:hAnsi="Times New Roman" w:cs="Times New Roman"/>
          <w:sz w:val="24"/>
          <w:szCs w:val="24"/>
        </w:rPr>
      </w:pPr>
    </w:p>
    <w:p w:rsidR="00A149DF" w:rsidRPr="00493051" w:rsidRDefault="00A149DF" w:rsidP="00A149DF">
      <w:pPr>
        <w:jc w:val="both"/>
        <w:rPr>
          <w:rFonts w:ascii="Times New Roman" w:hAnsi="Times New Roman" w:cs="Times New Roman"/>
          <w:b/>
          <w:sz w:val="24"/>
          <w:szCs w:val="24"/>
        </w:rPr>
      </w:pPr>
      <w:r w:rsidRPr="00493051">
        <w:rPr>
          <w:rFonts w:ascii="Times New Roman" w:hAnsi="Times New Roman" w:cs="Times New Roman"/>
          <w:b/>
          <w:sz w:val="24"/>
          <w:szCs w:val="24"/>
        </w:rPr>
        <w:t>Course Contents:</w:t>
      </w:r>
    </w:p>
    <w:p w:rsidR="00A149DF" w:rsidRDefault="00A149DF" w:rsidP="00A149DF">
      <w:pPr>
        <w:jc w:val="both"/>
        <w:rPr>
          <w:rFonts w:ascii="Times New Roman" w:hAnsi="Times New Roman" w:cs="Times New Roman"/>
          <w:sz w:val="24"/>
          <w:szCs w:val="24"/>
        </w:rPr>
      </w:pPr>
      <w:r w:rsidRPr="00101927">
        <w:rPr>
          <w:rFonts w:ascii="Times New Roman" w:hAnsi="Times New Roman" w:cs="Times New Roman"/>
          <w:sz w:val="24"/>
          <w:szCs w:val="24"/>
        </w:rPr>
        <w:t>Listening and comprehension skills; Listening for meaning, Listening for pronunciation, responding to an oral discourse, turn taking reading skills, speed reading skinning, scanning, word attack skills, text attack skills, Vocabulary building (roots and affexis), textual organization, Writing skills;  outlining, Textual organization, textual pattern general specific cause effect, comparison/ contrast classification, argument, description, cohesive links, punctuation, summarizing and paraphrasing composition, study skills, taking notes from a text, semantic makers, using abbreviations, dictionary and reference skills, preparing for seminar.</w:t>
      </w:r>
    </w:p>
    <w:p w:rsidR="001D0B0A" w:rsidRDefault="001D0B0A" w:rsidP="001D0B0A">
      <w:pPr>
        <w:jc w:val="both"/>
        <w:rPr>
          <w:rFonts w:ascii="Times New Roman" w:hAnsi="Times New Roman" w:cs="Times New Roman"/>
          <w:b/>
          <w:sz w:val="24"/>
          <w:szCs w:val="24"/>
        </w:rPr>
      </w:pPr>
      <w:r>
        <w:rPr>
          <w:rFonts w:ascii="Times New Roman" w:hAnsi="Times New Roman" w:cs="Times New Roman"/>
          <w:b/>
          <w:sz w:val="24"/>
          <w:szCs w:val="24"/>
        </w:rPr>
        <w:t>ISLAMIC STUDIES:</w:t>
      </w:r>
    </w:p>
    <w:tbl>
      <w:tblPr>
        <w:tblStyle w:val="TableGrid"/>
        <w:tblW w:w="0" w:type="auto"/>
        <w:tblLook w:val="04A0"/>
      </w:tblPr>
      <w:tblGrid>
        <w:gridCol w:w="9576"/>
      </w:tblGrid>
      <w:tr w:rsidR="001D0B0A" w:rsidTr="005F5249">
        <w:tc>
          <w:tcPr>
            <w:tcW w:w="9576" w:type="dxa"/>
          </w:tcPr>
          <w:p w:rsidR="001D0B0A" w:rsidRDefault="00FD5776" w:rsidP="00FD5776">
            <w:pPr>
              <w:rPr>
                <w:rFonts w:ascii="Times New Roman" w:hAnsi="Times New Roman" w:cs="Times New Roman"/>
                <w:sz w:val="24"/>
                <w:szCs w:val="24"/>
              </w:rPr>
            </w:pPr>
            <w:r w:rsidRPr="00FD5776">
              <w:rPr>
                <w:rFonts w:ascii="Times New Roman" w:hAnsi="Times New Roman" w:cs="Times New Roman"/>
                <w:b/>
                <w:sz w:val="24"/>
                <w:szCs w:val="24"/>
              </w:rPr>
              <w:t>BT-115</w:t>
            </w:r>
            <w:r>
              <w:rPr>
                <w:rFonts w:ascii="Times New Roman" w:hAnsi="Times New Roman" w:cs="Times New Roman"/>
                <w:sz w:val="24"/>
                <w:szCs w:val="24"/>
              </w:rPr>
              <w:t xml:space="preserve">                                                       </w:t>
            </w:r>
            <w:r w:rsidR="001D1DEE">
              <w:rPr>
                <w:rFonts w:ascii="Times New Roman" w:hAnsi="Times New Roman" w:cs="Times New Roman"/>
                <w:b/>
                <w:sz w:val="24"/>
                <w:szCs w:val="24"/>
              </w:rPr>
              <w:t>(2</w:t>
            </w:r>
            <w:r w:rsidR="001D0B0A" w:rsidRPr="00440B68">
              <w:rPr>
                <w:rFonts w:ascii="Times New Roman" w:hAnsi="Times New Roman" w:cs="Times New Roman"/>
                <w:b/>
                <w:sz w:val="24"/>
                <w:szCs w:val="24"/>
              </w:rPr>
              <w:t xml:space="preserve"> Credit hours)</w:t>
            </w:r>
          </w:p>
        </w:tc>
      </w:tr>
    </w:tbl>
    <w:p w:rsidR="001D0B0A" w:rsidRDefault="001D0B0A" w:rsidP="001D0B0A">
      <w:pPr>
        <w:jc w:val="both"/>
        <w:rPr>
          <w:rFonts w:ascii="Times New Roman" w:hAnsi="Times New Roman" w:cs="Times New Roman"/>
          <w:sz w:val="24"/>
          <w:szCs w:val="24"/>
        </w:rPr>
      </w:pPr>
    </w:p>
    <w:p w:rsidR="001D0B0A" w:rsidRDefault="001D0B0A" w:rsidP="001D0B0A">
      <w:pPr>
        <w:jc w:val="both"/>
        <w:rPr>
          <w:rFonts w:ascii="Times New Roman" w:hAnsi="Times New Roman" w:cs="Times New Roman"/>
          <w:b/>
          <w:sz w:val="24"/>
          <w:szCs w:val="24"/>
        </w:rPr>
      </w:pPr>
      <w:r>
        <w:rPr>
          <w:rFonts w:ascii="Times New Roman" w:hAnsi="Times New Roman" w:cs="Times New Roman"/>
          <w:b/>
          <w:sz w:val="24"/>
          <w:szCs w:val="24"/>
        </w:rPr>
        <w:t>PAKISTAN STUDIES:</w:t>
      </w:r>
    </w:p>
    <w:tbl>
      <w:tblPr>
        <w:tblStyle w:val="TableGrid"/>
        <w:tblW w:w="0" w:type="auto"/>
        <w:tblLook w:val="04A0"/>
      </w:tblPr>
      <w:tblGrid>
        <w:gridCol w:w="9576"/>
      </w:tblGrid>
      <w:tr w:rsidR="001D0B0A" w:rsidTr="005F5249">
        <w:tc>
          <w:tcPr>
            <w:tcW w:w="9576" w:type="dxa"/>
          </w:tcPr>
          <w:p w:rsidR="001D0B0A" w:rsidRDefault="00FD5776" w:rsidP="00FD5776">
            <w:pPr>
              <w:rPr>
                <w:rFonts w:ascii="Times New Roman" w:hAnsi="Times New Roman" w:cs="Times New Roman"/>
                <w:sz w:val="24"/>
                <w:szCs w:val="24"/>
              </w:rPr>
            </w:pPr>
            <w:r w:rsidRPr="00FD5776">
              <w:rPr>
                <w:rFonts w:ascii="Times New Roman" w:hAnsi="Times New Roman" w:cs="Times New Roman"/>
                <w:b/>
                <w:sz w:val="24"/>
                <w:szCs w:val="24"/>
              </w:rPr>
              <w:t>BT-116</w:t>
            </w:r>
            <w:r>
              <w:rPr>
                <w:rFonts w:ascii="Times New Roman" w:hAnsi="Times New Roman" w:cs="Times New Roman"/>
                <w:b/>
                <w:sz w:val="24"/>
                <w:szCs w:val="24"/>
              </w:rPr>
              <w:t xml:space="preserve">                                                        </w:t>
            </w:r>
            <w:r w:rsidR="001D1DEE">
              <w:rPr>
                <w:rFonts w:ascii="Times New Roman" w:hAnsi="Times New Roman" w:cs="Times New Roman"/>
                <w:b/>
                <w:sz w:val="24"/>
                <w:szCs w:val="24"/>
              </w:rPr>
              <w:t>(2</w:t>
            </w:r>
            <w:r w:rsidR="001D0B0A" w:rsidRPr="00440B68">
              <w:rPr>
                <w:rFonts w:ascii="Times New Roman" w:hAnsi="Times New Roman" w:cs="Times New Roman"/>
                <w:b/>
                <w:sz w:val="24"/>
                <w:szCs w:val="24"/>
              </w:rPr>
              <w:t xml:space="preserve"> Credit hours)</w:t>
            </w:r>
          </w:p>
        </w:tc>
      </w:tr>
    </w:tbl>
    <w:p w:rsidR="001D0B0A" w:rsidRDefault="001D0B0A" w:rsidP="001D0B0A">
      <w:pPr>
        <w:jc w:val="both"/>
        <w:rPr>
          <w:rFonts w:ascii="Times New Roman" w:hAnsi="Times New Roman" w:cs="Times New Roman"/>
          <w:sz w:val="24"/>
          <w:szCs w:val="24"/>
        </w:rPr>
      </w:pPr>
    </w:p>
    <w:p w:rsidR="007C2091" w:rsidRPr="007C2091" w:rsidRDefault="006E772F" w:rsidP="007C2091">
      <w:pPr>
        <w:jc w:val="center"/>
        <w:rPr>
          <w:rFonts w:ascii="Times New Roman" w:hAnsi="Times New Roman" w:cs="Times New Roman"/>
          <w:b/>
          <w:sz w:val="24"/>
          <w:szCs w:val="24"/>
          <w:u w:val="single"/>
        </w:rPr>
      </w:pPr>
      <w:r>
        <w:rPr>
          <w:rFonts w:ascii="Times New Roman" w:hAnsi="Times New Roman" w:cs="Times New Roman"/>
          <w:b/>
          <w:sz w:val="24"/>
          <w:szCs w:val="24"/>
        </w:rPr>
        <w:br w:type="page"/>
      </w:r>
      <w:r w:rsidR="007C2091" w:rsidRPr="007C2091">
        <w:rPr>
          <w:rFonts w:ascii="Times New Roman" w:hAnsi="Times New Roman" w:cs="Times New Roman"/>
          <w:b/>
          <w:sz w:val="24"/>
          <w:szCs w:val="24"/>
          <w:u w:val="single"/>
        </w:rPr>
        <w:lastRenderedPageBreak/>
        <w:t>SEMESTER I</w:t>
      </w:r>
      <w:r w:rsidR="007C2091">
        <w:rPr>
          <w:rFonts w:ascii="Times New Roman" w:hAnsi="Times New Roman" w:cs="Times New Roman"/>
          <w:b/>
          <w:sz w:val="24"/>
          <w:szCs w:val="24"/>
          <w:u w:val="single"/>
        </w:rPr>
        <w:t>I</w:t>
      </w:r>
    </w:p>
    <w:p w:rsidR="00DE64F6" w:rsidRDefault="00DE64F6" w:rsidP="00DE64F6">
      <w:pPr>
        <w:jc w:val="both"/>
        <w:rPr>
          <w:rFonts w:ascii="Times New Roman" w:hAnsi="Times New Roman" w:cs="Times New Roman"/>
          <w:b/>
          <w:sz w:val="24"/>
          <w:szCs w:val="24"/>
        </w:rPr>
      </w:pPr>
      <w:r>
        <w:rPr>
          <w:rFonts w:ascii="Times New Roman" w:hAnsi="Times New Roman" w:cs="Times New Roman"/>
          <w:b/>
          <w:sz w:val="24"/>
          <w:szCs w:val="24"/>
        </w:rPr>
        <w:t>INTRODUCTORY BIOTECHNOLOGY</w:t>
      </w:r>
    </w:p>
    <w:tbl>
      <w:tblPr>
        <w:tblStyle w:val="TableGrid"/>
        <w:tblW w:w="0" w:type="auto"/>
        <w:tblLook w:val="04A0"/>
      </w:tblPr>
      <w:tblGrid>
        <w:gridCol w:w="9576"/>
      </w:tblGrid>
      <w:tr w:rsidR="00DE64F6" w:rsidTr="005F5249">
        <w:tc>
          <w:tcPr>
            <w:tcW w:w="9576" w:type="dxa"/>
          </w:tcPr>
          <w:p w:rsidR="00DE64F6" w:rsidRDefault="00DE64F6" w:rsidP="00DE64F6">
            <w:pPr>
              <w:jc w:val="both"/>
              <w:rPr>
                <w:rFonts w:ascii="Times New Roman" w:hAnsi="Times New Roman" w:cs="Times New Roman"/>
                <w:b/>
                <w:sz w:val="24"/>
                <w:szCs w:val="24"/>
              </w:rPr>
            </w:pPr>
            <w:r>
              <w:rPr>
                <w:rFonts w:ascii="Times New Roman" w:hAnsi="Times New Roman" w:cs="Times New Roman"/>
                <w:b/>
                <w:sz w:val="24"/>
                <w:szCs w:val="24"/>
              </w:rPr>
              <w:t>BT-121</w:t>
            </w:r>
            <w:r w:rsidRPr="00440B68">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Pr="00440B68">
              <w:rPr>
                <w:rFonts w:ascii="Times New Roman" w:hAnsi="Times New Roman" w:cs="Times New Roman"/>
                <w:b/>
                <w:sz w:val="24"/>
                <w:szCs w:val="24"/>
              </w:rPr>
              <w:t xml:space="preserve"> Credit hours)                                   </w:t>
            </w:r>
            <w:r>
              <w:rPr>
                <w:rFonts w:ascii="Times New Roman" w:hAnsi="Times New Roman" w:cs="Times New Roman"/>
                <w:b/>
                <w:sz w:val="24"/>
                <w:szCs w:val="24"/>
              </w:rPr>
              <w:t xml:space="preserve">         </w:t>
            </w:r>
          </w:p>
        </w:tc>
      </w:tr>
    </w:tbl>
    <w:p w:rsidR="00DE64F6" w:rsidRDefault="00DE64F6" w:rsidP="00DE64F6">
      <w:pPr>
        <w:jc w:val="both"/>
        <w:rPr>
          <w:rFonts w:ascii="Times New Roman" w:hAnsi="Times New Roman" w:cs="Times New Roman"/>
          <w:b/>
          <w:sz w:val="24"/>
          <w:szCs w:val="24"/>
        </w:rPr>
      </w:pPr>
    </w:p>
    <w:p w:rsidR="00DE64F6" w:rsidRDefault="00DE64F6" w:rsidP="00DE64F6">
      <w:pPr>
        <w:jc w:val="both"/>
        <w:rPr>
          <w:rFonts w:ascii="Times New Roman" w:hAnsi="Times New Roman" w:cs="Times New Roman"/>
          <w:b/>
          <w:sz w:val="24"/>
          <w:szCs w:val="24"/>
        </w:rPr>
      </w:pPr>
      <w:r>
        <w:rPr>
          <w:rFonts w:ascii="Times New Roman" w:hAnsi="Times New Roman" w:cs="Times New Roman"/>
          <w:b/>
          <w:sz w:val="24"/>
          <w:szCs w:val="24"/>
        </w:rPr>
        <w:t>Course contents:</w:t>
      </w:r>
    </w:p>
    <w:p w:rsidR="00DE64F6" w:rsidRDefault="00DE64F6" w:rsidP="00DE64F6">
      <w:pPr>
        <w:jc w:val="both"/>
        <w:rPr>
          <w:rFonts w:ascii="Times New Roman" w:hAnsi="Times New Roman" w:cs="Times New Roman"/>
          <w:sz w:val="24"/>
          <w:szCs w:val="24"/>
        </w:rPr>
      </w:pPr>
      <w:r w:rsidRPr="00D27CF0">
        <w:rPr>
          <w:rFonts w:ascii="Times New Roman" w:hAnsi="Times New Roman" w:cs="Times New Roman"/>
          <w:sz w:val="24"/>
          <w:szCs w:val="24"/>
        </w:rPr>
        <w:t>Historical background. Biotechnology--- an interdisciplinary pursuit, scope and application. Genetic engineering; History and application. Genome organization and basic tools of genetic engineering (Isolation, cutting, ligation etc). Mechanism of gene transfer, transfection and vectors. Enzyme technology; introduction, nature, classification and action, application of enzyme in genetic engineering and protein engineering, introduction to the role of enzymes in industrial product synthesis.</w:t>
      </w:r>
      <w:r>
        <w:rPr>
          <w:rFonts w:ascii="Times New Roman" w:hAnsi="Times New Roman" w:cs="Times New Roman"/>
          <w:sz w:val="24"/>
          <w:szCs w:val="24"/>
        </w:rPr>
        <w:t xml:space="preserve"> Tissue Culture; Importance, concept of totipotency, history of tissue culture. Details of culture techniques (ex-plant, sterilization, growth, differentiation etc). Bioprocess and fermentation technology; introduction, principle of microbial growth. Important product formation. Bioreactor/Fermenter technology (Introduction and principle). Biotechnology and medicine; introduction pharmaceuticals and bio-pharmaceuticals , antibiotics, vaccines etc. Introduction to gene therapy and AIDS. Biotechnology in Agriculture and forestry; introduction, disease and resistant herbicide plants, micro propagation virus –free potatoes, herbicide resistant crops (Bt crops). Biotechnology for better animal production. Food and beverage technology: Introduction, food and beverages fermentation, Public acceptance and safety.</w:t>
      </w:r>
    </w:p>
    <w:p w:rsidR="00DE64F6" w:rsidRDefault="00DE64F6" w:rsidP="00DE64F6">
      <w:pPr>
        <w:jc w:val="both"/>
        <w:rPr>
          <w:rFonts w:ascii="Times New Roman" w:hAnsi="Times New Roman" w:cs="Times New Roman"/>
          <w:b/>
          <w:sz w:val="24"/>
          <w:szCs w:val="24"/>
        </w:rPr>
      </w:pPr>
      <w:r w:rsidRPr="0091621A">
        <w:rPr>
          <w:rFonts w:ascii="Times New Roman" w:hAnsi="Times New Roman" w:cs="Times New Roman"/>
          <w:b/>
          <w:sz w:val="24"/>
          <w:szCs w:val="24"/>
        </w:rPr>
        <w:t>Recommended books</w:t>
      </w:r>
    </w:p>
    <w:p w:rsidR="00DE64F6" w:rsidRDefault="00DE64F6" w:rsidP="00DE64F6">
      <w:pPr>
        <w:pStyle w:val="ListParagraph"/>
        <w:numPr>
          <w:ilvl w:val="0"/>
          <w:numId w:val="5"/>
        </w:numPr>
        <w:jc w:val="both"/>
        <w:rPr>
          <w:rFonts w:ascii="Times New Roman" w:hAnsi="Times New Roman" w:cs="Times New Roman"/>
          <w:sz w:val="24"/>
          <w:szCs w:val="24"/>
        </w:rPr>
      </w:pPr>
      <w:r w:rsidRPr="0091621A">
        <w:rPr>
          <w:rFonts w:ascii="Times New Roman" w:hAnsi="Times New Roman" w:cs="Times New Roman"/>
          <w:sz w:val="24"/>
          <w:szCs w:val="24"/>
        </w:rPr>
        <w:t>Wi</w:t>
      </w:r>
      <w:r>
        <w:rPr>
          <w:rFonts w:ascii="Times New Roman" w:hAnsi="Times New Roman" w:cs="Times New Roman"/>
          <w:sz w:val="24"/>
          <w:szCs w:val="24"/>
        </w:rPr>
        <w:t>lliam J, Thieman J, Michael A (2003) 2</w:t>
      </w:r>
      <w:r w:rsidRPr="003A038C">
        <w:rPr>
          <w:rFonts w:ascii="Times New Roman" w:hAnsi="Times New Roman" w:cs="Times New Roman"/>
          <w:sz w:val="24"/>
          <w:szCs w:val="24"/>
          <w:vertAlign w:val="superscript"/>
        </w:rPr>
        <w:t>nd</w:t>
      </w:r>
      <w:r>
        <w:rPr>
          <w:rFonts w:ascii="Times New Roman" w:hAnsi="Times New Roman" w:cs="Times New Roman"/>
          <w:sz w:val="24"/>
          <w:szCs w:val="24"/>
        </w:rPr>
        <w:t xml:space="preserve"> edition, ‘Introduction to Biotechnology’ McGraw Hill Book company Inc.</w:t>
      </w:r>
    </w:p>
    <w:p w:rsidR="00DE64F6" w:rsidRDefault="00DE64F6" w:rsidP="00DE64F6">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Dubey R (2000) 1</w:t>
      </w:r>
      <w:r w:rsidRPr="003A038C">
        <w:rPr>
          <w:rFonts w:ascii="Times New Roman" w:hAnsi="Times New Roman" w:cs="Times New Roman"/>
          <w:sz w:val="24"/>
          <w:szCs w:val="24"/>
          <w:vertAlign w:val="superscript"/>
        </w:rPr>
        <w:t>st</w:t>
      </w:r>
      <w:r>
        <w:rPr>
          <w:rFonts w:ascii="Times New Roman" w:hAnsi="Times New Roman" w:cs="Times New Roman"/>
          <w:sz w:val="24"/>
          <w:szCs w:val="24"/>
        </w:rPr>
        <w:t xml:space="preserve"> edition, ‘A textbook of Biotechnology’ S Chand Publications. </w:t>
      </w:r>
      <w:r w:rsidRPr="0091621A">
        <w:rPr>
          <w:rFonts w:ascii="Times New Roman" w:hAnsi="Times New Roman" w:cs="Times New Roman"/>
          <w:sz w:val="24"/>
          <w:szCs w:val="24"/>
        </w:rPr>
        <w:t xml:space="preserve"> </w:t>
      </w:r>
    </w:p>
    <w:p w:rsidR="0050222E" w:rsidRDefault="0050222E" w:rsidP="0050222E">
      <w:pPr>
        <w:jc w:val="both"/>
        <w:rPr>
          <w:rFonts w:ascii="Times New Roman" w:hAnsi="Times New Roman" w:cs="Times New Roman"/>
          <w:b/>
          <w:sz w:val="24"/>
          <w:szCs w:val="24"/>
        </w:rPr>
      </w:pPr>
      <w:r w:rsidRPr="004605DB">
        <w:rPr>
          <w:rFonts w:ascii="Times New Roman" w:hAnsi="Times New Roman" w:cs="Times New Roman"/>
          <w:b/>
          <w:sz w:val="24"/>
          <w:szCs w:val="24"/>
        </w:rPr>
        <w:t>CELL BIOLOGY</w:t>
      </w:r>
    </w:p>
    <w:tbl>
      <w:tblPr>
        <w:tblStyle w:val="TableGrid"/>
        <w:tblW w:w="0" w:type="auto"/>
        <w:tblLook w:val="04A0"/>
      </w:tblPr>
      <w:tblGrid>
        <w:gridCol w:w="9576"/>
      </w:tblGrid>
      <w:tr w:rsidR="0050222E" w:rsidTr="005F5249">
        <w:tc>
          <w:tcPr>
            <w:tcW w:w="9576" w:type="dxa"/>
          </w:tcPr>
          <w:p w:rsidR="0050222E" w:rsidRDefault="0050222E" w:rsidP="0050222E">
            <w:pPr>
              <w:jc w:val="both"/>
              <w:rPr>
                <w:rFonts w:ascii="Times New Roman" w:hAnsi="Times New Roman" w:cs="Times New Roman"/>
                <w:b/>
                <w:sz w:val="24"/>
                <w:szCs w:val="24"/>
              </w:rPr>
            </w:pPr>
            <w:r>
              <w:rPr>
                <w:rFonts w:ascii="Times New Roman" w:hAnsi="Times New Roman" w:cs="Times New Roman"/>
                <w:b/>
                <w:sz w:val="24"/>
                <w:szCs w:val="24"/>
              </w:rPr>
              <w:t>BT-122</w:t>
            </w:r>
            <w:r w:rsidRPr="00440B68">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Pr="00440B68">
              <w:rPr>
                <w:rFonts w:ascii="Times New Roman" w:hAnsi="Times New Roman" w:cs="Times New Roman"/>
                <w:b/>
                <w:sz w:val="24"/>
                <w:szCs w:val="24"/>
              </w:rPr>
              <w:t xml:space="preserve"> Credit hours)                                   </w:t>
            </w:r>
            <w:r>
              <w:rPr>
                <w:rFonts w:ascii="Times New Roman" w:hAnsi="Times New Roman" w:cs="Times New Roman"/>
                <w:b/>
                <w:sz w:val="24"/>
                <w:szCs w:val="24"/>
              </w:rPr>
              <w:t xml:space="preserve">         </w:t>
            </w:r>
          </w:p>
        </w:tc>
      </w:tr>
    </w:tbl>
    <w:p w:rsidR="0050222E" w:rsidRDefault="0050222E" w:rsidP="0050222E">
      <w:pPr>
        <w:jc w:val="both"/>
        <w:rPr>
          <w:rFonts w:ascii="Times New Roman" w:hAnsi="Times New Roman" w:cs="Times New Roman"/>
          <w:b/>
          <w:sz w:val="24"/>
          <w:szCs w:val="24"/>
        </w:rPr>
      </w:pPr>
      <w:r w:rsidRPr="004605DB">
        <w:rPr>
          <w:rFonts w:ascii="Times New Roman" w:hAnsi="Times New Roman" w:cs="Times New Roman"/>
          <w:b/>
          <w:sz w:val="24"/>
          <w:szCs w:val="24"/>
        </w:rPr>
        <w:t xml:space="preserve">  </w:t>
      </w:r>
    </w:p>
    <w:p w:rsidR="0050222E" w:rsidRDefault="0050222E" w:rsidP="0050222E">
      <w:pPr>
        <w:jc w:val="both"/>
        <w:rPr>
          <w:rFonts w:ascii="Times New Roman" w:hAnsi="Times New Roman" w:cs="Times New Roman"/>
          <w:b/>
          <w:sz w:val="24"/>
          <w:szCs w:val="24"/>
        </w:rPr>
      </w:pPr>
      <w:r>
        <w:rPr>
          <w:rFonts w:ascii="Times New Roman" w:hAnsi="Times New Roman" w:cs="Times New Roman"/>
          <w:b/>
          <w:sz w:val="24"/>
          <w:szCs w:val="24"/>
        </w:rPr>
        <w:t>Course content:</w:t>
      </w:r>
    </w:p>
    <w:p w:rsidR="0050222E" w:rsidRDefault="0050222E" w:rsidP="0050222E">
      <w:pPr>
        <w:jc w:val="both"/>
        <w:rPr>
          <w:rFonts w:ascii="Times New Roman" w:hAnsi="Times New Roman" w:cs="Times New Roman"/>
          <w:sz w:val="24"/>
          <w:szCs w:val="24"/>
        </w:rPr>
      </w:pPr>
      <w:r>
        <w:rPr>
          <w:rFonts w:ascii="Times New Roman" w:hAnsi="Times New Roman" w:cs="Times New Roman"/>
          <w:b/>
          <w:sz w:val="24"/>
          <w:szCs w:val="24"/>
        </w:rPr>
        <w:tab/>
      </w:r>
      <w:r w:rsidRPr="00E647C1">
        <w:rPr>
          <w:rFonts w:ascii="Times New Roman" w:hAnsi="Times New Roman" w:cs="Times New Roman"/>
          <w:b/>
          <w:sz w:val="24"/>
          <w:szCs w:val="24"/>
        </w:rPr>
        <w:t>Cell structure and function</w:t>
      </w:r>
      <w:r>
        <w:rPr>
          <w:rFonts w:ascii="Times New Roman" w:hAnsi="Times New Roman" w:cs="Times New Roman"/>
          <w:sz w:val="24"/>
          <w:szCs w:val="24"/>
        </w:rPr>
        <w:t xml:space="preserve">; Plasma membrane, cell wall, transport of materials through the plasma membrane, cytoplasm- its properties. </w:t>
      </w:r>
      <w:r w:rsidRPr="00E647C1">
        <w:rPr>
          <w:rFonts w:ascii="Times New Roman" w:hAnsi="Times New Roman" w:cs="Times New Roman"/>
          <w:b/>
          <w:sz w:val="24"/>
          <w:szCs w:val="24"/>
        </w:rPr>
        <w:t>Cell chemistry</w:t>
      </w:r>
      <w:r>
        <w:rPr>
          <w:rFonts w:ascii="Times New Roman" w:hAnsi="Times New Roman" w:cs="Times New Roman"/>
          <w:b/>
          <w:sz w:val="24"/>
          <w:szCs w:val="24"/>
        </w:rPr>
        <w:t xml:space="preserve">; </w:t>
      </w:r>
      <w:r w:rsidRPr="00E647C1">
        <w:rPr>
          <w:rFonts w:ascii="Times New Roman" w:hAnsi="Times New Roman" w:cs="Times New Roman"/>
          <w:sz w:val="24"/>
          <w:szCs w:val="24"/>
        </w:rPr>
        <w:t>in</w:t>
      </w:r>
      <w:r>
        <w:rPr>
          <w:rFonts w:ascii="Times New Roman" w:hAnsi="Times New Roman" w:cs="Times New Roman"/>
          <w:sz w:val="24"/>
          <w:szCs w:val="24"/>
        </w:rPr>
        <w:t xml:space="preserve">organic compounds (Water and electrolytes), organic compounds (Carbohydrates, Lipids, Proteins, Vitamins, Nucleic acid, enzymes). </w:t>
      </w:r>
      <w:r w:rsidRPr="00AD6D4D">
        <w:rPr>
          <w:rFonts w:ascii="Times New Roman" w:hAnsi="Times New Roman" w:cs="Times New Roman"/>
          <w:b/>
          <w:sz w:val="24"/>
          <w:szCs w:val="24"/>
        </w:rPr>
        <w:t>Organelles;</w:t>
      </w:r>
      <w:r>
        <w:rPr>
          <w:rFonts w:ascii="Times New Roman" w:hAnsi="Times New Roman" w:cs="Times New Roman"/>
          <w:sz w:val="24"/>
          <w:szCs w:val="24"/>
        </w:rPr>
        <w:t xml:space="preserve"> Endoplasmic reticulum, Golgi apparatus, Lysosomes, Peroxiosomes, Micro bodies, Vacuoles, Ribosomes, Mitochondria, Plastids, Centrioles. </w:t>
      </w:r>
      <w:r w:rsidRPr="00AD6D4D">
        <w:rPr>
          <w:rFonts w:ascii="Times New Roman" w:hAnsi="Times New Roman" w:cs="Times New Roman"/>
          <w:b/>
          <w:sz w:val="24"/>
          <w:szCs w:val="24"/>
        </w:rPr>
        <w:t>Nucleus</w:t>
      </w:r>
      <w:r>
        <w:rPr>
          <w:rFonts w:ascii="Times New Roman" w:hAnsi="Times New Roman" w:cs="Times New Roman"/>
          <w:sz w:val="24"/>
          <w:szCs w:val="24"/>
        </w:rPr>
        <w:t xml:space="preserve">: Nuclear membrane, nucleoplasm, Chromatin, Hereditary material, protein synthesis. Introduction to cellular metabolism. </w:t>
      </w:r>
      <w:r w:rsidRPr="00AD6D4D">
        <w:rPr>
          <w:rFonts w:ascii="Times New Roman" w:hAnsi="Times New Roman" w:cs="Times New Roman"/>
          <w:b/>
          <w:sz w:val="24"/>
          <w:szCs w:val="24"/>
        </w:rPr>
        <w:t>Cytoskeleton</w:t>
      </w:r>
      <w:r>
        <w:rPr>
          <w:rFonts w:ascii="Times New Roman" w:hAnsi="Times New Roman" w:cs="Times New Roman"/>
          <w:sz w:val="24"/>
          <w:szCs w:val="24"/>
        </w:rPr>
        <w:t xml:space="preserve">; Microfilaments and microtubules. </w:t>
      </w:r>
      <w:r w:rsidRPr="00AD6D4D">
        <w:rPr>
          <w:rFonts w:ascii="Times New Roman" w:hAnsi="Times New Roman" w:cs="Times New Roman"/>
          <w:b/>
          <w:sz w:val="24"/>
          <w:szCs w:val="24"/>
        </w:rPr>
        <w:t>Surface feature of cell</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Microvilli, desmosomes, Plasmadesmata, Junction. </w:t>
      </w:r>
      <w:r w:rsidRPr="00AD6D4D">
        <w:rPr>
          <w:rFonts w:ascii="Times New Roman" w:hAnsi="Times New Roman" w:cs="Times New Roman"/>
          <w:b/>
          <w:sz w:val="24"/>
          <w:szCs w:val="24"/>
        </w:rPr>
        <w:t>Organs of locomotion</w:t>
      </w:r>
      <w:r>
        <w:rPr>
          <w:rFonts w:ascii="Times New Roman" w:hAnsi="Times New Roman" w:cs="Times New Roman"/>
          <w:sz w:val="24"/>
          <w:szCs w:val="24"/>
        </w:rPr>
        <w:t xml:space="preserve">; Cilia, flagella and other special features. </w:t>
      </w:r>
      <w:r w:rsidRPr="00AD6D4D">
        <w:rPr>
          <w:rFonts w:ascii="Times New Roman" w:hAnsi="Times New Roman" w:cs="Times New Roman"/>
          <w:b/>
          <w:sz w:val="24"/>
          <w:szCs w:val="24"/>
        </w:rPr>
        <w:t>Prokaryotic cell</w:t>
      </w:r>
      <w:r>
        <w:rPr>
          <w:rFonts w:ascii="Times New Roman" w:hAnsi="Times New Roman" w:cs="Times New Roman"/>
          <w:sz w:val="24"/>
          <w:szCs w:val="24"/>
        </w:rPr>
        <w:t xml:space="preserve">; structure of bacterial cell, differences between prokaryotic and eukaryotic cell. Introduction to cell signaling. </w:t>
      </w:r>
    </w:p>
    <w:p w:rsidR="0050222E" w:rsidRDefault="0050222E" w:rsidP="0050222E">
      <w:pPr>
        <w:jc w:val="both"/>
        <w:rPr>
          <w:rFonts w:ascii="Times New Roman" w:hAnsi="Times New Roman" w:cs="Times New Roman"/>
          <w:b/>
          <w:sz w:val="24"/>
          <w:szCs w:val="24"/>
        </w:rPr>
      </w:pPr>
      <w:r w:rsidRPr="006A7C17">
        <w:rPr>
          <w:rFonts w:ascii="Times New Roman" w:hAnsi="Times New Roman" w:cs="Times New Roman"/>
          <w:b/>
          <w:sz w:val="24"/>
          <w:szCs w:val="24"/>
        </w:rPr>
        <w:t>Practicals:</w:t>
      </w:r>
    </w:p>
    <w:p w:rsidR="0050222E" w:rsidRDefault="0050222E" w:rsidP="0050222E">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Light electron microscope i.e. SEM and TEM. Membrane permeability, Preparation and staining of histological slides. Mitosis and cell cycle. Meiosis in grass hopper. Osmosis by plant tissue, prepared slides survey. Cell organelles separation by differential centrifugation. Eukaryotic and prokaryotic cell.</w:t>
      </w:r>
    </w:p>
    <w:p w:rsidR="0050222E" w:rsidRDefault="0050222E" w:rsidP="0050222E">
      <w:pPr>
        <w:jc w:val="both"/>
        <w:rPr>
          <w:rFonts w:ascii="Times New Roman" w:hAnsi="Times New Roman" w:cs="Times New Roman"/>
          <w:b/>
          <w:sz w:val="24"/>
          <w:szCs w:val="24"/>
        </w:rPr>
      </w:pPr>
      <w:r w:rsidRPr="002352C4">
        <w:rPr>
          <w:rFonts w:ascii="Times New Roman" w:hAnsi="Times New Roman" w:cs="Times New Roman"/>
          <w:b/>
          <w:sz w:val="24"/>
          <w:szCs w:val="24"/>
        </w:rPr>
        <w:t>Recommended books</w:t>
      </w:r>
      <w:r>
        <w:rPr>
          <w:rFonts w:ascii="Times New Roman" w:hAnsi="Times New Roman" w:cs="Times New Roman"/>
          <w:b/>
          <w:sz w:val="24"/>
          <w:szCs w:val="24"/>
        </w:rPr>
        <w:t>:</w:t>
      </w:r>
    </w:p>
    <w:p w:rsidR="0050222E" w:rsidRDefault="0050222E" w:rsidP="0050222E">
      <w:pPr>
        <w:pStyle w:val="ListParagraph"/>
        <w:numPr>
          <w:ilvl w:val="0"/>
          <w:numId w:val="6"/>
        </w:numPr>
        <w:jc w:val="both"/>
        <w:rPr>
          <w:rFonts w:ascii="Times New Roman" w:hAnsi="Times New Roman" w:cs="Times New Roman"/>
          <w:sz w:val="24"/>
          <w:szCs w:val="24"/>
        </w:rPr>
      </w:pPr>
      <w:r w:rsidRPr="002352C4">
        <w:rPr>
          <w:rFonts w:ascii="Times New Roman" w:hAnsi="Times New Roman" w:cs="Times New Roman"/>
          <w:sz w:val="24"/>
          <w:szCs w:val="24"/>
        </w:rPr>
        <w:t>David E</w:t>
      </w:r>
      <w:r>
        <w:rPr>
          <w:rFonts w:ascii="Times New Roman" w:hAnsi="Times New Roman" w:cs="Times New Roman"/>
          <w:sz w:val="24"/>
          <w:szCs w:val="24"/>
        </w:rPr>
        <w:t xml:space="preserve"> (1997) 1</w:t>
      </w:r>
      <w:r w:rsidRPr="002352C4">
        <w:rPr>
          <w:rFonts w:ascii="Times New Roman" w:hAnsi="Times New Roman" w:cs="Times New Roman"/>
          <w:sz w:val="24"/>
          <w:szCs w:val="24"/>
          <w:vertAlign w:val="superscript"/>
        </w:rPr>
        <w:t>st</w:t>
      </w:r>
      <w:r>
        <w:rPr>
          <w:rFonts w:ascii="Times New Roman" w:hAnsi="Times New Roman" w:cs="Times New Roman"/>
          <w:sz w:val="24"/>
          <w:szCs w:val="24"/>
        </w:rPr>
        <w:t xml:space="preserve"> edition, ‘ Cell Biology-organelles structure and function’ Jones and Bartlett Publishers, Bostan, London.</w:t>
      </w:r>
    </w:p>
    <w:p w:rsidR="0050222E" w:rsidRDefault="0050222E" w:rsidP="0050222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Gerald K (1996) 4</w:t>
      </w:r>
      <w:r w:rsidRPr="00B9204B">
        <w:rPr>
          <w:rFonts w:ascii="Times New Roman" w:hAnsi="Times New Roman" w:cs="Times New Roman"/>
          <w:sz w:val="24"/>
          <w:szCs w:val="24"/>
          <w:vertAlign w:val="superscript"/>
        </w:rPr>
        <w:t>th</w:t>
      </w:r>
      <w:r>
        <w:rPr>
          <w:rFonts w:ascii="Times New Roman" w:hAnsi="Times New Roman" w:cs="Times New Roman"/>
          <w:sz w:val="24"/>
          <w:szCs w:val="24"/>
        </w:rPr>
        <w:t xml:space="preserve"> edition, ‘ Cell and Molecular Mycology’ Macmillan New York and London.</w:t>
      </w:r>
    </w:p>
    <w:p w:rsidR="00784B6C" w:rsidRDefault="00784B6C" w:rsidP="00784B6C">
      <w:pPr>
        <w:rPr>
          <w:rFonts w:ascii="Times New Roman" w:hAnsi="Times New Roman" w:cs="Times New Roman"/>
          <w:b/>
          <w:sz w:val="24"/>
          <w:szCs w:val="24"/>
        </w:rPr>
      </w:pPr>
      <w:r>
        <w:rPr>
          <w:rFonts w:ascii="Times New Roman" w:hAnsi="Times New Roman" w:cs="Times New Roman"/>
          <w:b/>
          <w:sz w:val="24"/>
          <w:szCs w:val="24"/>
        </w:rPr>
        <w:t>BIOLOGY-II</w:t>
      </w:r>
    </w:p>
    <w:tbl>
      <w:tblPr>
        <w:tblStyle w:val="TableGrid"/>
        <w:tblW w:w="0" w:type="auto"/>
        <w:tblLook w:val="04A0"/>
      </w:tblPr>
      <w:tblGrid>
        <w:gridCol w:w="9576"/>
      </w:tblGrid>
      <w:tr w:rsidR="00784B6C" w:rsidTr="005F5249">
        <w:tc>
          <w:tcPr>
            <w:tcW w:w="9576" w:type="dxa"/>
          </w:tcPr>
          <w:p w:rsidR="00784B6C" w:rsidRDefault="00784B6C" w:rsidP="00784B6C">
            <w:pPr>
              <w:rPr>
                <w:rFonts w:ascii="Times New Roman" w:hAnsi="Times New Roman" w:cs="Times New Roman"/>
                <w:b/>
                <w:sz w:val="24"/>
                <w:szCs w:val="24"/>
              </w:rPr>
            </w:pPr>
            <w:r>
              <w:rPr>
                <w:rFonts w:ascii="Times New Roman" w:hAnsi="Times New Roman" w:cs="Times New Roman"/>
                <w:b/>
                <w:sz w:val="24"/>
                <w:szCs w:val="24"/>
              </w:rPr>
              <w:t>BT-123</w:t>
            </w:r>
            <w:r w:rsidRPr="00440B68">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Pr="00440B68">
              <w:rPr>
                <w:rFonts w:ascii="Times New Roman" w:hAnsi="Times New Roman" w:cs="Times New Roman"/>
                <w:b/>
                <w:sz w:val="24"/>
                <w:szCs w:val="24"/>
              </w:rPr>
              <w:t xml:space="preserve"> Credit hours)                                   </w:t>
            </w:r>
            <w:r>
              <w:rPr>
                <w:rFonts w:ascii="Times New Roman" w:hAnsi="Times New Roman" w:cs="Times New Roman"/>
                <w:b/>
                <w:sz w:val="24"/>
                <w:szCs w:val="24"/>
              </w:rPr>
              <w:t xml:space="preserve">         </w:t>
            </w:r>
          </w:p>
        </w:tc>
      </w:tr>
    </w:tbl>
    <w:p w:rsidR="00784B6C" w:rsidRDefault="00784B6C" w:rsidP="00784B6C">
      <w:pPr>
        <w:rPr>
          <w:rFonts w:ascii="Times New Roman" w:hAnsi="Times New Roman" w:cs="Times New Roman"/>
          <w:b/>
          <w:sz w:val="24"/>
          <w:szCs w:val="24"/>
        </w:rPr>
      </w:pPr>
      <w:r>
        <w:rPr>
          <w:rFonts w:ascii="Times New Roman" w:hAnsi="Times New Roman" w:cs="Times New Roman"/>
          <w:b/>
          <w:sz w:val="24"/>
          <w:szCs w:val="24"/>
        </w:rPr>
        <w:t xml:space="preserve"> </w:t>
      </w:r>
    </w:p>
    <w:p w:rsidR="00784B6C" w:rsidRDefault="00784B6C" w:rsidP="00784B6C">
      <w:pPr>
        <w:rPr>
          <w:rFonts w:ascii="Times New Roman" w:hAnsi="Times New Roman" w:cs="Times New Roman"/>
          <w:b/>
          <w:sz w:val="24"/>
          <w:szCs w:val="24"/>
        </w:rPr>
      </w:pPr>
      <w:r>
        <w:rPr>
          <w:rFonts w:ascii="Times New Roman" w:hAnsi="Times New Roman" w:cs="Times New Roman"/>
          <w:b/>
          <w:sz w:val="24"/>
          <w:szCs w:val="24"/>
        </w:rPr>
        <w:t>Course contents:</w:t>
      </w:r>
    </w:p>
    <w:p w:rsidR="00784B6C" w:rsidRPr="00990B96" w:rsidRDefault="00784B6C" w:rsidP="00784B6C">
      <w:pPr>
        <w:jc w:val="both"/>
        <w:rPr>
          <w:rFonts w:ascii="Times New Roman" w:hAnsi="Times New Roman" w:cs="Times New Roman"/>
          <w:sz w:val="24"/>
          <w:szCs w:val="24"/>
        </w:rPr>
      </w:pPr>
      <w:r>
        <w:rPr>
          <w:rFonts w:ascii="Times New Roman" w:hAnsi="Times New Roman" w:cs="Times New Roman"/>
          <w:sz w:val="24"/>
          <w:szCs w:val="24"/>
        </w:rPr>
        <w:tab/>
        <w:t xml:space="preserve">Introduction to animal kingdom. </w:t>
      </w:r>
      <w:r w:rsidRPr="00F563E6">
        <w:rPr>
          <w:rFonts w:ascii="Times New Roman" w:hAnsi="Times New Roman" w:cs="Times New Roman"/>
          <w:b/>
          <w:sz w:val="24"/>
          <w:szCs w:val="24"/>
        </w:rPr>
        <w:t>Protozoa:</w:t>
      </w:r>
      <w:r>
        <w:rPr>
          <w:rFonts w:ascii="Times New Roman" w:hAnsi="Times New Roman" w:cs="Times New Roman"/>
          <w:b/>
          <w:sz w:val="24"/>
          <w:szCs w:val="24"/>
        </w:rPr>
        <w:t xml:space="preserve"> </w:t>
      </w:r>
      <w:r>
        <w:rPr>
          <w:rFonts w:ascii="Times New Roman" w:hAnsi="Times New Roman" w:cs="Times New Roman"/>
          <w:sz w:val="24"/>
          <w:szCs w:val="24"/>
        </w:rPr>
        <w:t>G</w:t>
      </w:r>
      <w:r w:rsidRPr="00F563E6">
        <w:rPr>
          <w:rFonts w:ascii="Times New Roman" w:hAnsi="Times New Roman" w:cs="Times New Roman"/>
          <w:sz w:val="24"/>
          <w:szCs w:val="24"/>
        </w:rPr>
        <w:t>eneral organization</w:t>
      </w:r>
      <w:r>
        <w:rPr>
          <w:rFonts w:ascii="Times New Roman" w:hAnsi="Times New Roman" w:cs="Times New Roman"/>
          <w:sz w:val="24"/>
          <w:szCs w:val="24"/>
        </w:rPr>
        <w:t xml:space="preserve"> with economic importance to Leishmania, Trypanosoma, Entamoeba, Giardia and Plasmodium. </w:t>
      </w:r>
      <w:r w:rsidRPr="00F563E6">
        <w:rPr>
          <w:rFonts w:ascii="Times New Roman" w:hAnsi="Times New Roman" w:cs="Times New Roman"/>
          <w:b/>
          <w:sz w:val="24"/>
          <w:szCs w:val="24"/>
        </w:rPr>
        <w:t>Porifera</w:t>
      </w:r>
      <w:r>
        <w:rPr>
          <w:rFonts w:ascii="Times New Roman" w:hAnsi="Times New Roman" w:cs="Times New Roman"/>
          <w:sz w:val="24"/>
          <w:szCs w:val="24"/>
        </w:rPr>
        <w:t xml:space="preserve">: General organization and importance of sponges. </w:t>
      </w:r>
      <w:r w:rsidRPr="00F563E6">
        <w:rPr>
          <w:rFonts w:ascii="Times New Roman" w:hAnsi="Times New Roman" w:cs="Times New Roman"/>
          <w:b/>
          <w:sz w:val="24"/>
          <w:szCs w:val="24"/>
        </w:rPr>
        <w:t>Coelenterates:</w:t>
      </w:r>
      <w:r>
        <w:rPr>
          <w:rFonts w:ascii="Times New Roman" w:hAnsi="Times New Roman" w:cs="Times New Roman"/>
          <w:sz w:val="24"/>
          <w:szCs w:val="24"/>
        </w:rPr>
        <w:t xml:space="preserve"> General organization and economic importance of Collenterates (Coral reefs and polymorphism). </w:t>
      </w:r>
      <w:r w:rsidRPr="00F563E6">
        <w:rPr>
          <w:rFonts w:ascii="Times New Roman" w:hAnsi="Times New Roman" w:cs="Times New Roman"/>
          <w:b/>
          <w:sz w:val="24"/>
          <w:szCs w:val="24"/>
        </w:rPr>
        <w:t>Platyhelminthes:</w:t>
      </w:r>
      <w:r>
        <w:rPr>
          <w:rFonts w:ascii="Times New Roman" w:hAnsi="Times New Roman" w:cs="Times New Roman"/>
          <w:b/>
          <w:sz w:val="24"/>
          <w:szCs w:val="24"/>
        </w:rPr>
        <w:t xml:space="preserve"> </w:t>
      </w:r>
      <w:r>
        <w:rPr>
          <w:rFonts w:ascii="Times New Roman" w:hAnsi="Times New Roman" w:cs="Times New Roman"/>
          <w:sz w:val="24"/>
          <w:szCs w:val="24"/>
        </w:rPr>
        <w:t xml:space="preserve">General organization and economic importance of Fasciola hepatica and Taenia solium. </w:t>
      </w:r>
      <w:r w:rsidRPr="00F563E6">
        <w:rPr>
          <w:rFonts w:ascii="Times New Roman" w:hAnsi="Times New Roman" w:cs="Times New Roman"/>
          <w:b/>
          <w:sz w:val="24"/>
          <w:szCs w:val="24"/>
        </w:rPr>
        <w:t>Nematoda</w:t>
      </w:r>
      <w:r>
        <w:rPr>
          <w:rFonts w:ascii="Times New Roman" w:hAnsi="Times New Roman" w:cs="Times New Roman"/>
          <w:b/>
          <w:sz w:val="24"/>
          <w:szCs w:val="24"/>
        </w:rPr>
        <w:t xml:space="preserve">: </w:t>
      </w:r>
      <w:r>
        <w:rPr>
          <w:rFonts w:ascii="Times New Roman" w:hAnsi="Times New Roman" w:cs="Times New Roman"/>
          <w:sz w:val="24"/>
          <w:szCs w:val="24"/>
        </w:rPr>
        <w:t xml:space="preserve">Diagnostic features and biological importance of Ascaris. </w:t>
      </w:r>
      <w:r w:rsidRPr="00F563E6">
        <w:rPr>
          <w:rFonts w:ascii="Times New Roman" w:hAnsi="Times New Roman" w:cs="Times New Roman"/>
          <w:b/>
          <w:sz w:val="24"/>
          <w:szCs w:val="24"/>
        </w:rPr>
        <w:t>Annelida</w:t>
      </w:r>
      <w:r>
        <w:rPr>
          <w:rFonts w:ascii="Times New Roman" w:hAnsi="Times New Roman" w:cs="Times New Roman"/>
          <w:b/>
          <w:sz w:val="24"/>
          <w:szCs w:val="24"/>
        </w:rPr>
        <w:t xml:space="preserve">: </w:t>
      </w:r>
      <w:r>
        <w:rPr>
          <w:rFonts w:ascii="Times New Roman" w:hAnsi="Times New Roman" w:cs="Times New Roman"/>
          <w:sz w:val="24"/>
          <w:szCs w:val="24"/>
        </w:rPr>
        <w:t xml:space="preserve">Diahnostic features and economic importance of annelids with special reference to leech. </w:t>
      </w:r>
      <w:r w:rsidRPr="00F563E6">
        <w:rPr>
          <w:rFonts w:ascii="Times New Roman" w:hAnsi="Times New Roman" w:cs="Times New Roman"/>
          <w:b/>
          <w:sz w:val="24"/>
          <w:szCs w:val="24"/>
        </w:rPr>
        <w:t>Molluska</w:t>
      </w:r>
      <w:r>
        <w:rPr>
          <w:rFonts w:ascii="Times New Roman" w:hAnsi="Times New Roman" w:cs="Times New Roman"/>
          <w:sz w:val="24"/>
          <w:szCs w:val="24"/>
        </w:rPr>
        <w:t xml:space="preserve">: Characteristics and economic importance of mollusks with special reference to fresh water mussel. </w:t>
      </w:r>
      <w:r w:rsidRPr="00C75B2E">
        <w:rPr>
          <w:rFonts w:ascii="Times New Roman" w:hAnsi="Times New Roman" w:cs="Times New Roman"/>
          <w:b/>
          <w:sz w:val="24"/>
          <w:szCs w:val="24"/>
        </w:rPr>
        <w:t>Arthopoda</w:t>
      </w:r>
      <w:r>
        <w:rPr>
          <w:rFonts w:ascii="Times New Roman" w:hAnsi="Times New Roman" w:cs="Times New Roman"/>
          <w:sz w:val="24"/>
          <w:szCs w:val="24"/>
        </w:rPr>
        <w:t xml:space="preserve">: Diagnostic features of the phylum and economic importance of honey bee and silkworm. </w:t>
      </w:r>
      <w:r w:rsidRPr="00252558">
        <w:rPr>
          <w:rFonts w:ascii="Times New Roman" w:hAnsi="Times New Roman" w:cs="Times New Roman"/>
          <w:b/>
          <w:sz w:val="24"/>
          <w:szCs w:val="24"/>
        </w:rPr>
        <w:t>Echinodermata</w:t>
      </w:r>
      <w:r>
        <w:rPr>
          <w:rFonts w:ascii="Times New Roman" w:hAnsi="Times New Roman" w:cs="Times New Roman"/>
          <w:sz w:val="24"/>
          <w:szCs w:val="24"/>
        </w:rPr>
        <w:t xml:space="preserve">: Diagnostic features of echinodermates with special reference to starfish. </w:t>
      </w:r>
      <w:r w:rsidRPr="00B02A81">
        <w:rPr>
          <w:rFonts w:ascii="Times New Roman" w:hAnsi="Times New Roman" w:cs="Times New Roman"/>
          <w:b/>
          <w:sz w:val="24"/>
          <w:szCs w:val="24"/>
        </w:rPr>
        <w:t>Vertebrata:</w:t>
      </w:r>
      <w:r>
        <w:rPr>
          <w:rFonts w:ascii="Times New Roman" w:hAnsi="Times New Roman" w:cs="Times New Roman"/>
          <w:sz w:val="24"/>
          <w:szCs w:val="24"/>
        </w:rPr>
        <w:t xml:space="preserve"> Diagnostic features of the five classes. Structure and function of the digestive, circulatory, respiratory, excretory, nervous, endocrine and reproductive systems of Rabbit.</w:t>
      </w:r>
    </w:p>
    <w:p w:rsidR="00784B6C" w:rsidRDefault="00784B6C" w:rsidP="00784B6C">
      <w:pPr>
        <w:jc w:val="both"/>
        <w:rPr>
          <w:rFonts w:ascii="Times New Roman" w:hAnsi="Times New Roman" w:cs="Times New Roman"/>
          <w:b/>
          <w:sz w:val="24"/>
          <w:szCs w:val="24"/>
        </w:rPr>
      </w:pPr>
      <w:r w:rsidRPr="00FF3E51">
        <w:rPr>
          <w:rFonts w:ascii="Times New Roman" w:hAnsi="Times New Roman" w:cs="Times New Roman"/>
          <w:b/>
          <w:sz w:val="24"/>
          <w:szCs w:val="24"/>
        </w:rPr>
        <w:t>Practicals:</w:t>
      </w:r>
    </w:p>
    <w:p w:rsidR="00784B6C" w:rsidRDefault="00784B6C" w:rsidP="00784B6C">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General survey of each phylum and group from invertebrata to vertebrate. Collection and identification of animal species. Visit to wild life</w:t>
      </w:r>
    </w:p>
    <w:p w:rsidR="006E772F" w:rsidRDefault="006E772F" w:rsidP="00784B6C">
      <w:pPr>
        <w:jc w:val="both"/>
        <w:rPr>
          <w:rFonts w:ascii="Times New Roman" w:hAnsi="Times New Roman" w:cs="Times New Roman"/>
          <w:b/>
          <w:sz w:val="24"/>
          <w:szCs w:val="24"/>
        </w:rPr>
      </w:pPr>
    </w:p>
    <w:p w:rsidR="00784B6C" w:rsidRPr="00FF3E51" w:rsidRDefault="00784B6C" w:rsidP="00784B6C">
      <w:pPr>
        <w:jc w:val="both"/>
        <w:rPr>
          <w:rFonts w:ascii="Times New Roman" w:hAnsi="Times New Roman" w:cs="Times New Roman"/>
          <w:sz w:val="24"/>
          <w:szCs w:val="24"/>
        </w:rPr>
      </w:pPr>
      <w:r w:rsidRPr="00FF3E51">
        <w:rPr>
          <w:rFonts w:ascii="Times New Roman" w:hAnsi="Times New Roman" w:cs="Times New Roman"/>
          <w:b/>
          <w:sz w:val="24"/>
          <w:szCs w:val="24"/>
        </w:rPr>
        <w:lastRenderedPageBreak/>
        <w:t>Recommended books</w:t>
      </w:r>
      <w:r>
        <w:rPr>
          <w:rFonts w:ascii="Times New Roman" w:hAnsi="Times New Roman" w:cs="Times New Roman"/>
          <w:b/>
          <w:sz w:val="24"/>
          <w:szCs w:val="24"/>
        </w:rPr>
        <w:t xml:space="preserve">: </w:t>
      </w:r>
    </w:p>
    <w:p w:rsidR="00784B6C" w:rsidRPr="00FF3E51" w:rsidRDefault="00784B6C" w:rsidP="00784B6C">
      <w:pPr>
        <w:pStyle w:val="ListParagraph"/>
        <w:numPr>
          <w:ilvl w:val="0"/>
          <w:numId w:val="7"/>
        </w:numPr>
        <w:jc w:val="both"/>
        <w:rPr>
          <w:rFonts w:ascii="Times New Roman" w:hAnsi="Times New Roman" w:cs="Times New Roman"/>
          <w:b/>
          <w:sz w:val="24"/>
          <w:szCs w:val="24"/>
        </w:rPr>
      </w:pPr>
      <w:r w:rsidRPr="00FF3E51">
        <w:rPr>
          <w:rFonts w:ascii="Times New Roman" w:hAnsi="Times New Roman" w:cs="Times New Roman"/>
          <w:sz w:val="24"/>
          <w:szCs w:val="24"/>
        </w:rPr>
        <w:t>Lowen</w:t>
      </w:r>
      <w:r>
        <w:rPr>
          <w:rFonts w:ascii="Times New Roman" w:hAnsi="Times New Roman" w:cs="Times New Roman"/>
          <w:sz w:val="24"/>
          <w:szCs w:val="24"/>
        </w:rPr>
        <w:t>stein O, Parker T, Haswll A (1998) 2</w:t>
      </w:r>
      <w:r w:rsidRPr="00FF3E51">
        <w:rPr>
          <w:rFonts w:ascii="Times New Roman" w:hAnsi="Times New Roman" w:cs="Times New Roman"/>
          <w:sz w:val="24"/>
          <w:szCs w:val="24"/>
          <w:vertAlign w:val="superscript"/>
        </w:rPr>
        <w:t>nd</w:t>
      </w:r>
      <w:r>
        <w:rPr>
          <w:rFonts w:ascii="Times New Roman" w:hAnsi="Times New Roman" w:cs="Times New Roman"/>
          <w:sz w:val="24"/>
          <w:szCs w:val="24"/>
        </w:rPr>
        <w:t xml:space="preserve"> edition, ‘A text book of Zoology’ Volume I/II Macmillan Student edition.</w:t>
      </w:r>
    </w:p>
    <w:p w:rsidR="00784B6C" w:rsidRDefault="00784B6C" w:rsidP="00784B6C">
      <w:pPr>
        <w:pStyle w:val="ListParagraph"/>
        <w:numPr>
          <w:ilvl w:val="0"/>
          <w:numId w:val="7"/>
        </w:numPr>
        <w:jc w:val="both"/>
        <w:rPr>
          <w:rFonts w:ascii="Times New Roman" w:hAnsi="Times New Roman" w:cs="Times New Roman"/>
          <w:b/>
          <w:sz w:val="24"/>
          <w:szCs w:val="24"/>
        </w:rPr>
      </w:pPr>
      <w:r>
        <w:rPr>
          <w:rFonts w:ascii="Times New Roman" w:hAnsi="Times New Roman" w:cs="Times New Roman"/>
          <w:sz w:val="24"/>
          <w:szCs w:val="24"/>
        </w:rPr>
        <w:t>James C (1998) 2</w:t>
      </w:r>
      <w:r w:rsidRPr="00340BE8">
        <w:rPr>
          <w:rFonts w:ascii="Times New Roman" w:hAnsi="Times New Roman" w:cs="Times New Roman"/>
          <w:sz w:val="24"/>
          <w:szCs w:val="24"/>
          <w:vertAlign w:val="superscript"/>
        </w:rPr>
        <w:t>nd</w:t>
      </w:r>
      <w:r>
        <w:rPr>
          <w:rFonts w:ascii="Times New Roman" w:hAnsi="Times New Roman" w:cs="Times New Roman"/>
          <w:sz w:val="24"/>
          <w:szCs w:val="24"/>
        </w:rPr>
        <w:t xml:space="preserve"> edition, ‘Laboratory manual for the science of Zoology’ McGraw Hill Inc.</w:t>
      </w:r>
      <w:r w:rsidRPr="00FF3E51">
        <w:rPr>
          <w:rFonts w:ascii="Times New Roman" w:hAnsi="Times New Roman" w:cs="Times New Roman"/>
          <w:b/>
          <w:sz w:val="24"/>
          <w:szCs w:val="24"/>
        </w:rPr>
        <w:t xml:space="preserve">       </w:t>
      </w:r>
    </w:p>
    <w:p w:rsidR="005874B0" w:rsidRDefault="005874B0" w:rsidP="005874B0">
      <w:pPr>
        <w:rPr>
          <w:rFonts w:ascii="Times New Roman" w:hAnsi="Times New Roman" w:cs="Times New Roman"/>
          <w:b/>
          <w:sz w:val="24"/>
          <w:szCs w:val="24"/>
        </w:rPr>
      </w:pPr>
      <w:r>
        <w:rPr>
          <w:rFonts w:ascii="Times New Roman" w:hAnsi="Times New Roman" w:cs="Times New Roman"/>
          <w:b/>
          <w:sz w:val="24"/>
          <w:szCs w:val="24"/>
        </w:rPr>
        <w:t>ENGLISH-II</w:t>
      </w:r>
    </w:p>
    <w:tbl>
      <w:tblPr>
        <w:tblStyle w:val="TableGrid"/>
        <w:tblW w:w="0" w:type="auto"/>
        <w:tblLook w:val="04A0"/>
      </w:tblPr>
      <w:tblGrid>
        <w:gridCol w:w="9576"/>
      </w:tblGrid>
      <w:tr w:rsidR="005874B0" w:rsidTr="005F5249">
        <w:tc>
          <w:tcPr>
            <w:tcW w:w="9576" w:type="dxa"/>
          </w:tcPr>
          <w:p w:rsidR="005874B0" w:rsidRDefault="00F960C7" w:rsidP="00F960C7">
            <w:pPr>
              <w:rPr>
                <w:rFonts w:ascii="Times New Roman" w:hAnsi="Times New Roman" w:cs="Times New Roman"/>
                <w:b/>
                <w:sz w:val="24"/>
                <w:szCs w:val="24"/>
              </w:rPr>
            </w:pPr>
            <w:r w:rsidRPr="00F960C7">
              <w:rPr>
                <w:rFonts w:ascii="Times New Roman" w:hAnsi="Times New Roman" w:cs="Times New Roman"/>
                <w:b/>
                <w:sz w:val="24"/>
                <w:szCs w:val="24"/>
              </w:rPr>
              <w:t>BT-124</w:t>
            </w:r>
            <w:r>
              <w:rPr>
                <w:rFonts w:ascii="Times New Roman" w:hAnsi="Times New Roman" w:cs="Times New Roman"/>
                <w:b/>
                <w:sz w:val="24"/>
                <w:szCs w:val="24"/>
              </w:rPr>
              <w:t xml:space="preserve">                                                     </w:t>
            </w:r>
            <w:r w:rsidR="005874B0">
              <w:rPr>
                <w:rFonts w:ascii="Times New Roman" w:hAnsi="Times New Roman" w:cs="Times New Roman"/>
                <w:b/>
                <w:sz w:val="24"/>
                <w:szCs w:val="24"/>
              </w:rPr>
              <w:t>(3</w:t>
            </w:r>
            <w:r w:rsidR="005874B0" w:rsidRPr="00440B68">
              <w:rPr>
                <w:rFonts w:ascii="Times New Roman" w:hAnsi="Times New Roman" w:cs="Times New Roman"/>
                <w:b/>
                <w:sz w:val="24"/>
                <w:szCs w:val="24"/>
              </w:rPr>
              <w:t xml:space="preserve"> Credit hours)</w:t>
            </w:r>
          </w:p>
        </w:tc>
      </w:tr>
    </w:tbl>
    <w:p w:rsidR="005874B0" w:rsidRDefault="005874B0"/>
    <w:p w:rsidR="005874B0" w:rsidRDefault="00F960C7" w:rsidP="005874B0">
      <w:pPr>
        <w:jc w:val="both"/>
        <w:rPr>
          <w:rFonts w:ascii="Times New Roman" w:hAnsi="Times New Roman" w:cs="Times New Roman"/>
          <w:b/>
          <w:sz w:val="24"/>
          <w:szCs w:val="24"/>
        </w:rPr>
      </w:pPr>
      <w:r>
        <w:rPr>
          <w:rFonts w:ascii="Times New Roman" w:hAnsi="Times New Roman" w:cs="Times New Roman"/>
          <w:b/>
          <w:sz w:val="24"/>
          <w:szCs w:val="24"/>
        </w:rPr>
        <w:t>Mathematics-I</w:t>
      </w:r>
    </w:p>
    <w:tbl>
      <w:tblPr>
        <w:tblStyle w:val="TableGrid"/>
        <w:tblW w:w="0" w:type="auto"/>
        <w:tblLook w:val="04A0"/>
      </w:tblPr>
      <w:tblGrid>
        <w:gridCol w:w="9576"/>
      </w:tblGrid>
      <w:tr w:rsidR="005874B0" w:rsidTr="005F5249">
        <w:tc>
          <w:tcPr>
            <w:tcW w:w="9576" w:type="dxa"/>
          </w:tcPr>
          <w:p w:rsidR="005874B0" w:rsidRDefault="00F960C7" w:rsidP="00F960C7">
            <w:pPr>
              <w:rPr>
                <w:rFonts w:ascii="Times New Roman" w:hAnsi="Times New Roman" w:cs="Times New Roman"/>
                <w:b/>
                <w:sz w:val="24"/>
                <w:szCs w:val="24"/>
              </w:rPr>
            </w:pPr>
            <w:r w:rsidRPr="00F960C7">
              <w:rPr>
                <w:rFonts w:ascii="Times New Roman" w:hAnsi="Times New Roman" w:cs="Times New Roman"/>
                <w:b/>
                <w:sz w:val="24"/>
                <w:szCs w:val="24"/>
              </w:rPr>
              <w:t>BT-125</w:t>
            </w:r>
            <w:r>
              <w:rPr>
                <w:rFonts w:ascii="Times New Roman" w:hAnsi="Times New Roman" w:cs="Times New Roman"/>
                <w:b/>
                <w:sz w:val="24"/>
                <w:szCs w:val="24"/>
              </w:rPr>
              <w:t xml:space="preserve">                                                     </w:t>
            </w:r>
            <w:r w:rsidR="005874B0">
              <w:rPr>
                <w:rFonts w:ascii="Times New Roman" w:hAnsi="Times New Roman" w:cs="Times New Roman"/>
                <w:b/>
                <w:sz w:val="24"/>
                <w:szCs w:val="24"/>
              </w:rPr>
              <w:t xml:space="preserve">(3 </w:t>
            </w:r>
            <w:r w:rsidR="005874B0" w:rsidRPr="00440B68">
              <w:rPr>
                <w:rFonts w:ascii="Times New Roman" w:hAnsi="Times New Roman" w:cs="Times New Roman"/>
                <w:b/>
                <w:sz w:val="24"/>
                <w:szCs w:val="24"/>
              </w:rPr>
              <w:t>Credit hours)</w:t>
            </w:r>
          </w:p>
        </w:tc>
      </w:tr>
    </w:tbl>
    <w:p w:rsidR="005874B0" w:rsidRDefault="005874B0" w:rsidP="005874B0">
      <w:pPr>
        <w:jc w:val="both"/>
        <w:rPr>
          <w:rFonts w:ascii="Times New Roman" w:hAnsi="Times New Roman" w:cs="Times New Roman"/>
          <w:b/>
          <w:sz w:val="24"/>
          <w:szCs w:val="24"/>
        </w:rPr>
      </w:pPr>
      <w:r w:rsidRPr="00DE10ED">
        <w:rPr>
          <w:rFonts w:ascii="Times New Roman" w:hAnsi="Times New Roman" w:cs="Times New Roman"/>
          <w:b/>
          <w:sz w:val="24"/>
          <w:szCs w:val="24"/>
        </w:rPr>
        <w:t xml:space="preserve"> </w:t>
      </w:r>
    </w:p>
    <w:p w:rsidR="005874B0" w:rsidRDefault="005874B0" w:rsidP="005874B0">
      <w:pPr>
        <w:jc w:val="both"/>
        <w:rPr>
          <w:rFonts w:ascii="Times New Roman" w:hAnsi="Times New Roman" w:cs="Times New Roman"/>
          <w:b/>
          <w:sz w:val="24"/>
          <w:szCs w:val="24"/>
        </w:rPr>
      </w:pPr>
      <w:r>
        <w:rPr>
          <w:rFonts w:ascii="Times New Roman" w:hAnsi="Times New Roman" w:cs="Times New Roman"/>
          <w:b/>
          <w:sz w:val="24"/>
          <w:szCs w:val="24"/>
        </w:rPr>
        <w:t>Course contents:</w:t>
      </w:r>
    </w:p>
    <w:p w:rsidR="005874B0" w:rsidRDefault="005874B0" w:rsidP="005874B0">
      <w:pPr>
        <w:jc w:val="both"/>
        <w:rPr>
          <w:rFonts w:ascii="Times New Roman" w:hAnsi="Times New Roman" w:cs="Times New Roman"/>
          <w:b/>
          <w:sz w:val="24"/>
          <w:szCs w:val="24"/>
        </w:rPr>
      </w:pPr>
      <w:r>
        <w:rPr>
          <w:rFonts w:ascii="Times New Roman" w:hAnsi="Times New Roman" w:cs="Times New Roman"/>
          <w:b/>
          <w:sz w:val="24"/>
          <w:szCs w:val="24"/>
        </w:rPr>
        <w:t>Section A</w:t>
      </w:r>
    </w:p>
    <w:p w:rsidR="005874B0" w:rsidRDefault="005874B0" w:rsidP="005874B0">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Matrices and determinants; addition, subtraction and multiplication of matrices, inverse of a matrix, Crammer’s rule, solution of simultaneous equations with matrices. Complex numbers, algebra of complex numbers. Series and sequences. Vectors, Unit vectors, the three dimensional coordinates of a vector, addition and subtraction of vectors, scalar and vector product.</w:t>
      </w:r>
    </w:p>
    <w:p w:rsidR="005874B0" w:rsidRDefault="005874B0" w:rsidP="005874B0">
      <w:pPr>
        <w:jc w:val="both"/>
        <w:rPr>
          <w:rFonts w:ascii="Times New Roman" w:hAnsi="Times New Roman" w:cs="Times New Roman"/>
          <w:b/>
          <w:sz w:val="24"/>
          <w:szCs w:val="24"/>
        </w:rPr>
      </w:pPr>
      <w:r w:rsidRPr="00DE10ED">
        <w:rPr>
          <w:rFonts w:ascii="Times New Roman" w:hAnsi="Times New Roman" w:cs="Times New Roman"/>
          <w:b/>
          <w:sz w:val="24"/>
          <w:szCs w:val="24"/>
        </w:rPr>
        <w:t>Section B</w:t>
      </w:r>
    </w:p>
    <w:p w:rsidR="005874B0" w:rsidRDefault="005874B0" w:rsidP="005874B0">
      <w:pPr>
        <w:jc w:val="both"/>
        <w:rPr>
          <w:rFonts w:ascii="Times New Roman" w:hAnsi="Times New Roman" w:cs="Times New Roman"/>
          <w:sz w:val="24"/>
          <w:szCs w:val="24"/>
        </w:rPr>
      </w:pPr>
      <w:r>
        <w:rPr>
          <w:rFonts w:ascii="Times New Roman" w:hAnsi="Times New Roman" w:cs="Times New Roman"/>
          <w:b/>
          <w:sz w:val="24"/>
          <w:szCs w:val="24"/>
        </w:rPr>
        <w:tab/>
      </w:r>
      <w:r w:rsidRPr="0033504C">
        <w:rPr>
          <w:rFonts w:ascii="Times New Roman" w:hAnsi="Times New Roman" w:cs="Times New Roman"/>
          <w:sz w:val="24"/>
          <w:szCs w:val="24"/>
        </w:rPr>
        <w:t>The derivatives</w:t>
      </w:r>
      <w:r>
        <w:rPr>
          <w:rFonts w:ascii="Times New Roman" w:hAnsi="Times New Roman" w:cs="Times New Roman"/>
          <w:sz w:val="24"/>
          <w:szCs w:val="24"/>
        </w:rPr>
        <w:t xml:space="preserve">, limits, rates of change, definition of the derivative, techniques for finding the derivatives, derivative of products and Quotients, Chain rule. Continuity and differentiability. Applications of the derivatives; Increasing and decreasing functions, relative extrema, absolute extrema, concavity the second derivative Test and curve sketching, applications of extrema, implicit differentiation, related rates, differentials. Exponential and logarithmic function; exponential function, logarithmic functions derivative of logarithmic function, derivative of exponential function, application of growth and decay. Integration, Anti-derivatives, substitution, area and definite integrals fundamental theorem of calculus, area between two curves. Techniques and applications of integration; integration by parts, numeral integration, applications of integration: Volume and average value improper integrals. Functions of several variables, partial derivatives, maxima and minima, lagrange multipliers, the least square line: the minimization application. Total differentials and Approximations. </w:t>
      </w:r>
    </w:p>
    <w:p w:rsidR="005874B0" w:rsidRDefault="005874B0" w:rsidP="005874B0">
      <w:pPr>
        <w:jc w:val="both"/>
        <w:rPr>
          <w:rFonts w:ascii="Times New Roman" w:hAnsi="Times New Roman" w:cs="Times New Roman"/>
          <w:b/>
          <w:sz w:val="24"/>
          <w:szCs w:val="24"/>
        </w:rPr>
      </w:pPr>
      <w:r w:rsidRPr="003151E8">
        <w:rPr>
          <w:rFonts w:ascii="Times New Roman" w:hAnsi="Times New Roman" w:cs="Times New Roman"/>
          <w:b/>
          <w:sz w:val="24"/>
          <w:szCs w:val="24"/>
        </w:rPr>
        <w:t>Recommended Books</w:t>
      </w:r>
      <w:r>
        <w:rPr>
          <w:rFonts w:ascii="Times New Roman" w:hAnsi="Times New Roman" w:cs="Times New Roman"/>
          <w:b/>
          <w:sz w:val="24"/>
          <w:szCs w:val="24"/>
        </w:rPr>
        <w:t>:</w:t>
      </w:r>
    </w:p>
    <w:p w:rsidR="005874B0" w:rsidRDefault="005874B0" w:rsidP="005874B0">
      <w:pPr>
        <w:pStyle w:val="ListParagraph"/>
        <w:numPr>
          <w:ilvl w:val="0"/>
          <w:numId w:val="8"/>
        </w:numPr>
        <w:jc w:val="both"/>
        <w:rPr>
          <w:rFonts w:ascii="Times New Roman" w:hAnsi="Times New Roman" w:cs="Times New Roman"/>
          <w:sz w:val="24"/>
          <w:szCs w:val="24"/>
        </w:rPr>
      </w:pPr>
      <w:r w:rsidRPr="003151E8">
        <w:rPr>
          <w:rFonts w:ascii="Times New Roman" w:hAnsi="Times New Roman" w:cs="Times New Roman"/>
          <w:sz w:val="24"/>
          <w:szCs w:val="24"/>
        </w:rPr>
        <w:t>Peter</w:t>
      </w:r>
      <w:r>
        <w:rPr>
          <w:rFonts w:ascii="Times New Roman" w:hAnsi="Times New Roman" w:cs="Times New Roman"/>
          <w:sz w:val="24"/>
          <w:szCs w:val="24"/>
        </w:rPr>
        <w:t xml:space="preserve"> T (1998) 2</w:t>
      </w:r>
      <w:r w:rsidRPr="003151E8">
        <w:rPr>
          <w:rFonts w:ascii="Times New Roman" w:hAnsi="Times New Roman" w:cs="Times New Roman"/>
          <w:sz w:val="24"/>
          <w:szCs w:val="24"/>
          <w:vertAlign w:val="superscript"/>
        </w:rPr>
        <w:t>nd</w:t>
      </w:r>
      <w:r>
        <w:rPr>
          <w:rFonts w:ascii="Times New Roman" w:hAnsi="Times New Roman" w:cs="Times New Roman"/>
          <w:sz w:val="24"/>
          <w:szCs w:val="24"/>
        </w:rPr>
        <w:t xml:space="preserve"> edition, ‘Basic Mathematics for chemist’ John Willey and Sons.</w:t>
      </w:r>
    </w:p>
    <w:p w:rsidR="005874B0" w:rsidRDefault="005874B0" w:rsidP="005874B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Keeddy M (1989) 2</w:t>
      </w:r>
      <w:r w:rsidRPr="003151E8">
        <w:rPr>
          <w:rFonts w:ascii="Times New Roman" w:hAnsi="Times New Roman" w:cs="Times New Roman"/>
          <w:sz w:val="24"/>
          <w:szCs w:val="24"/>
          <w:vertAlign w:val="superscript"/>
        </w:rPr>
        <w:t>nd</w:t>
      </w:r>
      <w:r>
        <w:rPr>
          <w:rFonts w:ascii="Times New Roman" w:hAnsi="Times New Roman" w:cs="Times New Roman"/>
          <w:sz w:val="24"/>
          <w:szCs w:val="24"/>
        </w:rPr>
        <w:t xml:space="preserve"> edition, ‘Algebra and trigonometry’ Addison Wesley.</w:t>
      </w:r>
    </w:p>
    <w:p w:rsidR="005874B0" w:rsidRDefault="005874B0" w:rsidP="005874B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Margaret L, Charles D (1996) 5</w:t>
      </w:r>
      <w:r w:rsidRPr="003151E8">
        <w:rPr>
          <w:rFonts w:ascii="Times New Roman" w:hAnsi="Times New Roman" w:cs="Times New Roman"/>
          <w:sz w:val="24"/>
          <w:szCs w:val="24"/>
          <w:vertAlign w:val="superscript"/>
        </w:rPr>
        <w:t>th</w:t>
      </w:r>
      <w:r>
        <w:rPr>
          <w:rFonts w:ascii="Times New Roman" w:hAnsi="Times New Roman" w:cs="Times New Roman"/>
          <w:sz w:val="24"/>
          <w:szCs w:val="24"/>
        </w:rPr>
        <w:t xml:space="preserve"> edition, ‘Calculus with application, Brief version’. Scott Foresman and Company. Glenview, Illons London, England. </w:t>
      </w:r>
    </w:p>
    <w:p w:rsidR="005874B0" w:rsidRDefault="005874B0"/>
    <w:p w:rsidR="005874B0" w:rsidRDefault="00111432" w:rsidP="005874B0">
      <w:pPr>
        <w:rPr>
          <w:rFonts w:ascii="Times New Roman" w:hAnsi="Times New Roman" w:cs="Times New Roman"/>
          <w:b/>
          <w:sz w:val="24"/>
          <w:szCs w:val="24"/>
        </w:rPr>
      </w:pPr>
      <w:r>
        <w:rPr>
          <w:rFonts w:ascii="Times New Roman" w:hAnsi="Times New Roman" w:cs="Times New Roman"/>
          <w:b/>
          <w:sz w:val="24"/>
          <w:szCs w:val="24"/>
        </w:rPr>
        <w:t>GENERAL-I</w:t>
      </w:r>
      <w:r w:rsidR="00AE0C36">
        <w:rPr>
          <w:rFonts w:ascii="Times New Roman" w:hAnsi="Times New Roman" w:cs="Times New Roman"/>
          <w:b/>
          <w:sz w:val="24"/>
          <w:szCs w:val="24"/>
        </w:rPr>
        <w:t xml:space="preserve"> (</w:t>
      </w:r>
      <w:r w:rsidR="00F960C7">
        <w:rPr>
          <w:rFonts w:ascii="Times New Roman" w:hAnsi="Times New Roman" w:cs="Times New Roman"/>
          <w:b/>
          <w:sz w:val="24"/>
          <w:szCs w:val="24"/>
        </w:rPr>
        <w:t>Basics in Computer</w:t>
      </w:r>
      <w:r w:rsidR="00AE0C36">
        <w:rPr>
          <w:rFonts w:ascii="Times New Roman" w:hAnsi="Times New Roman" w:cs="Times New Roman"/>
          <w:b/>
          <w:sz w:val="24"/>
          <w:szCs w:val="24"/>
        </w:rPr>
        <w:t xml:space="preserve">) </w:t>
      </w:r>
    </w:p>
    <w:tbl>
      <w:tblPr>
        <w:tblStyle w:val="TableGrid"/>
        <w:tblW w:w="0" w:type="auto"/>
        <w:tblLook w:val="04A0"/>
      </w:tblPr>
      <w:tblGrid>
        <w:gridCol w:w="9576"/>
      </w:tblGrid>
      <w:tr w:rsidR="005874B0" w:rsidTr="005F5249">
        <w:tc>
          <w:tcPr>
            <w:tcW w:w="9576" w:type="dxa"/>
          </w:tcPr>
          <w:p w:rsidR="005874B0" w:rsidRDefault="00F960C7" w:rsidP="00F960C7">
            <w:pPr>
              <w:rPr>
                <w:rFonts w:ascii="Times New Roman" w:hAnsi="Times New Roman" w:cs="Times New Roman"/>
                <w:b/>
                <w:sz w:val="24"/>
                <w:szCs w:val="24"/>
              </w:rPr>
            </w:pPr>
            <w:r w:rsidRPr="00F960C7">
              <w:rPr>
                <w:rFonts w:ascii="Times New Roman" w:hAnsi="Times New Roman" w:cs="Times New Roman"/>
                <w:b/>
                <w:sz w:val="24"/>
                <w:szCs w:val="24"/>
              </w:rPr>
              <w:t>BT-126</w:t>
            </w:r>
            <w:r>
              <w:rPr>
                <w:rFonts w:ascii="Times New Roman" w:hAnsi="Times New Roman" w:cs="Times New Roman"/>
                <w:b/>
                <w:sz w:val="24"/>
                <w:szCs w:val="24"/>
              </w:rPr>
              <w:t xml:space="preserve">                                                    </w:t>
            </w:r>
            <w:r w:rsidR="005874B0">
              <w:rPr>
                <w:rFonts w:ascii="Times New Roman" w:hAnsi="Times New Roman" w:cs="Times New Roman"/>
                <w:b/>
                <w:sz w:val="24"/>
                <w:szCs w:val="24"/>
              </w:rPr>
              <w:t>(3</w:t>
            </w:r>
            <w:r w:rsidR="005874B0" w:rsidRPr="00440B68">
              <w:rPr>
                <w:rFonts w:ascii="Times New Roman" w:hAnsi="Times New Roman" w:cs="Times New Roman"/>
                <w:b/>
                <w:sz w:val="24"/>
                <w:szCs w:val="24"/>
              </w:rPr>
              <w:t xml:space="preserve"> Credit hours)</w:t>
            </w:r>
          </w:p>
        </w:tc>
      </w:tr>
    </w:tbl>
    <w:p w:rsidR="005874B0" w:rsidRDefault="005874B0"/>
    <w:p w:rsidR="00DC01DF" w:rsidRDefault="00DC01DF"/>
    <w:p w:rsidR="00DC01DF" w:rsidRDefault="00DC01DF"/>
    <w:p w:rsidR="00DC01DF" w:rsidRDefault="00DC01DF"/>
    <w:p w:rsidR="00DC01DF" w:rsidRDefault="00DC01DF"/>
    <w:p w:rsidR="00DC01DF" w:rsidRDefault="00DC01DF"/>
    <w:p w:rsidR="00DC01DF" w:rsidRDefault="00DC01DF"/>
    <w:p w:rsidR="00DC01DF" w:rsidRDefault="00DC01DF"/>
    <w:p w:rsidR="00DC01DF" w:rsidRDefault="00DC01DF"/>
    <w:p w:rsidR="00DC01DF" w:rsidRDefault="00DC01DF"/>
    <w:p w:rsidR="00DC01DF" w:rsidRDefault="00DC01DF"/>
    <w:p w:rsidR="00DC01DF" w:rsidRDefault="00DC01DF"/>
    <w:p w:rsidR="00DC01DF" w:rsidRDefault="00DC01DF"/>
    <w:p w:rsidR="00DC01DF" w:rsidRDefault="00DC01DF"/>
    <w:p w:rsidR="00DC01DF" w:rsidRDefault="00DC01DF"/>
    <w:p w:rsidR="00DC01DF" w:rsidRDefault="00DC01DF"/>
    <w:p w:rsidR="00DC01DF" w:rsidRDefault="00DC01DF"/>
    <w:p w:rsidR="00DC01DF" w:rsidRDefault="00DC01DF"/>
    <w:p w:rsidR="00DC01DF" w:rsidRDefault="00DC01DF"/>
    <w:p w:rsidR="00DC01DF" w:rsidRDefault="00DC01DF"/>
    <w:p w:rsidR="00DC01DF" w:rsidRDefault="00DC01DF"/>
    <w:p w:rsidR="00DC01DF" w:rsidRPr="00865863" w:rsidRDefault="00DC01DF" w:rsidP="00DC01DF">
      <w:pPr>
        <w:jc w:val="center"/>
        <w:rPr>
          <w:rFonts w:ascii="Times New Roman" w:hAnsi="Times New Roman" w:cs="Times New Roman"/>
          <w:b/>
          <w:sz w:val="24"/>
          <w:szCs w:val="24"/>
        </w:rPr>
      </w:pPr>
      <w:r>
        <w:rPr>
          <w:rFonts w:ascii="Times New Roman" w:hAnsi="Times New Roman" w:cs="Times New Roman"/>
          <w:b/>
          <w:sz w:val="24"/>
          <w:szCs w:val="24"/>
        </w:rPr>
        <w:lastRenderedPageBreak/>
        <w:t>SECOND</w:t>
      </w:r>
      <w:r w:rsidRPr="00865863">
        <w:rPr>
          <w:rFonts w:ascii="Times New Roman" w:hAnsi="Times New Roman" w:cs="Times New Roman"/>
          <w:b/>
          <w:sz w:val="24"/>
          <w:szCs w:val="24"/>
        </w:rPr>
        <w:t xml:space="preserve"> YEAR</w:t>
      </w:r>
    </w:p>
    <w:p w:rsidR="00DC01DF" w:rsidRPr="00865863" w:rsidRDefault="00DC01DF" w:rsidP="00DC01DF">
      <w:pPr>
        <w:jc w:val="center"/>
        <w:rPr>
          <w:rFonts w:ascii="Times New Roman" w:hAnsi="Times New Roman" w:cs="Times New Roman"/>
          <w:b/>
          <w:sz w:val="24"/>
          <w:szCs w:val="24"/>
        </w:rPr>
      </w:pPr>
    </w:p>
    <w:p w:rsidR="00DC01DF" w:rsidRPr="00CA5A0A" w:rsidRDefault="00DC01DF" w:rsidP="00CA5A0A">
      <w:pPr>
        <w:jc w:val="center"/>
        <w:rPr>
          <w:rFonts w:ascii="Times New Roman" w:hAnsi="Times New Roman" w:cs="Times New Roman"/>
          <w:b/>
          <w:sz w:val="24"/>
          <w:szCs w:val="24"/>
          <w:u w:val="single"/>
        </w:rPr>
      </w:pPr>
      <w:r w:rsidRPr="00CA5A0A">
        <w:rPr>
          <w:rFonts w:ascii="Times New Roman" w:hAnsi="Times New Roman" w:cs="Times New Roman"/>
          <w:b/>
          <w:sz w:val="24"/>
          <w:szCs w:val="24"/>
          <w:u w:val="single"/>
        </w:rPr>
        <w:t>Semester</w:t>
      </w:r>
      <w:r w:rsidR="00CA5A0A" w:rsidRPr="00CA5A0A">
        <w:rPr>
          <w:rFonts w:ascii="Times New Roman" w:hAnsi="Times New Roman" w:cs="Times New Roman"/>
          <w:b/>
          <w:sz w:val="24"/>
          <w:szCs w:val="24"/>
          <w:u w:val="single"/>
        </w:rPr>
        <w:t xml:space="preserve"> III</w:t>
      </w:r>
    </w:p>
    <w:tbl>
      <w:tblPr>
        <w:tblStyle w:val="TableGrid"/>
        <w:tblW w:w="0" w:type="auto"/>
        <w:tblLook w:val="04A0"/>
      </w:tblPr>
      <w:tblGrid>
        <w:gridCol w:w="3081"/>
        <w:gridCol w:w="3081"/>
        <w:gridCol w:w="3081"/>
      </w:tblGrid>
      <w:tr w:rsidR="00DC01DF" w:rsidTr="00DC01DF">
        <w:trPr>
          <w:trHeight w:val="292"/>
        </w:trPr>
        <w:tc>
          <w:tcPr>
            <w:tcW w:w="3081" w:type="dxa"/>
          </w:tcPr>
          <w:p w:rsidR="00DC01DF" w:rsidRPr="00865863" w:rsidRDefault="00DC01DF"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Course No.</w:t>
            </w:r>
          </w:p>
        </w:tc>
        <w:tc>
          <w:tcPr>
            <w:tcW w:w="3081" w:type="dxa"/>
          </w:tcPr>
          <w:p w:rsidR="00DC01DF" w:rsidRPr="00865863" w:rsidRDefault="00DC01DF"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Course Title</w:t>
            </w:r>
          </w:p>
        </w:tc>
        <w:tc>
          <w:tcPr>
            <w:tcW w:w="3081" w:type="dxa"/>
          </w:tcPr>
          <w:p w:rsidR="00DC01DF" w:rsidRPr="00865863" w:rsidRDefault="00DC01DF"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Cr. Hours</w:t>
            </w:r>
          </w:p>
        </w:tc>
      </w:tr>
      <w:tr w:rsidR="00DC01DF" w:rsidTr="00DC01DF">
        <w:trPr>
          <w:trHeight w:val="296"/>
        </w:trPr>
        <w:tc>
          <w:tcPr>
            <w:tcW w:w="3081" w:type="dxa"/>
          </w:tcPr>
          <w:p w:rsidR="00DC01DF" w:rsidRDefault="00DC01DF" w:rsidP="005F5249">
            <w:pPr>
              <w:jc w:val="center"/>
              <w:rPr>
                <w:rFonts w:ascii="Times New Roman" w:hAnsi="Times New Roman" w:cs="Times New Roman"/>
                <w:sz w:val="24"/>
                <w:szCs w:val="24"/>
              </w:rPr>
            </w:pPr>
            <w:r>
              <w:rPr>
                <w:rFonts w:ascii="Times New Roman" w:hAnsi="Times New Roman" w:cs="Times New Roman"/>
                <w:sz w:val="24"/>
                <w:szCs w:val="24"/>
              </w:rPr>
              <w:t>BT- 211</w:t>
            </w:r>
          </w:p>
        </w:tc>
        <w:tc>
          <w:tcPr>
            <w:tcW w:w="3081" w:type="dxa"/>
          </w:tcPr>
          <w:p w:rsidR="00DC01DF" w:rsidRDefault="00DC01DF" w:rsidP="00DC01DF">
            <w:pPr>
              <w:jc w:val="center"/>
              <w:rPr>
                <w:rFonts w:ascii="Times New Roman" w:hAnsi="Times New Roman" w:cs="Times New Roman"/>
                <w:sz w:val="24"/>
                <w:szCs w:val="24"/>
              </w:rPr>
            </w:pPr>
            <w:r>
              <w:rPr>
                <w:rFonts w:ascii="Times New Roman" w:hAnsi="Times New Roman" w:cs="Times New Roman"/>
                <w:sz w:val="24"/>
                <w:szCs w:val="24"/>
              </w:rPr>
              <w:t xml:space="preserve">Microbiology </w:t>
            </w:r>
          </w:p>
        </w:tc>
        <w:tc>
          <w:tcPr>
            <w:tcW w:w="3081" w:type="dxa"/>
          </w:tcPr>
          <w:p w:rsidR="00DC01DF" w:rsidRDefault="00DC01DF"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DC01DF" w:rsidTr="00DC01DF">
        <w:trPr>
          <w:trHeight w:val="278"/>
        </w:trPr>
        <w:tc>
          <w:tcPr>
            <w:tcW w:w="3081" w:type="dxa"/>
          </w:tcPr>
          <w:p w:rsidR="00DC01DF" w:rsidRDefault="00DC01DF" w:rsidP="005F5249">
            <w:pPr>
              <w:jc w:val="center"/>
              <w:rPr>
                <w:rFonts w:ascii="Times New Roman" w:hAnsi="Times New Roman" w:cs="Times New Roman"/>
                <w:sz w:val="24"/>
                <w:szCs w:val="24"/>
              </w:rPr>
            </w:pPr>
            <w:r>
              <w:rPr>
                <w:rFonts w:ascii="Times New Roman" w:hAnsi="Times New Roman" w:cs="Times New Roman"/>
                <w:sz w:val="24"/>
                <w:szCs w:val="24"/>
              </w:rPr>
              <w:t>BT- 212</w:t>
            </w:r>
          </w:p>
        </w:tc>
        <w:tc>
          <w:tcPr>
            <w:tcW w:w="3081" w:type="dxa"/>
          </w:tcPr>
          <w:p w:rsidR="00DC01DF" w:rsidRDefault="00DC01DF" w:rsidP="005F5249">
            <w:pPr>
              <w:jc w:val="center"/>
              <w:rPr>
                <w:rFonts w:ascii="Times New Roman" w:hAnsi="Times New Roman" w:cs="Times New Roman"/>
                <w:sz w:val="24"/>
                <w:szCs w:val="24"/>
              </w:rPr>
            </w:pPr>
            <w:r>
              <w:rPr>
                <w:rFonts w:ascii="Times New Roman" w:hAnsi="Times New Roman" w:cs="Times New Roman"/>
                <w:sz w:val="24"/>
                <w:szCs w:val="24"/>
              </w:rPr>
              <w:t>Molecular Biology</w:t>
            </w:r>
          </w:p>
        </w:tc>
        <w:tc>
          <w:tcPr>
            <w:tcW w:w="3081" w:type="dxa"/>
          </w:tcPr>
          <w:p w:rsidR="00DC01DF" w:rsidRDefault="00DC01DF"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DC01DF" w:rsidTr="00DC01DF">
        <w:trPr>
          <w:trHeight w:val="292"/>
        </w:trPr>
        <w:tc>
          <w:tcPr>
            <w:tcW w:w="3081" w:type="dxa"/>
          </w:tcPr>
          <w:p w:rsidR="00DC01DF" w:rsidRDefault="00DC01DF" w:rsidP="005F5249">
            <w:pPr>
              <w:jc w:val="center"/>
              <w:rPr>
                <w:rFonts w:ascii="Times New Roman" w:hAnsi="Times New Roman" w:cs="Times New Roman"/>
                <w:sz w:val="24"/>
                <w:szCs w:val="24"/>
              </w:rPr>
            </w:pPr>
            <w:r>
              <w:rPr>
                <w:rFonts w:ascii="Times New Roman" w:hAnsi="Times New Roman" w:cs="Times New Roman"/>
                <w:sz w:val="24"/>
                <w:szCs w:val="24"/>
              </w:rPr>
              <w:t>BT- 213</w:t>
            </w:r>
          </w:p>
        </w:tc>
        <w:tc>
          <w:tcPr>
            <w:tcW w:w="3081" w:type="dxa"/>
          </w:tcPr>
          <w:p w:rsidR="00DC01DF" w:rsidRDefault="00DC01DF" w:rsidP="005F5249">
            <w:pPr>
              <w:jc w:val="center"/>
              <w:rPr>
                <w:rFonts w:ascii="Times New Roman" w:hAnsi="Times New Roman" w:cs="Times New Roman"/>
                <w:sz w:val="24"/>
                <w:szCs w:val="24"/>
              </w:rPr>
            </w:pPr>
            <w:r>
              <w:rPr>
                <w:rFonts w:ascii="Times New Roman" w:hAnsi="Times New Roman" w:cs="Times New Roman"/>
                <w:sz w:val="24"/>
                <w:szCs w:val="24"/>
              </w:rPr>
              <w:t>Organic Chemistry</w:t>
            </w:r>
          </w:p>
        </w:tc>
        <w:tc>
          <w:tcPr>
            <w:tcW w:w="3081" w:type="dxa"/>
          </w:tcPr>
          <w:p w:rsidR="00DC01DF" w:rsidRDefault="00DC01DF"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DC01DF" w:rsidTr="00DC01DF">
        <w:trPr>
          <w:trHeight w:val="278"/>
        </w:trPr>
        <w:tc>
          <w:tcPr>
            <w:tcW w:w="3081" w:type="dxa"/>
          </w:tcPr>
          <w:p w:rsidR="00DC01DF" w:rsidRDefault="00DC01DF" w:rsidP="005F5249">
            <w:pPr>
              <w:jc w:val="center"/>
              <w:rPr>
                <w:rFonts w:ascii="Times New Roman" w:hAnsi="Times New Roman" w:cs="Times New Roman"/>
                <w:sz w:val="24"/>
                <w:szCs w:val="24"/>
              </w:rPr>
            </w:pPr>
            <w:r>
              <w:rPr>
                <w:rFonts w:ascii="Times New Roman" w:hAnsi="Times New Roman" w:cs="Times New Roman"/>
                <w:sz w:val="24"/>
                <w:szCs w:val="24"/>
              </w:rPr>
              <w:t>BT- 214</w:t>
            </w:r>
          </w:p>
        </w:tc>
        <w:tc>
          <w:tcPr>
            <w:tcW w:w="3081" w:type="dxa"/>
          </w:tcPr>
          <w:p w:rsidR="00DC01DF" w:rsidRDefault="00DC01DF" w:rsidP="005F5249">
            <w:pPr>
              <w:jc w:val="center"/>
              <w:rPr>
                <w:rFonts w:ascii="Times New Roman" w:hAnsi="Times New Roman" w:cs="Times New Roman"/>
                <w:sz w:val="24"/>
                <w:szCs w:val="24"/>
              </w:rPr>
            </w:pPr>
            <w:r>
              <w:rPr>
                <w:rFonts w:ascii="Times New Roman" w:hAnsi="Times New Roman" w:cs="Times New Roman"/>
                <w:sz w:val="24"/>
                <w:szCs w:val="24"/>
              </w:rPr>
              <w:t>Biochemistry</w:t>
            </w:r>
          </w:p>
        </w:tc>
        <w:tc>
          <w:tcPr>
            <w:tcW w:w="3081" w:type="dxa"/>
          </w:tcPr>
          <w:p w:rsidR="00DC01DF" w:rsidRDefault="00DC01DF"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DC01DF" w:rsidTr="00DC01DF">
        <w:trPr>
          <w:trHeight w:val="292"/>
        </w:trPr>
        <w:tc>
          <w:tcPr>
            <w:tcW w:w="3081" w:type="dxa"/>
          </w:tcPr>
          <w:p w:rsidR="00DC01DF" w:rsidRDefault="00BC4A71" w:rsidP="005F5249">
            <w:pPr>
              <w:jc w:val="center"/>
              <w:rPr>
                <w:rFonts w:ascii="Times New Roman" w:hAnsi="Times New Roman" w:cs="Times New Roman"/>
                <w:sz w:val="24"/>
                <w:szCs w:val="24"/>
              </w:rPr>
            </w:pPr>
            <w:r>
              <w:rPr>
                <w:rFonts w:ascii="Times New Roman" w:hAnsi="Times New Roman" w:cs="Times New Roman"/>
                <w:sz w:val="24"/>
                <w:szCs w:val="24"/>
              </w:rPr>
              <w:t>BT</w:t>
            </w:r>
            <w:r w:rsidRPr="006C0C97">
              <w:rPr>
                <w:rFonts w:ascii="Times New Roman" w:hAnsi="Times New Roman" w:cs="Times New Roman"/>
                <w:sz w:val="24"/>
                <w:szCs w:val="24"/>
              </w:rPr>
              <w:t>-</w:t>
            </w:r>
            <w:r>
              <w:rPr>
                <w:rFonts w:ascii="Times New Roman" w:hAnsi="Times New Roman" w:cs="Times New Roman"/>
                <w:sz w:val="24"/>
                <w:szCs w:val="24"/>
              </w:rPr>
              <w:t>215</w:t>
            </w:r>
          </w:p>
        </w:tc>
        <w:tc>
          <w:tcPr>
            <w:tcW w:w="3081" w:type="dxa"/>
          </w:tcPr>
          <w:p w:rsidR="00DC01DF" w:rsidRDefault="00DC01DF" w:rsidP="0066279D">
            <w:pPr>
              <w:jc w:val="center"/>
              <w:rPr>
                <w:rFonts w:ascii="Times New Roman" w:hAnsi="Times New Roman" w:cs="Times New Roman"/>
                <w:sz w:val="24"/>
                <w:szCs w:val="24"/>
              </w:rPr>
            </w:pPr>
            <w:r>
              <w:rPr>
                <w:rFonts w:ascii="Times New Roman" w:hAnsi="Times New Roman" w:cs="Times New Roman"/>
                <w:sz w:val="24"/>
                <w:szCs w:val="24"/>
              </w:rPr>
              <w:t>Maths-II</w:t>
            </w:r>
          </w:p>
        </w:tc>
        <w:tc>
          <w:tcPr>
            <w:tcW w:w="3081" w:type="dxa"/>
          </w:tcPr>
          <w:p w:rsidR="00DC01DF" w:rsidRDefault="00DC01DF"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DC01DF" w:rsidTr="00DC01DF">
        <w:trPr>
          <w:trHeight w:val="292"/>
        </w:trPr>
        <w:tc>
          <w:tcPr>
            <w:tcW w:w="3081" w:type="dxa"/>
          </w:tcPr>
          <w:p w:rsidR="00DC01DF" w:rsidRDefault="00BC4A71" w:rsidP="005F5249">
            <w:pPr>
              <w:jc w:val="center"/>
              <w:rPr>
                <w:rFonts w:ascii="Times New Roman" w:hAnsi="Times New Roman" w:cs="Times New Roman"/>
                <w:sz w:val="24"/>
                <w:szCs w:val="24"/>
              </w:rPr>
            </w:pPr>
            <w:r>
              <w:rPr>
                <w:rFonts w:ascii="Times New Roman" w:hAnsi="Times New Roman" w:cs="Times New Roman"/>
                <w:sz w:val="24"/>
                <w:szCs w:val="24"/>
              </w:rPr>
              <w:t>BT</w:t>
            </w:r>
            <w:r w:rsidRPr="006C0C97">
              <w:rPr>
                <w:rFonts w:ascii="Times New Roman" w:hAnsi="Times New Roman" w:cs="Times New Roman"/>
                <w:sz w:val="24"/>
                <w:szCs w:val="24"/>
              </w:rPr>
              <w:t>-</w:t>
            </w:r>
            <w:r>
              <w:rPr>
                <w:rFonts w:ascii="Times New Roman" w:hAnsi="Times New Roman" w:cs="Times New Roman"/>
                <w:sz w:val="24"/>
                <w:szCs w:val="24"/>
              </w:rPr>
              <w:t>216</w:t>
            </w:r>
          </w:p>
        </w:tc>
        <w:tc>
          <w:tcPr>
            <w:tcW w:w="3081" w:type="dxa"/>
          </w:tcPr>
          <w:p w:rsidR="00DC01DF" w:rsidRDefault="00DC01DF" w:rsidP="005F5249">
            <w:pPr>
              <w:jc w:val="center"/>
              <w:rPr>
                <w:rFonts w:ascii="Times New Roman" w:hAnsi="Times New Roman" w:cs="Times New Roman"/>
                <w:sz w:val="24"/>
                <w:szCs w:val="24"/>
              </w:rPr>
            </w:pPr>
            <w:r>
              <w:rPr>
                <w:rFonts w:ascii="Times New Roman" w:hAnsi="Times New Roman" w:cs="Times New Roman"/>
                <w:sz w:val="24"/>
                <w:szCs w:val="24"/>
              </w:rPr>
              <w:t>General-II</w:t>
            </w:r>
            <w:r w:rsidR="00BC4A71">
              <w:rPr>
                <w:rFonts w:ascii="Times New Roman" w:hAnsi="Times New Roman" w:cs="Times New Roman"/>
                <w:sz w:val="24"/>
                <w:szCs w:val="24"/>
              </w:rPr>
              <w:t xml:space="preserve"> (Social Psychology</w:t>
            </w:r>
            <w:r w:rsidR="00326F6E">
              <w:rPr>
                <w:rFonts w:ascii="Times New Roman" w:hAnsi="Times New Roman" w:cs="Times New Roman"/>
                <w:sz w:val="24"/>
                <w:szCs w:val="24"/>
              </w:rPr>
              <w:t>)</w:t>
            </w:r>
          </w:p>
        </w:tc>
        <w:tc>
          <w:tcPr>
            <w:tcW w:w="3081" w:type="dxa"/>
          </w:tcPr>
          <w:p w:rsidR="00DC01DF" w:rsidRDefault="00DC01DF"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DC01DF" w:rsidTr="00DC01DF">
        <w:trPr>
          <w:trHeight w:val="292"/>
        </w:trPr>
        <w:tc>
          <w:tcPr>
            <w:tcW w:w="6161" w:type="dxa"/>
            <w:gridSpan w:val="2"/>
          </w:tcPr>
          <w:p w:rsidR="00DC01DF" w:rsidRPr="00335543" w:rsidRDefault="00DC01DF" w:rsidP="005F5249">
            <w:pPr>
              <w:jc w:val="center"/>
              <w:rPr>
                <w:rFonts w:ascii="Times New Roman" w:hAnsi="Times New Roman" w:cs="Times New Roman"/>
                <w:b/>
                <w:sz w:val="24"/>
                <w:szCs w:val="24"/>
              </w:rPr>
            </w:pPr>
            <w:r>
              <w:rPr>
                <w:rFonts w:ascii="Times New Roman" w:hAnsi="Times New Roman" w:cs="Times New Roman"/>
                <w:b/>
                <w:sz w:val="24"/>
                <w:szCs w:val="24"/>
              </w:rPr>
              <w:t>Third Semester</w:t>
            </w:r>
            <w:r w:rsidRPr="00335543">
              <w:rPr>
                <w:rFonts w:ascii="Times New Roman" w:hAnsi="Times New Roman" w:cs="Times New Roman"/>
                <w:b/>
                <w:sz w:val="24"/>
                <w:szCs w:val="24"/>
              </w:rPr>
              <w:t xml:space="preserve"> Total</w:t>
            </w:r>
          </w:p>
        </w:tc>
        <w:tc>
          <w:tcPr>
            <w:tcW w:w="3081" w:type="dxa"/>
          </w:tcPr>
          <w:p w:rsidR="00DC01DF" w:rsidRPr="005A7441" w:rsidRDefault="00DC01DF" w:rsidP="005F5249">
            <w:pPr>
              <w:jc w:val="center"/>
              <w:rPr>
                <w:rFonts w:ascii="Times New Roman" w:hAnsi="Times New Roman" w:cs="Times New Roman"/>
                <w:b/>
                <w:sz w:val="24"/>
                <w:szCs w:val="24"/>
              </w:rPr>
            </w:pPr>
            <w:r w:rsidRPr="005A7441">
              <w:rPr>
                <w:rFonts w:ascii="Times New Roman" w:hAnsi="Times New Roman" w:cs="Times New Roman"/>
                <w:b/>
                <w:sz w:val="24"/>
                <w:szCs w:val="24"/>
              </w:rPr>
              <w:t>1</w:t>
            </w:r>
            <w:r w:rsidR="00AC1001">
              <w:rPr>
                <w:rFonts w:ascii="Times New Roman" w:hAnsi="Times New Roman" w:cs="Times New Roman"/>
                <w:b/>
                <w:sz w:val="24"/>
                <w:szCs w:val="24"/>
              </w:rPr>
              <w:t>8</w:t>
            </w:r>
          </w:p>
        </w:tc>
      </w:tr>
    </w:tbl>
    <w:p w:rsidR="00DC01DF" w:rsidRDefault="00DC01DF" w:rsidP="00DC01DF">
      <w:pPr>
        <w:rPr>
          <w:rFonts w:ascii="Times New Roman" w:hAnsi="Times New Roman" w:cs="Times New Roman"/>
          <w:sz w:val="24"/>
          <w:szCs w:val="24"/>
        </w:rPr>
      </w:pPr>
    </w:p>
    <w:p w:rsidR="00DC01DF" w:rsidRDefault="00DC01DF" w:rsidP="00DC01DF">
      <w:pPr>
        <w:rPr>
          <w:rFonts w:ascii="Times New Roman" w:hAnsi="Times New Roman" w:cs="Times New Roman"/>
          <w:sz w:val="24"/>
          <w:szCs w:val="24"/>
        </w:rPr>
      </w:pPr>
    </w:p>
    <w:p w:rsidR="00DC01DF" w:rsidRDefault="00DC01DF" w:rsidP="00DC01DF">
      <w:pPr>
        <w:rPr>
          <w:rFonts w:ascii="Times New Roman" w:hAnsi="Times New Roman" w:cs="Times New Roman"/>
          <w:sz w:val="24"/>
          <w:szCs w:val="24"/>
        </w:rPr>
      </w:pPr>
    </w:p>
    <w:p w:rsidR="00DC01DF" w:rsidRPr="00CA5A0A" w:rsidRDefault="00DC01DF" w:rsidP="00CA5A0A">
      <w:pPr>
        <w:jc w:val="center"/>
        <w:rPr>
          <w:rFonts w:ascii="Times New Roman" w:hAnsi="Times New Roman" w:cs="Times New Roman"/>
          <w:b/>
          <w:sz w:val="24"/>
          <w:szCs w:val="24"/>
          <w:u w:val="single"/>
        </w:rPr>
      </w:pPr>
      <w:r w:rsidRPr="00CA5A0A">
        <w:rPr>
          <w:rFonts w:ascii="Times New Roman" w:hAnsi="Times New Roman" w:cs="Times New Roman"/>
          <w:b/>
          <w:sz w:val="24"/>
          <w:szCs w:val="24"/>
          <w:u w:val="single"/>
        </w:rPr>
        <w:t>Semester</w:t>
      </w:r>
      <w:r w:rsidR="00CA5A0A" w:rsidRPr="00CA5A0A">
        <w:rPr>
          <w:rFonts w:ascii="Times New Roman" w:hAnsi="Times New Roman" w:cs="Times New Roman"/>
          <w:b/>
          <w:sz w:val="24"/>
          <w:szCs w:val="24"/>
          <w:u w:val="single"/>
        </w:rPr>
        <w:t xml:space="preserve"> IV</w:t>
      </w:r>
    </w:p>
    <w:tbl>
      <w:tblPr>
        <w:tblStyle w:val="TableGrid"/>
        <w:tblW w:w="0" w:type="auto"/>
        <w:tblLook w:val="04A0"/>
      </w:tblPr>
      <w:tblGrid>
        <w:gridCol w:w="3103"/>
        <w:gridCol w:w="3103"/>
        <w:gridCol w:w="3103"/>
      </w:tblGrid>
      <w:tr w:rsidR="00990FA1" w:rsidTr="00990FA1">
        <w:trPr>
          <w:trHeight w:val="278"/>
        </w:trPr>
        <w:tc>
          <w:tcPr>
            <w:tcW w:w="3103" w:type="dxa"/>
          </w:tcPr>
          <w:p w:rsidR="00990FA1" w:rsidRPr="00865863" w:rsidRDefault="00990FA1"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Course No.</w:t>
            </w:r>
          </w:p>
        </w:tc>
        <w:tc>
          <w:tcPr>
            <w:tcW w:w="3103" w:type="dxa"/>
          </w:tcPr>
          <w:p w:rsidR="00990FA1" w:rsidRPr="00865863" w:rsidRDefault="00990FA1"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Course Title</w:t>
            </w:r>
          </w:p>
        </w:tc>
        <w:tc>
          <w:tcPr>
            <w:tcW w:w="3103" w:type="dxa"/>
          </w:tcPr>
          <w:p w:rsidR="00990FA1" w:rsidRPr="00865863" w:rsidRDefault="00990FA1"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Cr. Hours</w:t>
            </w:r>
          </w:p>
        </w:tc>
      </w:tr>
      <w:tr w:rsidR="00990FA1" w:rsidTr="00990FA1">
        <w:trPr>
          <w:trHeight w:val="292"/>
        </w:trPr>
        <w:tc>
          <w:tcPr>
            <w:tcW w:w="3103" w:type="dxa"/>
          </w:tcPr>
          <w:p w:rsidR="00990FA1" w:rsidRDefault="00990FA1" w:rsidP="005F5249">
            <w:pPr>
              <w:jc w:val="center"/>
              <w:rPr>
                <w:rFonts w:ascii="Times New Roman" w:hAnsi="Times New Roman" w:cs="Times New Roman"/>
                <w:sz w:val="24"/>
                <w:szCs w:val="24"/>
              </w:rPr>
            </w:pPr>
            <w:r>
              <w:rPr>
                <w:rFonts w:ascii="Times New Roman" w:hAnsi="Times New Roman" w:cs="Times New Roman"/>
                <w:sz w:val="24"/>
                <w:szCs w:val="24"/>
              </w:rPr>
              <w:t>BT- 221</w:t>
            </w:r>
          </w:p>
        </w:tc>
        <w:tc>
          <w:tcPr>
            <w:tcW w:w="3103" w:type="dxa"/>
          </w:tcPr>
          <w:p w:rsidR="00990FA1" w:rsidRDefault="00990FA1" w:rsidP="005F5249">
            <w:pPr>
              <w:jc w:val="center"/>
              <w:rPr>
                <w:rFonts w:ascii="Times New Roman" w:hAnsi="Times New Roman" w:cs="Times New Roman"/>
                <w:sz w:val="24"/>
                <w:szCs w:val="24"/>
              </w:rPr>
            </w:pPr>
            <w:r>
              <w:rPr>
                <w:rFonts w:ascii="Times New Roman" w:hAnsi="Times New Roman" w:cs="Times New Roman"/>
                <w:sz w:val="24"/>
                <w:szCs w:val="24"/>
              </w:rPr>
              <w:t>Metabolism- I</w:t>
            </w:r>
          </w:p>
        </w:tc>
        <w:tc>
          <w:tcPr>
            <w:tcW w:w="3103" w:type="dxa"/>
          </w:tcPr>
          <w:p w:rsidR="00990FA1" w:rsidRDefault="00990FA1"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990FA1" w:rsidTr="00990FA1">
        <w:trPr>
          <w:trHeight w:val="278"/>
        </w:trPr>
        <w:tc>
          <w:tcPr>
            <w:tcW w:w="3103" w:type="dxa"/>
          </w:tcPr>
          <w:p w:rsidR="00990FA1" w:rsidRDefault="00990FA1" w:rsidP="005F5249">
            <w:pPr>
              <w:jc w:val="center"/>
              <w:rPr>
                <w:rFonts w:ascii="Times New Roman" w:hAnsi="Times New Roman" w:cs="Times New Roman"/>
                <w:sz w:val="24"/>
                <w:szCs w:val="24"/>
              </w:rPr>
            </w:pPr>
            <w:r>
              <w:rPr>
                <w:rFonts w:ascii="Times New Roman" w:hAnsi="Times New Roman" w:cs="Times New Roman"/>
                <w:sz w:val="24"/>
                <w:szCs w:val="24"/>
              </w:rPr>
              <w:t>BT- 222</w:t>
            </w:r>
          </w:p>
        </w:tc>
        <w:tc>
          <w:tcPr>
            <w:tcW w:w="3103" w:type="dxa"/>
          </w:tcPr>
          <w:p w:rsidR="00990FA1" w:rsidRDefault="00990FA1" w:rsidP="00AC1001">
            <w:pPr>
              <w:jc w:val="center"/>
              <w:rPr>
                <w:rFonts w:ascii="Times New Roman" w:hAnsi="Times New Roman" w:cs="Times New Roman"/>
                <w:sz w:val="24"/>
                <w:szCs w:val="24"/>
              </w:rPr>
            </w:pPr>
            <w:r>
              <w:rPr>
                <w:rFonts w:ascii="Times New Roman" w:hAnsi="Times New Roman" w:cs="Times New Roman"/>
                <w:sz w:val="24"/>
                <w:szCs w:val="24"/>
              </w:rPr>
              <w:t xml:space="preserve">Nucleic acid </w:t>
            </w:r>
          </w:p>
        </w:tc>
        <w:tc>
          <w:tcPr>
            <w:tcW w:w="3103" w:type="dxa"/>
          </w:tcPr>
          <w:p w:rsidR="00990FA1" w:rsidRDefault="00990FA1"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990FA1" w:rsidTr="00990FA1">
        <w:trPr>
          <w:trHeight w:val="278"/>
        </w:trPr>
        <w:tc>
          <w:tcPr>
            <w:tcW w:w="3103" w:type="dxa"/>
          </w:tcPr>
          <w:p w:rsidR="00990FA1" w:rsidRDefault="00990FA1" w:rsidP="005F5249">
            <w:pPr>
              <w:jc w:val="center"/>
              <w:rPr>
                <w:rFonts w:ascii="Times New Roman" w:hAnsi="Times New Roman" w:cs="Times New Roman"/>
                <w:sz w:val="24"/>
                <w:szCs w:val="24"/>
              </w:rPr>
            </w:pPr>
            <w:r>
              <w:rPr>
                <w:rFonts w:ascii="Times New Roman" w:hAnsi="Times New Roman" w:cs="Times New Roman"/>
                <w:sz w:val="24"/>
                <w:szCs w:val="24"/>
              </w:rPr>
              <w:t>BT- 223</w:t>
            </w:r>
          </w:p>
        </w:tc>
        <w:tc>
          <w:tcPr>
            <w:tcW w:w="3103" w:type="dxa"/>
          </w:tcPr>
          <w:p w:rsidR="00990FA1" w:rsidRDefault="00990FA1" w:rsidP="005F5249">
            <w:pPr>
              <w:jc w:val="center"/>
              <w:rPr>
                <w:rFonts w:ascii="Times New Roman" w:hAnsi="Times New Roman" w:cs="Times New Roman"/>
                <w:sz w:val="24"/>
                <w:szCs w:val="24"/>
              </w:rPr>
            </w:pPr>
            <w:r>
              <w:rPr>
                <w:rFonts w:ascii="Times New Roman" w:hAnsi="Times New Roman" w:cs="Times New Roman"/>
                <w:sz w:val="24"/>
                <w:szCs w:val="24"/>
              </w:rPr>
              <w:t>Animal Physiology</w:t>
            </w:r>
          </w:p>
        </w:tc>
        <w:tc>
          <w:tcPr>
            <w:tcW w:w="3103" w:type="dxa"/>
          </w:tcPr>
          <w:p w:rsidR="00990FA1" w:rsidRDefault="00990FA1"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990FA1" w:rsidTr="00990FA1">
        <w:trPr>
          <w:trHeight w:val="292"/>
        </w:trPr>
        <w:tc>
          <w:tcPr>
            <w:tcW w:w="3103" w:type="dxa"/>
          </w:tcPr>
          <w:p w:rsidR="00990FA1" w:rsidRDefault="00990FA1" w:rsidP="005F5249">
            <w:pPr>
              <w:jc w:val="center"/>
              <w:rPr>
                <w:rFonts w:ascii="Times New Roman" w:hAnsi="Times New Roman" w:cs="Times New Roman"/>
                <w:sz w:val="24"/>
                <w:szCs w:val="24"/>
              </w:rPr>
            </w:pPr>
            <w:r>
              <w:rPr>
                <w:rFonts w:ascii="Times New Roman" w:hAnsi="Times New Roman" w:cs="Times New Roman"/>
                <w:sz w:val="24"/>
                <w:szCs w:val="24"/>
              </w:rPr>
              <w:t>BT- 224</w:t>
            </w:r>
          </w:p>
        </w:tc>
        <w:tc>
          <w:tcPr>
            <w:tcW w:w="3103" w:type="dxa"/>
          </w:tcPr>
          <w:p w:rsidR="00990FA1" w:rsidRDefault="00990FA1" w:rsidP="005F5249">
            <w:pPr>
              <w:jc w:val="center"/>
              <w:rPr>
                <w:rFonts w:ascii="Times New Roman" w:hAnsi="Times New Roman" w:cs="Times New Roman"/>
                <w:sz w:val="24"/>
                <w:szCs w:val="24"/>
              </w:rPr>
            </w:pPr>
            <w:r>
              <w:rPr>
                <w:rFonts w:ascii="Times New Roman" w:hAnsi="Times New Roman" w:cs="Times New Roman"/>
                <w:sz w:val="24"/>
                <w:szCs w:val="24"/>
              </w:rPr>
              <w:t>Plant Physiology</w:t>
            </w:r>
          </w:p>
        </w:tc>
        <w:tc>
          <w:tcPr>
            <w:tcW w:w="3103" w:type="dxa"/>
          </w:tcPr>
          <w:p w:rsidR="00990FA1" w:rsidRDefault="00990FA1"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990FA1" w:rsidTr="00990FA1">
        <w:trPr>
          <w:trHeight w:val="278"/>
        </w:trPr>
        <w:tc>
          <w:tcPr>
            <w:tcW w:w="3103" w:type="dxa"/>
          </w:tcPr>
          <w:p w:rsidR="00990FA1" w:rsidRDefault="00BC4A71" w:rsidP="005F5249">
            <w:pPr>
              <w:jc w:val="center"/>
              <w:rPr>
                <w:rFonts w:ascii="Times New Roman" w:hAnsi="Times New Roman" w:cs="Times New Roman"/>
                <w:sz w:val="24"/>
                <w:szCs w:val="24"/>
              </w:rPr>
            </w:pPr>
            <w:r>
              <w:rPr>
                <w:rFonts w:ascii="Times New Roman" w:hAnsi="Times New Roman" w:cs="Times New Roman"/>
                <w:sz w:val="24"/>
                <w:szCs w:val="24"/>
              </w:rPr>
              <w:t>BT</w:t>
            </w:r>
            <w:r w:rsidRPr="006C0C97">
              <w:rPr>
                <w:rFonts w:ascii="Times New Roman" w:hAnsi="Times New Roman" w:cs="Times New Roman"/>
                <w:sz w:val="24"/>
                <w:szCs w:val="24"/>
              </w:rPr>
              <w:t>-</w:t>
            </w:r>
            <w:r>
              <w:rPr>
                <w:rFonts w:ascii="Times New Roman" w:hAnsi="Times New Roman" w:cs="Times New Roman"/>
                <w:sz w:val="24"/>
                <w:szCs w:val="24"/>
              </w:rPr>
              <w:t>225</w:t>
            </w:r>
          </w:p>
        </w:tc>
        <w:tc>
          <w:tcPr>
            <w:tcW w:w="3103" w:type="dxa"/>
          </w:tcPr>
          <w:p w:rsidR="00990FA1" w:rsidRDefault="00990FA1" w:rsidP="005F5249">
            <w:pPr>
              <w:jc w:val="center"/>
              <w:rPr>
                <w:rFonts w:ascii="Times New Roman" w:hAnsi="Times New Roman" w:cs="Times New Roman"/>
                <w:sz w:val="24"/>
                <w:szCs w:val="24"/>
              </w:rPr>
            </w:pPr>
            <w:r>
              <w:rPr>
                <w:rFonts w:ascii="Times New Roman" w:hAnsi="Times New Roman" w:cs="Times New Roman"/>
                <w:sz w:val="24"/>
                <w:szCs w:val="24"/>
              </w:rPr>
              <w:t>English-III (Comm Skill)</w:t>
            </w:r>
          </w:p>
        </w:tc>
        <w:tc>
          <w:tcPr>
            <w:tcW w:w="3103" w:type="dxa"/>
          </w:tcPr>
          <w:p w:rsidR="00990FA1" w:rsidRDefault="00990FA1"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990FA1" w:rsidTr="00990FA1">
        <w:trPr>
          <w:trHeight w:val="314"/>
        </w:trPr>
        <w:tc>
          <w:tcPr>
            <w:tcW w:w="3103" w:type="dxa"/>
          </w:tcPr>
          <w:p w:rsidR="00990FA1" w:rsidRDefault="00BC4A71" w:rsidP="005F5249">
            <w:pPr>
              <w:jc w:val="center"/>
              <w:rPr>
                <w:rFonts w:ascii="Times New Roman" w:hAnsi="Times New Roman" w:cs="Times New Roman"/>
                <w:sz w:val="24"/>
                <w:szCs w:val="24"/>
              </w:rPr>
            </w:pPr>
            <w:r>
              <w:rPr>
                <w:rFonts w:ascii="Times New Roman" w:hAnsi="Times New Roman" w:cs="Times New Roman"/>
                <w:sz w:val="24"/>
                <w:szCs w:val="24"/>
              </w:rPr>
              <w:t>BT</w:t>
            </w:r>
            <w:r w:rsidRPr="006C0C97">
              <w:rPr>
                <w:rFonts w:ascii="Times New Roman" w:hAnsi="Times New Roman" w:cs="Times New Roman"/>
                <w:sz w:val="24"/>
                <w:szCs w:val="24"/>
              </w:rPr>
              <w:t>-</w:t>
            </w:r>
            <w:r>
              <w:rPr>
                <w:rFonts w:ascii="Times New Roman" w:hAnsi="Times New Roman" w:cs="Times New Roman"/>
                <w:sz w:val="24"/>
                <w:szCs w:val="24"/>
              </w:rPr>
              <w:t>226</w:t>
            </w:r>
          </w:p>
        </w:tc>
        <w:tc>
          <w:tcPr>
            <w:tcW w:w="3103" w:type="dxa"/>
          </w:tcPr>
          <w:p w:rsidR="00990FA1" w:rsidRDefault="00990FA1" w:rsidP="00E47D07">
            <w:pPr>
              <w:jc w:val="center"/>
              <w:rPr>
                <w:rFonts w:ascii="Times New Roman" w:hAnsi="Times New Roman" w:cs="Times New Roman"/>
                <w:sz w:val="24"/>
                <w:szCs w:val="24"/>
              </w:rPr>
            </w:pPr>
            <w:r>
              <w:rPr>
                <w:rFonts w:ascii="Times New Roman" w:hAnsi="Times New Roman" w:cs="Times New Roman"/>
                <w:sz w:val="24"/>
                <w:szCs w:val="24"/>
              </w:rPr>
              <w:t>General-III</w:t>
            </w:r>
            <w:r w:rsidR="00E47D07">
              <w:rPr>
                <w:rFonts w:ascii="Times New Roman" w:hAnsi="Times New Roman" w:cs="Times New Roman"/>
                <w:sz w:val="24"/>
                <w:szCs w:val="24"/>
              </w:rPr>
              <w:t xml:space="preserve"> Basics of Financial Management)</w:t>
            </w:r>
          </w:p>
        </w:tc>
        <w:tc>
          <w:tcPr>
            <w:tcW w:w="3103" w:type="dxa"/>
          </w:tcPr>
          <w:p w:rsidR="00990FA1" w:rsidRDefault="00990FA1"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990FA1" w:rsidTr="00990FA1">
        <w:trPr>
          <w:trHeight w:val="292"/>
        </w:trPr>
        <w:tc>
          <w:tcPr>
            <w:tcW w:w="6205" w:type="dxa"/>
            <w:gridSpan w:val="2"/>
          </w:tcPr>
          <w:p w:rsidR="00990FA1" w:rsidRPr="00896F05" w:rsidRDefault="00990FA1" w:rsidP="005F5249">
            <w:pPr>
              <w:jc w:val="center"/>
              <w:rPr>
                <w:rFonts w:ascii="Times New Roman" w:hAnsi="Times New Roman" w:cs="Times New Roman"/>
                <w:b/>
                <w:sz w:val="24"/>
                <w:szCs w:val="24"/>
              </w:rPr>
            </w:pPr>
            <w:r>
              <w:rPr>
                <w:rFonts w:ascii="Times New Roman" w:hAnsi="Times New Roman" w:cs="Times New Roman"/>
                <w:b/>
                <w:sz w:val="24"/>
                <w:szCs w:val="24"/>
              </w:rPr>
              <w:t>Fourth Semester</w:t>
            </w:r>
            <w:r w:rsidRPr="00896F05">
              <w:rPr>
                <w:rFonts w:ascii="Times New Roman" w:hAnsi="Times New Roman" w:cs="Times New Roman"/>
                <w:b/>
                <w:sz w:val="24"/>
                <w:szCs w:val="24"/>
              </w:rPr>
              <w:t xml:space="preserve"> Total</w:t>
            </w:r>
          </w:p>
        </w:tc>
        <w:tc>
          <w:tcPr>
            <w:tcW w:w="3103" w:type="dxa"/>
          </w:tcPr>
          <w:p w:rsidR="00990FA1" w:rsidRPr="0092205F" w:rsidRDefault="00990FA1" w:rsidP="005F5249">
            <w:pPr>
              <w:jc w:val="center"/>
              <w:rPr>
                <w:rFonts w:ascii="Times New Roman" w:hAnsi="Times New Roman" w:cs="Times New Roman"/>
                <w:b/>
                <w:sz w:val="24"/>
                <w:szCs w:val="24"/>
              </w:rPr>
            </w:pPr>
            <w:r w:rsidRPr="0092205F">
              <w:rPr>
                <w:rFonts w:ascii="Times New Roman" w:hAnsi="Times New Roman" w:cs="Times New Roman"/>
                <w:b/>
                <w:sz w:val="24"/>
                <w:szCs w:val="24"/>
              </w:rPr>
              <w:t>1</w:t>
            </w:r>
            <w:r>
              <w:rPr>
                <w:rFonts w:ascii="Times New Roman" w:hAnsi="Times New Roman" w:cs="Times New Roman"/>
                <w:b/>
                <w:sz w:val="24"/>
                <w:szCs w:val="24"/>
              </w:rPr>
              <w:t>8</w:t>
            </w:r>
          </w:p>
        </w:tc>
      </w:tr>
    </w:tbl>
    <w:p w:rsidR="00DC01DF" w:rsidRPr="00865863" w:rsidRDefault="00DC01DF" w:rsidP="00DC01DF">
      <w:pPr>
        <w:rPr>
          <w:rFonts w:ascii="Times New Roman" w:hAnsi="Times New Roman" w:cs="Times New Roman"/>
          <w:sz w:val="24"/>
          <w:szCs w:val="24"/>
        </w:rPr>
      </w:pPr>
    </w:p>
    <w:p w:rsidR="00DC01DF" w:rsidRDefault="00DC01DF"/>
    <w:p w:rsidR="003E2152" w:rsidRDefault="003E2152"/>
    <w:p w:rsidR="003E2152" w:rsidRDefault="003E2152"/>
    <w:p w:rsidR="003E2152" w:rsidRDefault="003E2152"/>
    <w:p w:rsidR="003E2152" w:rsidRDefault="003E2152"/>
    <w:p w:rsidR="003E2152" w:rsidRDefault="003E2152"/>
    <w:p w:rsidR="003E2152" w:rsidRDefault="003E2152"/>
    <w:p w:rsidR="007C2091" w:rsidRPr="007C2091" w:rsidRDefault="007C2091" w:rsidP="007C2091">
      <w:pPr>
        <w:jc w:val="center"/>
        <w:rPr>
          <w:rFonts w:ascii="Times New Roman" w:hAnsi="Times New Roman" w:cs="Times New Roman"/>
          <w:b/>
          <w:sz w:val="24"/>
          <w:szCs w:val="24"/>
          <w:u w:val="single"/>
        </w:rPr>
      </w:pPr>
      <w:r w:rsidRPr="007C2091">
        <w:rPr>
          <w:rFonts w:ascii="Times New Roman" w:hAnsi="Times New Roman" w:cs="Times New Roman"/>
          <w:b/>
          <w:sz w:val="24"/>
          <w:szCs w:val="24"/>
          <w:u w:val="single"/>
        </w:rPr>
        <w:lastRenderedPageBreak/>
        <w:t>SEMESTER III</w:t>
      </w:r>
    </w:p>
    <w:p w:rsidR="003E2152" w:rsidRDefault="003E2152" w:rsidP="003E2152">
      <w:pPr>
        <w:rPr>
          <w:rFonts w:ascii="Times New Roman" w:hAnsi="Times New Roman" w:cs="Times New Roman"/>
          <w:b/>
          <w:sz w:val="24"/>
          <w:szCs w:val="24"/>
        </w:rPr>
      </w:pPr>
      <w:r>
        <w:rPr>
          <w:rFonts w:ascii="Times New Roman" w:hAnsi="Times New Roman" w:cs="Times New Roman"/>
          <w:b/>
          <w:sz w:val="24"/>
          <w:szCs w:val="24"/>
        </w:rPr>
        <w:t>MICROBIOLOGY</w:t>
      </w:r>
    </w:p>
    <w:tbl>
      <w:tblPr>
        <w:tblStyle w:val="TableGrid"/>
        <w:tblW w:w="0" w:type="auto"/>
        <w:tblLook w:val="04A0"/>
      </w:tblPr>
      <w:tblGrid>
        <w:gridCol w:w="9576"/>
      </w:tblGrid>
      <w:tr w:rsidR="003E2152" w:rsidTr="005F5249">
        <w:tc>
          <w:tcPr>
            <w:tcW w:w="9576" w:type="dxa"/>
          </w:tcPr>
          <w:p w:rsidR="003E2152" w:rsidRDefault="003E2152" w:rsidP="003E2152">
            <w:pPr>
              <w:rPr>
                <w:rFonts w:ascii="Times New Roman" w:hAnsi="Times New Roman" w:cs="Times New Roman"/>
                <w:b/>
                <w:sz w:val="24"/>
                <w:szCs w:val="24"/>
              </w:rPr>
            </w:pPr>
            <w:r>
              <w:rPr>
                <w:rFonts w:ascii="Times New Roman" w:hAnsi="Times New Roman" w:cs="Times New Roman"/>
                <w:b/>
                <w:sz w:val="24"/>
                <w:szCs w:val="24"/>
              </w:rPr>
              <w:t>BT-211</w:t>
            </w:r>
            <w:r w:rsidRPr="00440B68">
              <w:rPr>
                <w:rFonts w:ascii="Times New Roman" w:hAnsi="Times New Roman" w:cs="Times New Roman"/>
                <w:b/>
                <w:sz w:val="24"/>
                <w:szCs w:val="24"/>
              </w:rPr>
              <w:t xml:space="preserve">           </w:t>
            </w:r>
            <w:r>
              <w:rPr>
                <w:rFonts w:ascii="Times New Roman" w:hAnsi="Times New Roman" w:cs="Times New Roman"/>
                <w:b/>
                <w:sz w:val="24"/>
                <w:szCs w:val="24"/>
              </w:rPr>
              <w:t xml:space="preserve">                                                                                                        (3 </w:t>
            </w:r>
            <w:r w:rsidRPr="00440B68">
              <w:rPr>
                <w:rFonts w:ascii="Times New Roman" w:hAnsi="Times New Roman" w:cs="Times New Roman"/>
                <w:b/>
                <w:sz w:val="24"/>
                <w:szCs w:val="24"/>
              </w:rPr>
              <w:t xml:space="preserve">Credit hours)                                   </w:t>
            </w:r>
            <w:r>
              <w:rPr>
                <w:rFonts w:ascii="Times New Roman" w:hAnsi="Times New Roman" w:cs="Times New Roman"/>
                <w:b/>
                <w:sz w:val="24"/>
                <w:szCs w:val="24"/>
              </w:rPr>
              <w:t xml:space="preserve">         </w:t>
            </w:r>
          </w:p>
        </w:tc>
      </w:tr>
    </w:tbl>
    <w:p w:rsidR="003E2152" w:rsidRPr="00A61978" w:rsidRDefault="003E2152" w:rsidP="003E2152">
      <w:pPr>
        <w:rPr>
          <w:rFonts w:ascii="Times New Roman" w:hAnsi="Times New Roman" w:cs="Times New Roman"/>
          <w:sz w:val="24"/>
          <w:szCs w:val="24"/>
        </w:rPr>
      </w:pPr>
    </w:p>
    <w:p w:rsidR="003E2152" w:rsidRPr="00A61978" w:rsidRDefault="003E2152" w:rsidP="003E2152">
      <w:pPr>
        <w:pStyle w:val="BodyText"/>
        <w:ind w:right="288"/>
        <w:jc w:val="both"/>
        <w:rPr>
          <w:rFonts w:eastAsiaTheme="minorEastAsia"/>
          <w:b/>
          <w:sz w:val="24"/>
          <w:szCs w:val="24"/>
        </w:rPr>
      </w:pPr>
      <w:r w:rsidRPr="00A61978">
        <w:rPr>
          <w:rFonts w:eastAsiaTheme="minorEastAsia"/>
          <w:b/>
          <w:sz w:val="24"/>
          <w:szCs w:val="24"/>
        </w:rPr>
        <w:t>Course Contents:</w:t>
      </w:r>
    </w:p>
    <w:p w:rsidR="003E2152" w:rsidRPr="00A61978" w:rsidRDefault="003E2152" w:rsidP="003E2152">
      <w:pPr>
        <w:pStyle w:val="BodyText"/>
        <w:ind w:right="288"/>
        <w:jc w:val="both"/>
        <w:rPr>
          <w:rFonts w:eastAsiaTheme="minorEastAsia"/>
          <w:sz w:val="24"/>
          <w:szCs w:val="24"/>
        </w:rPr>
      </w:pPr>
    </w:p>
    <w:p w:rsidR="003E2152" w:rsidRPr="00A61978" w:rsidRDefault="003E2152" w:rsidP="003E2152">
      <w:pPr>
        <w:pStyle w:val="BodyText"/>
        <w:tabs>
          <w:tab w:val="left" w:pos="8460"/>
        </w:tabs>
        <w:spacing w:line="276" w:lineRule="auto"/>
        <w:ind w:right="0" w:firstLine="720"/>
        <w:jc w:val="both"/>
        <w:rPr>
          <w:rFonts w:eastAsiaTheme="minorEastAsia"/>
          <w:sz w:val="24"/>
          <w:szCs w:val="24"/>
        </w:rPr>
      </w:pPr>
      <w:r w:rsidRPr="00A61978">
        <w:rPr>
          <w:rFonts w:eastAsiaTheme="minorEastAsia"/>
          <w:sz w:val="24"/>
          <w:szCs w:val="24"/>
        </w:rPr>
        <w:t>Introduction to microbiology. The light microscope. Characterization and classification of microorganisms.  Cultivation of Bacteria. Reproduction and growth. Pure culture and cultural characteristics of bacteria. Fungi; the molds and yeasts. General characteristics of viruses. Control of microorganism; fundamentals of control, control by physical and chemical agents, antibiotics, chemotherapeutic agents. Microorganisms and diseases; host-microbe interactions, specific and non-specific immunity, immunization in the prevention and treatment of infection, allergy and other forms of sensitivity, serological tests such as agglutination, haemagglutination, neutralization, etc. Human infectious diseases; airborne, food and water-borne, zoonoses. Infectious diseases of animals. Microbial ecology; environmental microbiology industrial, air, water (domestic water and sewage), foods and dairy products microbiology.</w:t>
      </w:r>
    </w:p>
    <w:p w:rsidR="003E2152" w:rsidRPr="00A61978" w:rsidRDefault="003E2152" w:rsidP="003E2152">
      <w:pPr>
        <w:pStyle w:val="BodyText"/>
        <w:ind w:right="288" w:firstLine="720"/>
        <w:jc w:val="both"/>
        <w:rPr>
          <w:rFonts w:eastAsiaTheme="minorEastAsia"/>
          <w:sz w:val="24"/>
          <w:szCs w:val="24"/>
        </w:rPr>
      </w:pPr>
    </w:p>
    <w:p w:rsidR="003E2152" w:rsidRPr="00A61978" w:rsidRDefault="003E2152" w:rsidP="003E2152">
      <w:pPr>
        <w:pStyle w:val="Heading2"/>
        <w:rPr>
          <w:rFonts w:ascii="Times New Roman" w:eastAsiaTheme="minorEastAsia" w:hAnsi="Times New Roman" w:cs="Times New Roman"/>
          <w:bCs w:val="0"/>
          <w:color w:val="auto"/>
          <w:sz w:val="24"/>
          <w:szCs w:val="24"/>
        </w:rPr>
      </w:pPr>
      <w:r w:rsidRPr="00A61978">
        <w:rPr>
          <w:rFonts w:ascii="Times New Roman" w:eastAsiaTheme="minorEastAsia" w:hAnsi="Times New Roman" w:cs="Times New Roman"/>
          <w:bCs w:val="0"/>
          <w:color w:val="auto"/>
          <w:sz w:val="24"/>
          <w:szCs w:val="24"/>
        </w:rPr>
        <w:t>Practicals:</w:t>
      </w:r>
    </w:p>
    <w:p w:rsidR="003E2152" w:rsidRPr="00A61978" w:rsidRDefault="003E2152" w:rsidP="003E2152">
      <w:pPr>
        <w:jc w:val="both"/>
        <w:rPr>
          <w:rFonts w:ascii="Times New Roman" w:hAnsi="Times New Roman" w:cs="Times New Roman"/>
          <w:sz w:val="24"/>
          <w:szCs w:val="24"/>
        </w:rPr>
      </w:pPr>
      <w:r w:rsidRPr="00A61978">
        <w:rPr>
          <w:rFonts w:ascii="Times New Roman" w:hAnsi="Times New Roman" w:cs="Times New Roman"/>
          <w:sz w:val="24"/>
          <w:szCs w:val="24"/>
        </w:rPr>
        <w:t xml:space="preserve"> </w:t>
      </w:r>
      <w:r w:rsidRPr="00A61978">
        <w:rPr>
          <w:rFonts w:ascii="Times New Roman" w:hAnsi="Times New Roman" w:cs="Times New Roman"/>
          <w:sz w:val="24"/>
          <w:szCs w:val="24"/>
        </w:rPr>
        <w:tab/>
        <w:t>Microscope and prepared slides. Staining methods: preparation of smears, simple negative, gram, acid-fast, endospore, capsule, flagella staining and detection f mobility – hanging drop side. Cultivation of bacteria: transfer of bacteria-aseptic techniques, isolation of bacteria by dilution techniques, media preparation-special media for isolating bacteria. Control of microbial growth: physical methods of control: heat, UV radiation, etc. Chemical methods of control: disinfectants, antiseptics, and antibiotic and antimicrobial drugs sensitivity.</w:t>
      </w:r>
    </w:p>
    <w:p w:rsidR="003E2152" w:rsidRPr="00A61978" w:rsidRDefault="003E2152" w:rsidP="003E2152">
      <w:pPr>
        <w:pStyle w:val="BodyText"/>
        <w:ind w:right="288"/>
        <w:jc w:val="both"/>
        <w:rPr>
          <w:rFonts w:eastAsiaTheme="minorEastAsia"/>
          <w:sz w:val="24"/>
          <w:szCs w:val="24"/>
        </w:rPr>
      </w:pPr>
    </w:p>
    <w:p w:rsidR="003E2152" w:rsidRPr="00A61978" w:rsidRDefault="003E2152" w:rsidP="003E2152">
      <w:pPr>
        <w:pStyle w:val="BodyText"/>
        <w:ind w:right="288"/>
        <w:jc w:val="both"/>
        <w:rPr>
          <w:rFonts w:eastAsiaTheme="minorEastAsia"/>
          <w:b/>
          <w:sz w:val="24"/>
          <w:szCs w:val="24"/>
        </w:rPr>
      </w:pPr>
      <w:r w:rsidRPr="00A61978">
        <w:rPr>
          <w:rFonts w:eastAsiaTheme="minorEastAsia"/>
          <w:b/>
          <w:sz w:val="24"/>
          <w:szCs w:val="24"/>
        </w:rPr>
        <w:t>Recommended Books:</w:t>
      </w:r>
      <w:r w:rsidRPr="00A61978">
        <w:rPr>
          <w:rFonts w:eastAsiaTheme="minorEastAsia"/>
          <w:b/>
          <w:sz w:val="24"/>
          <w:szCs w:val="24"/>
        </w:rPr>
        <w:tab/>
      </w:r>
    </w:p>
    <w:p w:rsidR="003E2152" w:rsidRPr="00A61978" w:rsidRDefault="003E2152" w:rsidP="003E2152">
      <w:pPr>
        <w:pStyle w:val="BodyText"/>
        <w:numPr>
          <w:ilvl w:val="0"/>
          <w:numId w:val="9"/>
        </w:numPr>
        <w:spacing w:line="276" w:lineRule="auto"/>
        <w:ind w:right="288"/>
        <w:jc w:val="both"/>
        <w:rPr>
          <w:rFonts w:eastAsiaTheme="minorEastAsia"/>
          <w:sz w:val="24"/>
          <w:szCs w:val="24"/>
        </w:rPr>
      </w:pPr>
      <w:smartTag w:uri="urn:schemas-microsoft-com:office:smarttags" w:element="City">
        <w:smartTag w:uri="urn:schemas-microsoft-com:office:smarttags" w:element="place">
          <w:r w:rsidRPr="00A61978">
            <w:rPr>
              <w:rFonts w:eastAsiaTheme="minorEastAsia"/>
              <w:sz w:val="24"/>
              <w:szCs w:val="24"/>
            </w:rPr>
            <w:t>Prescott</w:t>
          </w:r>
        </w:smartTag>
      </w:smartTag>
      <w:r w:rsidRPr="00A61978">
        <w:rPr>
          <w:rFonts w:eastAsiaTheme="minorEastAsia"/>
          <w:sz w:val="24"/>
          <w:szCs w:val="24"/>
        </w:rPr>
        <w:t xml:space="preserve"> (2002) 5th edition, “Microbiology” Mc Graw Hill Book Company Inc.</w:t>
      </w:r>
    </w:p>
    <w:p w:rsidR="003E2152" w:rsidRPr="00A61978" w:rsidRDefault="003E2152" w:rsidP="003E2152">
      <w:pPr>
        <w:pStyle w:val="BodyText"/>
        <w:numPr>
          <w:ilvl w:val="0"/>
          <w:numId w:val="9"/>
        </w:numPr>
        <w:spacing w:line="276" w:lineRule="auto"/>
        <w:ind w:right="288"/>
        <w:jc w:val="both"/>
        <w:rPr>
          <w:rFonts w:eastAsiaTheme="minorEastAsia"/>
          <w:sz w:val="24"/>
          <w:szCs w:val="24"/>
        </w:rPr>
      </w:pPr>
      <w:r w:rsidRPr="00A61978">
        <w:rPr>
          <w:rFonts w:eastAsiaTheme="minorEastAsia"/>
          <w:sz w:val="24"/>
          <w:szCs w:val="24"/>
        </w:rPr>
        <w:t>Dubey R., Maheshwar D, (2002) 1st edition, “Text Book of Microbiology” S Chand Publication.</w:t>
      </w:r>
    </w:p>
    <w:p w:rsidR="00E331A1" w:rsidRDefault="00E331A1" w:rsidP="00E331A1">
      <w:pPr>
        <w:jc w:val="both"/>
        <w:rPr>
          <w:rFonts w:ascii="Times New Roman" w:hAnsi="Times New Roman" w:cs="Times New Roman"/>
          <w:b/>
          <w:sz w:val="24"/>
          <w:szCs w:val="24"/>
        </w:rPr>
      </w:pPr>
      <w:r w:rsidRPr="00A04966">
        <w:rPr>
          <w:rFonts w:ascii="Times New Roman" w:hAnsi="Times New Roman" w:cs="Times New Roman"/>
          <w:b/>
          <w:sz w:val="24"/>
          <w:szCs w:val="24"/>
        </w:rPr>
        <w:t>MOLECULAR BIOLOGY</w:t>
      </w:r>
    </w:p>
    <w:tbl>
      <w:tblPr>
        <w:tblStyle w:val="TableGrid"/>
        <w:tblW w:w="0" w:type="auto"/>
        <w:tblLook w:val="04A0"/>
      </w:tblPr>
      <w:tblGrid>
        <w:gridCol w:w="9576"/>
      </w:tblGrid>
      <w:tr w:rsidR="00E331A1" w:rsidTr="00E331A1">
        <w:trPr>
          <w:trHeight w:val="314"/>
        </w:trPr>
        <w:tc>
          <w:tcPr>
            <w:tcW w:w="9576" w:type="dxa"/>
          </w:tcPr>
          <w:p w:rsidR="00E331A1" w:rsidRDefault="00E331A1" w:rsidP="005F5249">
            <w:pPr>
              <w:pStyle w:val="BodyText"/>
              <w:ind w:right="288"/>
              <w:jc w:val="both"/>
              <w:rPr>
                <w:rFonts w:ascii="Arial" w:hAnsi="Arial" w:cs="Arial"/>
                <w:sz w:val="20"/>
              </w:rPr>
            </w:pPr>
            <w:r w:rsidRPr="00A04966">
              <w:rPr>
                <w:b/>
                <w:sz w:val="24"/>
                <w:szCs w:val="24"/>
              </w:rPr>
              <w:t xml:space="preserve"> </w:t>
            </w:r>
            <w:r>
              <w:rPr>
                <w:b/>
                <w:sz w:val="24"/>
                <w:szCs w:val="24"/>
              </w:rPr>
              <w:t>BT-212</w:t>
            </w:r>
            <w:r w:rsidRPr="00440B68">
              <w:rPr>
                <w:b/>
                <w:sz w:val="24"/>
                <w:szCs w:val="24"/>
              </w:rPr>
              <w:t xml:space="preserve">           </w:t>
            </w:r>
            <w:r>
              <w:rPr>
                <w:b/>
                <w:sz w:val="24"/>
                <w:szCs w:val="24"/>
              </w:rPr>
              <w:t xml:space="preserve">                                                                                                  (3 </w:t>
            </w:r>
            <w:r w:rsidRPr="00440B68">
              <w:rPr>
                <w:b/>
                <w:sz w:val="24"/>
                <w:szCs w:val="24"/>
              </w:rPr>
              <w:t xml:space="preserve">Credit hours)                                   </w:t>
            </w:r>
            <w:r>
              <w:rPr>
                <w:b/>
                <w:sz w:val="24"/>
                <w:szCs w:val="24"/>
              </w:rPr>
              <w:t xml:space="preserve">      </w:t>
            </w:r>
          </w:p>
          <w:p w:rsidR="00E331A1" w:rsidRDefault="00E331A1" w:rsidP="005F5249">
            <w:pPr>
              <w:jc w:val="both"/>
              <w:rPr>
                <w:rFonts w:ascii="Times New Roman" w:hAnsi="Times New Roman" w:cs="Times New Roman"/>
                <w:b/>
                <w:sz w:val="24"/>
                <w:szCs w:val="24"/>
              </w:rPr>
            </w:pPr>
          </w:p>
        </w:tc>
      </w:tr>
    </w:tbl>
    <w:p w:rsidR="00E331A1" w:rsidRPr="006066B9" w:rsidRDefault="00E331A1" w:rsidP="00E331A1">
      <w:pPr>
        <w:pStyle w:val="BodyText"/>
        <w:ind w:right="288"/>
        <w:jc w:val="both"/>
        <w:rPr>
          <w:b/>
          <w:sz w:val="24"/>
          <w:szCs w:val="24"/>
        </w:rPr>
      </w:pPr>
      <w:r w:rsidRPr="006066B9">
        <w:rPr>
          <w:b/>
          <w:bCs/>
          <w:sz w:val="24"/>
          <w:szCs w:val="24"/>
        </w:rPr>
        <w:t>Course Contents:</w:t>
      </w:r>
      <w:r w:rsidRPr="006066B9">
        <w:rPr>
          <w:b/>
          <w:sz w:val="24"/>
          <w:szCs w:val="24"/>
        </w:rPr>
        <w:t xml:space="preserve"> </w:t>
      </w:r>
    </w:p>
    <w:p w:rsidR="00E331A1" w:rsidRPr="006066B9" w:rsidRDefault="00E331A1" w:rsidP="00E331A1">
      <w:pPr>
        <w:pStyle w:val="BodyText"/>
        <w:ind w:right="288"/>
        <w:jc w:val="both"/>
        <w:rPr>
          <w:sz w:val="24"/>
          <w:szCs w:val="24"/>
        </w:rPr>
      </w:pPr>
    </w:p>
    <w:p w:rsidR="00E331A1" w:rsidRPr="006066B9" w:rsidRDefault="00E331A1" w:rsidP="00E331A1">
      <w:pPr>
        <w:pStyle w:val="BodyText"/>
        <w:tabs>
          <w:tab w:val="left" w:pos="8460"/>
        </w:tabs>
        <w:spacing w:line="276" w:lineRule="auto"/>
        <w:ind w:right="0" w:firstLine="720"/>
        <w:jc w:val="both"/>
        <w:rPr>
          <w:sz w:val="24"/>
          <w:szCs w:val="24"/>
        </w:rPr>
      </w:pPr>
      <w:r w:rsidRPr="006066B9">
        <w:rPr>
          <w:sz w:val="24"/>
          <w:szCs w:val="24"/>
        </w:rPr>
        <w:t xml:space="preserve">Genes (Structure, Regulatory region, promoter, and transcriptional unit, prokaryotic &amp; eukaryotic) and genomes. DNA replication. RNA synthesis, RNA types, Posttranscriptional modifications (capping, polyadenyltion, splicing and editing). Protein synthesis (Genetic code and its characteristics, structure of t-RNA, Ribosomes, Detailed description of various steps in </w:t>
      </w:r>
      <w:r w:rsidRPr="006066B9">
        <w:rPr>
          <w:sz w:val="24"/>
          <w:szCs w:val="24"/>
        </w:rPr>
        <w:lastRenderedPageBreak/>
        <w:t>protein synthesis i.e. activation and aminoacylation of t-RNA, Initiation, Elongation and termination, Fidelity of protein synthesis) and Posttranslational modifications. Repair and recombination, Transposition, Regulation of gene expression in prokaryotes and eukaryotes.</w:t>
      </w:r>
    </w:p>
    <w:p w:rsidR="00E331A1" w:rsidRPr="006066B9" w:rsidRDefault="00E331A1" w:rsidP="00E331A1">
      <w:pPr>
        <w:pStyle w:val="BodyText"/>
        <w:ind w:right="288"/>
        <w:jc w:val="both"/>
        <w:rPr>
          <w:sz w:val="24"/>
          <w:szCs w:val="24"/>
        </w:rPr>
      </w:pPr>
    </w:p>
    <w:p w:rsidR="00E331A1" w:rsidRPr="006066B9" w:rsidRDefault="00E331A1" w:rsidP="00E331A1">
      <w:pPr>
        <w:pStyle w:val="Heading2"/>
        <w:rPr>
          <w:rFonts w:ascii="Times New Roman" w:hAnsi="Times New Roman" w:cs="Times New Roman"/>
          <w:bCs w:val="0"/>
          <w:color w:val="auto"/>
          <w:sz w:val="24"/>
          <w:szCs w:val="24"/>
        </w:rPr>
      </w:pPr>
      <w:r w:rsidRPr="006066B9">
        <w:rPr>
          <w:rFonts w:ascii="Times New Roman" w:hAnsi="Times New Roman" w:cs="Times New Roman"/>
          <w:bCs w:val="0"/>
          <w:color w:val="auto"/>
          <w:sz w:val="24"/>
          <w:szCs w:val="24"/>
        </w:rPr>
        <w:t>Practicals:</w:t>
      </w:r>
    </w:p>
    <w:p w:rsidR="00E331A1" w:rsidRPr="006066B9" w:rsidRDefault="00E331A1" w:rsidP="00E331A1">
      <w:pPr>
        <w:ind w:firstLine="720"/>
        <w:jc w:val="both"/>
        <w:rPr>
          <w:rFonts w:ascii="Times New Roman" w:hAnsi="Times New Roman" w:cs="Times New Roman"/>
          <w:sz w:val="24"/>
          <w:szCs w:val="24"/>
        </w:rPr>
      </w:pPr>
      <w:r w:rsidRPr="006066B9">
        <w:rPr>
          <w:rFonts w:ascii="Times New Roman" w:hAnsi="Times New Roman" w:cs="Times New Roman"/>
          <w:sz w:val="24"/>
          <w:szCs w:val="24"/>
        </w:rPr>
        <w:t xml:space="preserve">Estimation of proteins in serum and cytosol, SDS-PAGE, western blotting, determination of UV absorption spectra of proteins, nucleic acids. Determination of melting temperature of nucleic acid. Extraction of RNA, DNA and proteins. Measurement of RNA, DNA and protein concentrations. </w:t>
      </w:r>
    </w:p>
    <w:p w:rsidR="00E331A1" w:rsidRPr="006066B9" w:rsidRDefault="00E331A1" w:rsidP="00E331A1">
      <w:pPr>
        <w:pStyle w:val="Heading7"/>
        <w:ind w:right="288"/>
        <w:jc w:val="both"/>
        <w:rPr>
          <w:rFonts w:ascii="Times New Roman" w:hAnsi="Times New Roman" w:cs="Times New Roman"/>
          <w:b/>
          <w:bCs/>
          <w:i w:val="0"/>
          <w:color w:val="auto"/>
          <w:sz w:val="24"/>
          <w:szCs w:val="24"/>
        </w:rPr>
      </w:pPr>
      <w:r w:rsidRPr="006066B9">
        <w:rPr>
          <w:rFonts w:ascii="Times New Roman" w:hAnsi="Times New Roman" w:cs="Times New Roman"/>
          <w:b/>
          <w:i w:val="0"/>
          <w:color w:val="auto"/>
          <w:sz w:val="24"/>
          <w:szCs w:val="24"/>
        </w:rPr>
        <w:t xml:space="preserve">Recommended Books: </w:t>
      </w:r>
      <w:r w:rsidRPr="006066B9">
        <w:rPr>
          <w:rFonts w:ascii="Times New Roman" w:hAnsi="Times New Roman" w:cs="Times New Roman"/>
          <w:b/>
          <w:bCs/>
          <w:i w:val="0"/>
          <w:color w:val="auto"/>
          <w:sz w:val="24"/>
          <w:szCs w:val="24"/>
        </w:rPr>
        <w:tab/>
      </w:r>
    </w:p>
    <w:p w:rsidR="00E331A1" w:rsidRPr="006066B9" w:rsidRDefault="00E331A1" w:rsidP="00E331A1">
      <w:pPr>
        <w:pStyle w:val="Heading7"/>
        <w:keepLines w:val="0"/>
        <w:numPr>
          <w:ilvl w:val="0"/>
          <w:numId w:val="10"/>
        </w:numPr>
        <w:tabs>
          <w:tab w:val="clear" w:pos="1455"/>
        </w:tabs>
        <w:spacing w:before="0"/>
        <w:ind w:left="1080" w:hanging="375"/>
        <w:jc w:val="both"/>
        <w:rPr>
          <w:rFonts w:ascii="Times New Roman" w:hAnsi="Times New Roman" w:cs="Times New Roman"/>
          <w:bCs/>
          <w:i w:val="0"/>
          <w:color w:val="auto"/>
          <w:sz w:val="24"/>
          <w:szCs w:val="24"/>
        </w:rPr>
      </w:pPr>
      <w:r w:rsidRPr="006066B9">
        <w:rPr>
          <w:rFonts w:ascii="Times New Roman" w:hAnsi="Times New Roman" w:cs="Times New Roman"/>
          <w:bCs/>
          <w:i w:val="0"/>
          <w:color w:val="auto"/>
          <w:sz w:val="24"/>
          <w:szCs w:val="24"/>
        </w:rPr>
        <w:t>Werner R (1992) 2</w:t>
      </w:r>
      <w:r w:rsidRPr="006066B9">
        <w:rPr>
          <w:rFonts w:ascii="Times New Roman" w:hAnsi="Times New Roman" w:cs="Times New Roman"/>
          <w:bCs/>
          <w:i w:val="0"/>
          <w:color w:val="auto"/>
          <w:sz w:val="24"/>
          <w:szCs w:val="24"/>
          <w:vertAlign w:val="superscript"/>
        </w:rPr>
        <w:t>nd</w:t>
      </w:r>
      <w:r w:rsidRPr="006066B9">
        <w:rPr>
          <w:rFonts w:ascii="Times New Roman" w:hAnsi="Times New Roman" w:cs="Times New Roman"/>
          <w:bCs/>
          <w:i w:val="0"/>
          <w:color w:val="auto"/>
          <w:sz w:val="24"/>
          <w:szCs w:val="24"/>
        </w:rPr>
        <w:t xml:space="preserve"> edition, “Essential Biochemistry and Molecular Biology” Elsevier, N.Y. </w:t>
      </w:r>
    </w:p>
    <w:p w:rsidR="00E331A1" w:rsidRPr="006066B9" w:rsidRDefault="00E331A1" w:rsidP="00E331A1">
      <w:pPr>
        <w:pStyle w:val="Heading7"/>
        <w:keepLines w:val="0"/>
        <w:numPr>
          <w:ilvl w:val="0"/>
          <w:numId w:val="10"/>
        </w:numPr>
        <w:tabs>
          <w:tab w:val="clear" w:pos="1455"/>
        </w:tabs>
        <w:spacing w:before="0"/>
        <w:ind w:left="1080" w:right="288" w:hanging="375"/>
        <w:jc w:val="both"/>
        <w:rPr>
          <w:rFonts w:ascii="Times New Roman" w:hAnsi="Times New Roman" w:cs="Times New Roman"/>
          <w:bCs/>
          <w:i w:val="0"/>
          <w:color w:val="auto"/>
          <w:sz w:val="24"/>
          <w:szCs w:val="24"/>
        </w:rPr>
      </w:pPr>
      <w:r w:rsidRPr="006066B9">
        <w:rPr>
          <w:rFonts w:ascii="Times New Roman" w:hAnsi="Times New Roman" w:cs="Times New Roman"/>
          <w:bCs/>
          <w:i w:val="0"/>
          <w:color w:val="auto"/>
          <w:sz w:val="24"/>
          <w:szCs w:val="24"/>
        </w:rPr>
        <w:t>DeRobertis E, (1987) 2</w:t>
      </w:r>
      <w:r w:rsidRPr="006066B9">
        <w:rPr>
          <w:rFonts w:ascii="Times New Roman" w:hAnsi="Times New Roman" w:cs="Times New Roman"/>
          <w:bCs/>
          <w:i w:val="0"/>
          <w:color w:val="auto"/>
          <w:sz w:val="24"/>
          <w:szCs w:val="24"/>
          <w:vertAlign w:val="superscript"/>
        </w:rPr>
        <w:t>nd</w:t>
      </w:r>
      <w:r w:rsidRPr="006066B9">
        <w:rPr>
          <w:rFonts w:ascii="Times New Roman" w:hAnsi="Times New Roman" w:cs="Times New Roman"/>
          <w:bCs/>
          <w:i w:val="0"/>
          <w:color w:val="auto"/>
          <w:sz w:val="24"/>
          <w:szCs w:val="24"/>
        </w:rPr>
        <w:t xml:space="preserve"> edition, “Cell and Molecular Biology” Lead and Febiger, N.Y.</w:t>
      </w:r>
    </w:p>
    <w:p w:rsidR="00E331A1" w:rsidRPr="006066B9" w:rsidRDefault="00E331A1" w:rsidP="00E331A1">
      <w:pPr>
        <w:pStyle w:val="Heading7"/>
        <w:keepLines w:val="0"/>
        <w:numPr>
          <w:ilvl w:val="0"/>
          <w:numId w:val="10"/>
        </w:numPr>
        <w:tabs>
          <w:tab w:val="clear" w:pos="1455"/>
        </w:tabs>
        <w:spacing w:before="0"/>
        <w:ind w:left="1080" w:hanging="375"/>
        <w:jc w:val="both"/>
        <w:rPr>
          <w:rFonts w:ascii="Times New Roman" w:hAnsi="Times New Roman" w:cs="Times New Roman"/>
          <w:bCs/>
          <w:i w:val="0"/>
          <w:color w:val="auto"/>
          <w:sz w:val="24"/>
          <w:szCs w:val="24"/>
        </w:rPr>
      </w:pPr>
      <w:r w:rsidRPr="006066B9">
        <w:rPr>
          <w:rFonts w:ascii="Times New Roman" w:hAnsi="Times New Roman" w:cs="Times New Roman"/>
          <w:bCs/>
          <w:i w:val="0"/>
          <w:color w:val="auto"/>
          <w:sz w:val="24"/>
          <w:szCs w:val="24"/>
        </w:rPr>
        <w:t>James D, Watson D (2003) 5</w:t>
      </w:r>
      <w:r w:rsidRPr="006066B9">
        <w:rPr>
          <w:rFonts w:ascii="Times New Roman" w:hAnsi="Times New Roman" w:cs="Times New Roman"/>
          <w:bCs/>
          <w:i w:val="0"/>
          <w:color w:val="auto"/>
          <w:sz w:val="24"/>
          <w:szCs w:val="24"/>
          <w:vertAlign w:val="superscript"/>
        </w:rPr>
        <w:t>th</w:t>
      </w:r>
      <w:r w:rsidRPr="006066B9">
        <w:rPr>
          <w:rFonts w:ascii="Times New Roman" w:hAnsi="Times New Roman" w:cs="Times New Roman"/>
          <w:bCs/>
          <w:i w:val="0"/>
          <w:color w:val="auto"/>
          <w:sz w:val="24"/>
          <w:szCs w:val="24"/>
        </w:rPr>
        <w:t xml:space="preserve"> edition, “Molecular Biology of the Genes” W.H Freeman and Company.</w:t>
      </w:r>
    </w:p>
    <w:p w:rsidR="00E331A1" w:rsidRPr="006066B9" w:rsidRDefault="00E331A1" w:rsidP="00E331A1">
      <w:pPr>
        <w:ind w:left="1080" w:hanging="375"/>
        <w:jc w:val="both"/>
        <w:rPr>
          <w:rFonts w:ascii="Times New Roman" w:hAnsi="Times New Roman" w:cs="Times New Roman"/>
          <w:sz w:val="24"/>
          <w:szCs w:val="24"/>
        </w:rPr>
      </w:pPr>
      <w:r w:rsidRPr="006066B9">
        <w:rPr>
          <w:rFonts w:ascii="Times New Roman" w:hAnsi="Times New Roman" w:cs="Times New Roman"/>
          <w:sz w:val="24"/>
          <w:szCs w:val="24"/>
        </w:rPr>
        <w:t>4.</w:t>
      </w:r>
      <w:r w:rsidRPr="006066B9">
        <w:rPr>
          <w:rFonts w:ascii="Times New Roman" w:hAnsi="Times New Roman" w:cs="Times New Roman"/>
          <w:sz w:val="24"/>
          <w:szCs w:val="24"/>
        </w:rPr>
        <w:tab/>
        <w:t>Textbook of Biotechnology (Fundamentals of Molecular Biology) by S.K.Jain.</w:t>
      </w:r>
    </w:p>
    <w:p w:rsidR="00BF07F7" w:rsidRDefault="00BF07F7" w:rsidP="00BF07F7">
      <w:pPr>
        <w:jc w:val="both"/>
        <w:rPr>
          <w:rFonts w:ascii="Times New Roman" w:hAnsi="Times New Roman" w:cs="Times New Roman"/>
          <w:b/>
          <w:sz w:val="24"/>
          <w:szCs w:val="24"/>
        </w:rPr>
      </w:pPr>
      <w:r w:rsidRPr="00005C8E">
        <w:rPr>
          <w:rFonts w:ascii="Times New Roman" w:hAnsi="Times New Roman" w:cs="Times New Roman"/>
          <w:b/>
          <w:sz w:val="24"/>
          <w:szCs w:val="24"/>
        </w:rPr>
        <w:t>ORGANIC CHEMISTRY</w:t>
      </w:r>
    </w:p>
    <w:tbl>
      <w:tblPr>
        <w:tblStyle w:val="TableGrid"/>
        <w:tblW w:w="0" w:type="auto"/>
        <w:tblLook w:val="04A0"/>
      </w:tblPr>
      <w:tblGrid>
        <w:gridCol w:w="9576"/>
      </w:tblGrid>
      <w:tr w:rsidR="00BF07F7" w:rsidTr="005F5249">
        <w:tc>
          <w:tcPr>
            <w:tcW w:w="9576" w:type="dxa"/>
          </w:tcPr>
          <w:p w:rsidR="00BF07F7" w:rsidRDefault="00BF07F7" w:rsidP="00BF07F7">
            <w:pPr>
              <w:jc w:val="both"/>
              <w:rPr>
                <w:rFonts w:ascii="Times New Roman" w:hAnsi="Times New Roman" w:cs="Times New Roman"/>
                <w:b/>
                <w:sz w:val="24"/>
                <w:szCs w:val="24"/>
              </w:rPr>
            </w:pPr>
            <w:r>
              <w:rPr>
                <w:rFonts w:ascii="Times New Roman" w:hAnsi="Times New Roman" w:cs="Times New Roman"/>
                <w:b/>
                <w:sz w:val="24"/>
                <w:szCs w:val="24"/>
              </w:rPr>
              <w:t>BT-213</w:t>
            </w:r>
            <w:r w:rsidRPr="00440B68">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Pr="00440B68">
              <w:rPr>
                <w:rFonts w:ascii="Times New Roman" w:hAnsi="Times New Roman" w:cs="Times New Roman"/>
                <w:b/>
                <w:sz w:val="24"/>
                <w:szCs w:val="24"/>
              </w:rPr>
              <w:t xml:space="preserve"> Credit hours)                                   </w:t>
            </w:r>
            <w:r>
              <w:rPr>
                <w:rFonts w:ascii="Times New Roman" w:hAnsi="Times New Roman" w:cs="Times New Roman"/>
                <w:b/>
                <w:sz w:val="24"/>
                <w:szCs w:val="24"/>
              </w:rPr>
              <w:t xml:space="preserve">         </w:t>
            </w:r>
          </w:p>
        </w:tc>
      </w:tr>
    </w:tbl>
    <w:p w:rsidR="00BF07F7" w:rsidRDefault="00BF07F7" w:rsidP="00BF07F7">
      <w:pPr>
        <w:jc w:val="both"/>
        <w:rPr>
          <w:rFonts w:ascii="Times New Roman" w:hAnsi="Times New Roman" w:cs="Times New Roman"/>
          <w:b/>
          <w:sz w:val="24"/>
          <w:szCs w:val="24"/>
        </w:rPr>
      </w:pPr>
      <w:r w:rsidRPr="00005C8E">
        <w:rPr>
          <w:rFonts w:ascii="Times New Roman" w:hAnsi="Times New Roman" w:cs="Times New Roman"/>
          <w:b/>
          <w:sz w:val="24"/>
          <w:szCs w:val="24"/>
        </w:rPr>
        <w:t xml:space="preserve"> </w:t>
      </w:r>
    </w:p>
    <w:p w:rsidR="00BF07F7" w:rsidRDefault="00BF07F7" w:rsidP="00BF07F7">
      <w:pPr>
        <w:jc w:val="both"/>
        <w:rPr>
          <w:rFonts w:ascii="Times New Roman" w:hAnsi="Times New Roman" w:cs="Times New Roman"/>
          <w:b/>
          <w:sz w:val="24"/>
          <w:szCs w:val="24"/>
        </w:rPr>
      </w:pPr>
      <w:r>
        <w:rPr>
          <w:rFonts w:ascii="Times New Roman" w:hAnsi="Times New Roman" w:cs="Times New Roman"/>
          <w:b/>
          <w:sz w:val="24"/>
          <w:szCs w:val="24"/>
        </w:rPr>
        <w:t>Course Contents:</w:t>
      </w:r>
    </w:p>
    <w:p w:rsidR="00BF07F7" w:rsidRDefault="00BF07F7" w:rsidP="00BF07F7">
      <w:pPr>
        <w:jc w:val="both"/>
        <w:rPr>
          <w:rFonts w:ascii="Times New Roman" w:hAnsi="Times New Roman" w:cs="Times New Roman"/>
          <w:sz w:val="24"/>
          <w:szCs w:val="24"/>
        </w:rPr>
      </w:pPr>
      <w:r>
        <w:rPr>
          <w:rFonts w:ascii="Times New Roman" w:hAnsi="Times New Roman" w:cs="Times New Roman"/>
          <w:b/>
          <w:sz w:val="24"/>
          <w:szCs w:val="24"/>
        </w:rPr>
        <w:tab/>
      </w:r>
      <w:r w:rsidRPr="00E822AC">
        <w:rPr>
          <w:rFonts w:ascii="Times New Roman" w:hAnsi="Times New Roman" w:cs="Times New Roman"/>
          <w:sz w:val="24"/>
          <w:szCs w:val="24"/>
          <w:highlight w:val="yellow"/>
        </w:rPr>
        <w:t>Introduction to organic Chemistry</w:t>
      </w:r>
      <w:r>
        <w:rPr>
          <w:rFonts w:ascii="Times New Roman" w:hAnsi="Times New Roman" w:cs="Times New Roman"/>
          <w:sz w:val="24"/>
          <w:szCs w:val="24"/>
        </w:rPr>
        <w:t xml:space="preserve">. </w:t>
      </w:r>
      <w:r w:rsidRPr="00E822AC">
        <w:rPr>
          <w:rFonts w:ascii="Times New Roman" w:hAnsi="Times New Roman" w:cs="Times New Roman"/>
          <w:sz w:val="24"/>
          <w:szCs w:val="24"/>
          <w:highlight w:val="yellow"/>
        </w:rPr>
        <w:t>Classification and nomenclature of organic compounds.</w:t>
      </w:r>
      <w:r>
        <w:rPr>
          <w:rFonts w:ascii="Times New Roman" w:hAnsi="Times New Roman" w:cs="Times New Roman"/>
          <w:sz w:val="24"/>
          <w:szCs w:val="24"/>
        </w:rPr>
        <w:t xml:space="preserve"> Basic concepts in organic chemistry (</w:t>
      </w:r>
      <w:r w:rsidRPr="00E822AC">
        <w:rPr>
          <w:rFonts w:ascii="Times New Roman" w:hAnsi="Times New Roman" w:cs="Times New Roman"/>
          <w:sz w:val="24"/>
          <w:szCs w:val="24"/>
          <w:highlight w:val="yellow"/>
        </w:rPr>
        <w:t>Resonance, Inductive effect, Tautomerism</w:t>
      </w:r>
      <w:r>
        <w:rPr>
          <w:rFonts w:ascii="Times New Roman" w:hAnsi="Times New Roman" w:cs="Times New Roman"/>
          <w:sz w:val="24"/>
          <w:szCs w:val="24"/>
        </w:rPr>
        <w:t xml:space="preserve"> etc). Brief introduction to organic acids and bases. </w:t>
      </w:r>
      <w:r w:rsidRPr="00E822AC">
        <w:rPr>
          <w:rFonts w:ascii="Times New Roman" w:hAnsi="Times New Roman" w:cs="Times New Roman"/>
          <w:sz w:val="24"/>
          <w:szCs w:val="24"/>
          <w:highlight w:val="yellow"/>
        </w:rPr>
        <w:t>Nucleophiles, electrophiles</w:t>
      </w:r>
      <w:r>
        <w:rPr>
          <w:rFonts w:ascii="Times New Roman" w:hAnsi="Times New Roman" w:cs="Times New Roman"/>
          <w:sz w:val="24"/>
          <w:szCs w:val="24"/>
        </w:rPr>
        <w:t xml:space="preserve">. </w:t>
      </w:r>
      <w:r w:rsidRPr="00D82CEC">
        <w:rPr>
          <w:rFonts w:ascii="Times New Roman" w:hAnsi="Times New Roman" w:cs="Times New Roman"/>
          <w:b/>
          <w:sz w:val="24"/>
          <w:szCs w:val="24"/>
        </w:rPr>
        <w:t>Compounds containing sp-3 hybridized carbons</w:t>
      </w:r>
      <w:r>
        <w:rPr>
          <w:rFonts w:ascii="Times New Roman" w:hAnsi="Times New Roman" w:cs="Times New Roman"/>
          <w:sz w:val="24"/>
          <w:szCs w:val="24"/>
        </w:rPr>
        <w:t xml:space="preserve">; alkanes, cycloalkanes and alkyl halides. </w:t>
      </w:r>
      <w:r w:rsidRPr="00D82CEC">
        <w:rPr>
          <w:rFonts w:ascii="Times New Roman" w:hAnsi="Times New Roman" w:cs="Times New Roman"/>
          <w:b/>
          <w:sz w:val="24"/>
          <w:szCs w:val="24"/>
        </w:rPr>
        <w:t xml:space="preserve">Compounds </w:t>
      </w:r>
      <w:r>
        <w:rPr>
          <w:rFonts w:ascii="Times New Roman" w:hAnsi="Times New Roman" w:cs="Times New Roman"/>
          <w:b/>
          <w:sz w:val="24"/>
          <w:szCs w:val="24"/>
        </w:rPr>
        <w:t>containing sp-2 or sp</w:t>
      </w:r>
      <w:r w:rsidRPr="00D82CEC">
        <w:rPr>
          <w:rFonts w:ascii="Times New Roman" w:hAnsi="Times New Roman" w:cs="Times New Roman"/>
          <w:b/>
          <w:sz w:val="24"/>
          <w:szCs w:val="24"/>
        </w:rPr>
        <w:t xml:space="preserve"> hybridized carbons</w:t>
      </w:r>
      <w:r>
        <w:rPr>
          <w:rFonts w:ascii="Times New Roman" w:hAnsi="Times New Roman" w:cs="Times New Roman"/>
          <w:sz w:val="24"/>
          <w:szCs w:val="24"/>
        </w:rPr>
        <w:t xml:space="preserve">; alkenes, aromatic hydrocarbons, alkynes. </w:t>
      </w:r>
      <w:r>
        <w:rPr>
          <w:rFonts w:ascii="Times New Roman" w:hAnsi="Times New Roman" w:cs="Times New Roman"/>
          <w:b/>
          <w:sz w:val="24"/>
          <w:szCs w:val="24"/>
        </w:rPr>
        <w:t>S</w:t>
      </w:r>
      <w:r w:rsidRPr="00D82CEC">
        <w:rPr>
          <w:rFonts w:ascii="Times New Roman" w:hAnsi="Times New Roman" w:cs="Times New Roman"/>
          <w:b/>
          <w:sz w:val="24"/>
          <w:szCs w:val="24"/>
        </w:rPr>
        <w:t>tereochemistry</w:t>
      </w:r>
      <w:r>
        <w:rPr>
          <w:rFonts w:ascii="Times New Roman" w:hAnsi="Times New Roman" w:cs="Times New Roman"/>
          <w:b/>
          <w:sz w:val="24"/>
          <w:szCs w:val="24"/>
        </w:rPr>
        <w:t xml:space="preserve">; </w:t>
      </w:r>
      <w:r w:rsidRPr="00E822AC">
        <w:rPr>
          <w:rFonts w:ascii="Times New Roman" w:hAnsi="Times New Roman" w:cs="Times New Roman"/>
          <w:sz w:val="24"/>
          <w:szCs w:val="24"/>
          <w:highlight w:val="yellow"/>
        </w:rPr>
        <w:t>Functional group containing heteroatoms</w:t>
      </w:r>
      <w:r>
        <w:rPr>
          <w:rFonts w:ascii="Times New Roman" w:hAnsi="Times New Roman" w:cs="Times New Roman"/>
          <w:sz w:val="24"/>
          <w:szCs w:val="24"/>
        </w:rPr>
        <w:t xml:space="preserve">; compounds containing sp3 hybridized nitrogen (ammonia and amines), </w:t>
      </w:r>
      <w:r w:rsidRPr="00D6249A">
        <w:rPr>
          <w:rFonts w:ascii="Times New Roman" w:hAnsi="Times New Roman" w:cs="Times New Roman"/>
          <w:sz w:val="24"/>
          <w:szCs w:val="24"/>
        </w:rPr>
        <w:t>Compounds containing sp-3 hybridized carbons</w:t>
      </w:r>
      <w:r>
        <w:rPr>
          <w:rFonts w:ascii="Times New Roman" w:hAnsi="Times New Roman" w:cs="Times New Roman"/>
          <w:sz w:val="24"/>
          <w:szCs w:val="24"/>
        </w:rPr>
        <w:t xml:space="preserve"> (imines), </w:t>
      </w:r>
      <w:r w:rsidRPr="00D6249A">
        <w:rPr>
          <w:rFonts w:ascii="Times New Roman" w:hAnsi="Times New Roman" w:cs="Times New Roman"/>
          <w:sz w:val="24"/>
          <w:szCs w:val="24"/>
        </w:rPr>
        <w:t>Compounds containing sp-3 hybridizedoxygen (Alcohols, Ethers)</w:t>
      </w:r>
      <w:r>
        <w:rPr>
          <w:rFonts w:ascii="Times New Roman" w:hAnsi="Times New Roman" w:cs="Times New Roman"/>
          <w:sz w:val="24"/>
          <w:szCs w:val="24"/>
        </w:rPr>
        <w:t xml:space="preserve">, </w:t>
      </w:r>
      <w:r w:rsidRPr="00D6249A">
        <w:rPr>
          <w:rFonts w:ascii="Times New Roman" w:hAnsi="Times New Roman" w:cs="Times New Roman"/>
          <w:sz w:val="24"/>
          <w:szCs w:val="24"/>
        </w:rPr>
        <w:t>Compounds containing sp-2 hybridized oxygen (Aldehydes, Ketones, carboxylic acid, Esters, Acid halides, Acid anhydrides and Amides),</w:t>
      </w:r>
      <w:r>
        <w:rPr>
          <w:rFonts w:ascii="Times New Roman" w:hAnsi="Times New Roman" w:cs="Times New Roman"/>
          <w:sz w:val="24"/>
          <w:szCs w:val="24"/>
        </w:rPr>
        <w:t xml:space="preserve"> Compound containing sulfur (thiols), Physical methods of separation and purification of organic compounds.</w:t>
      </w:r>
    </w:p>
    <w:p w:rsidR="00BF07F7" w:rsidRDefault="00BF07F7" w:rsidP="00BF07F7">
      <w:pPr>
        <w:jc w:val="both"/>
        <w:rPr>
          <w:rFonts w:ascii="Times New Roman" w:hAnsi="Times New Roman" w:cs="Times New Roman"/>
          <w:b/>
          <w:sz w:val="24"/>
          <w:szCs w:val="24"/>
        </w:rPr>
      </w:pPr>
      <w:r w:rsidRPr="00D6249A">
        <w:rPr>
          <w:rFonts w:ascii="Times New Roman" w:hAnsi="Times New Roman" w:cs="Times New Roman"/>
          <w:b/>
          <w:sz w:val="24"/>
          <w:szCs w:val="24"/>
        </w:rPr>
        <w:t>Practicals</w:t>
      </w:r>
      <w:r>
        <w:rPr>
          <w:rFonts w:ascii="Times New Roman" w:hAnsi="Times New Roman" w:cs="Times New Roman"/>
          <w:b/>
          <w:sz w:val="24"/>
          <w:szCs w:val="24"/>
        </w:rPr>
        <w:t>:</w:t>
      </w:r>
    </w:p>
    <w:p w:rsidR="00BF07F7" w:rsidRDefault="00BF07F7" w:rsidP="00BF07F7">
      <w:pPr>
        <w:pStyle w:val="ListParagraph"/>
        <w:numPr>
          <w:ilvl w:val="0"/>
          <w:numId w:val="11"/>
        </w:numPr>
        <w:jc w:val="both"/>
        <w:rPr>
          <w:rFonts w:ascii="Times New Roman" w:hAnsi="Times New Roman" w:cs="Times New Roman"/>
          <w:sz w:val="24"/>
          <w:szCs w:val="24"/>
        </w:rPr>
      </w:pPr>
      <w:r w:rsidRPr="00D6249A">
        <w:rPr>
          <w:rFonts w:ascii="Times New Roman" w:hAnsi="Times New Roman" w:cs="Times New Roman"/>
          <w:sz w:val="24"/>
          <w:szCs w:val="24"/>
        </w:rPr>
        <w:t>Introduction</w:t>
      </w:r>
      <w:r>
        <w:rPr>
          <w:rFonts w:ascii="Times New Roman" w:hAnsi="Times New Roman" w:cs="Times New Roman"/>
          <w:sz w:val="24"/>
          <w:szCs w:val="24"/>
        </w:rPr>
        <w:t xml:space="preserve"> to laboratory safety precautions</w:t>
      </w:r>
    </w:p>
    <w:p w:rsidR="00BF07F7" w:rsidRDefault="00BF07F7" w:rsidP="00BF07F7">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Determination of melting point</w:t>
      </w:r>
    </w:p>
    <w:p w:rsidR="00BF07F7" w:rsidRDefault="00BF07F7" w:rsidP="00BF07F7">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Purification of a liquid by distillation</w:t>
      </w:r>
    </w:p>
    <w:p w:rsidR="00BF07F7" w:rsidRDefault="00BF07F7" w:rsidP="00BF07F7">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Steam distillation</w:t>
      </w:r>
    </w:p>
    <w:p w:rsidR="00BF07F7" w:rsidRDefault="00BF07F7" w:rsidP="00BF07F7">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Purification of a compound by sublimation</w:t>
      </w:r>
    </w:p>
    <w:p w:rsidR="00BF07F7" w:rsidRDefault="00BF07F7" w:rsidP="00BF07F7">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Fractional distillation</w:t>
      </w:r>
    </w:p>
    <w:p w:rsidR="00BF07F7" w:rsidRDefault="00BF07F7" w:rsidP="00BF07F7">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Paper Chromatography of ink mixture and amino acids mixtures</w:t>
      </w:r>
    </w:p>
    <w:p w:rsidR="00BF07F7" w:rsidRDefault="00BF07F7" w:rsidP="00BF07F7">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Thin layer chromatography</w:t>
      </w:r>
    </w:p>
    <w:p w:rsidR="00BF07F7" w:rsidRDefault="00BF07F7" w:rsidP="00BF07F7">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Preparation of nitrobenzene</w:t>
      </w:r>
    </w:p>
    <w:p w:rsidR="00BF07F7" w:rsidRDefault="00BF07F7" w:rsidP="00BF07F7">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Preparation of m-dinitrobenzene</w:t>
      </w:r>
    </w:p>
    <w:p w:rsidR="00BF07F7" w:rsidRDefault="00BF07F7" w:rsidP="00BF07F7">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Preparation of oxalic acid</w:t>
      </w:r>
    </w:p>
    <w:p w:rsidR="00BF07F7" w:rsidRDefault="00BF07F7" w:rsidP="00BF07F7">
      <w:pPr>
        <w:jc w:val="both"/>
        <w:rPr>
          <w:rFonts w:ascii="Times New Roman" w:hAnsi="Times New Roman" w:cs="Times New Roman"/>
          <w:b/>
          <w:sz w:val="24"/>
          <w:szCs w:val="24"/>
        </w:rPr>
      </w:pPr>
      <w:r w:rsidRPr="007C33AC">
        <w:rPr>
          <w:rFonts w:ascii="Times New Roman" w:hAnsi="Times New Roman" w:cs="Times New Roman"/>
          <w:b/>
          <w:sz w:val="24"/>
          <w:szCs w:val="24"/>
        </w:rPr>
        <w:t>Recommended Books</w:t>
      </w:r>
      <w:r>
        <w:rPr>
          <w:rFonts w:ascii="Times New Roman" w:hAnsi="Times New Roman" w:cs="Times New Roman"/>
          <w:b/>
          <w:sz w:val="24"/>
          <w:szCs w:val="24"/>
        </w:rPr>
        <w:t>:</w:t>
      </w:r>
    </w:p>
    <w:p w:rsidR="00BF07F7" w:rsidRDefault="00BF07F7" w:rsidP="00BF07F7">
      <w:pPr>
        <w:pStyle w:val="ListParagraph"/>
        <w:numPr>
          <w:ilvl w:val="0"/>
          <w:numId w:val="12"/>
        </w:numPr>
        <w:jc w:val="both"/>
        <w:rPr>
          <w:rFonts w:ascii="Times New Roman" w:hAnsi="Times New Roman" w:cs="Times New Roman"/>
          <w:sz w:val="24"/>
          <w:szCs w:val="24"/>
        </w:rPr>
      </w:pPr>
      <w:r w:rsidRPr="007C33AC">
        <w:rPr>
          <w:rFonts w:ascii="Times New Roman" w:hAnsi="Times New Roman" w:cs="Times New Roman"/>
          <w:sz w:val="24"/>
          <w:szCs w:val="24"/>
        </w:rPr>
        <w:t>Har</w:t>
      </w:r>
      <w:r>
        <w:rPr>
          <w:rFonts w:ascii="Times New Roman" w:hAnsi="Times New Roman" w:cs="Times New Roman"/>
          <w:sz w:val="24"/>
          <w:szCs w:val="24"/>
        </w:rPr>
        <w:t>old H, David J, Lesli E (1995) 9</w:t>
      </w:r>
      <w:r w:rsidRPr="007C33AC">
        <w:rPr>
          <w:rFonts w:ascii="Times New Roman" w:hAnsi="Times New Roman" w:cs="Times New Roman"/>
          <w:sz w:val="24"/>
          <w:szCs w:val="24"/>
          <w:vertAlign w:val="superscript"/>
        </w:rPr>
        <w:t>th</w:t>
      </w:r>
      <w:r>
        <w:rPr>
          <w:rFonts w:ascii="Times New Roman" w:hAnsi="Times New Roman" w:cs="Times New Roman"/>
          <w:sz w:val="24"/>
          <w:szCs w:val="24"/>
        </w:rPr>
        <w:t xml:space="preserve"> edition, ‘Organic Chemistry -A short course’ S Chand and Company Ltd. Ram Nagar, New Delhi</w:t>
      </w:r>
    </w:p>
    <w:p w:rsidR="00BF07F7" w:rsidRDefault="00BF07F7" w:rsidP="00BF07F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Graham S (2001) 4</w:t>
      </w:r>
      <w:r w:rsidRPr="00FA4232">
        <w:rPr>
          <w:rFonts w:ascii="Times New Roman" w:hAnsi="Times New Roman" w:cs="Times New Roman"/>
          <w:sz w:val="24"/>
          <w:szCs w:val="24"/>
          <w:vertAlign w:val="superscript"/>
        </w:rPr>
        <w:t>th</w:t>
      </w:r>
      <w:r>
        <w:rPr>
          <w:rFonts w:ascii="Times New Roman" w:hAnsi="Times New Roman" w:cs="Times New Roman"/>
          <w:sz w:val="24"/>
          <w:szCs w:val="24"/>
        </w:rPr>
        <w:t xml:space="preserve"> edition, ‘ Fundamentals of organic chemistry’ John and Sons, Inc. New York</w:t>
      </w:r>
    </w:p>
    <w:p w:rsidR="00BF07F7" w:rsidRDefault="00BF07F7" w:rsidP="00BF07F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Francis A (2001) 3</w:t>
      </w:r>
      <w:r w:rsidRPr="00FA4232">
        <w:rPr>
          <w:rFonts w:ascii="Times New Roman" w:hAnsi="Times New Roman" w:cs="Times New Roman"/>
          <w:sz w:val="24"/>
          <w:szCs w:val="24"/>
          <w:vertAlign w:val="superscript"/>
        </w:rPr>
        <w:t>rd</w:t>
      </w:r>
      <w:r>
        <w:rPr>
          <w:rFonts w:ascii="Times New Roman" w:hAnsi="Times New Roman" w:cs="Times New Roman"/>
          <w:sz w:val="24"/>
          <w:szCs w:val="24"/>
        </w:rPr>
        <w:t xml:space="preserve"> edition, ‘ Organic Chemistry’ International Ed. The McGraw-Hill companies, Inc. New York, New Delhi</w:t>
      </w:r>
    </w:p>
    <w:p w:rsidR="00BF07F7" w:rsidRDefault="00BF07F7" w:rsidP="00BF07F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Francis A (1996) 3</w:t>
      </w:r>
      <w:r w:rsidRPr="00FA4232">
        <w:rPr>
          <w:rFonts w:ascii="Times New Roman" w:hAnsi="Times New Roman" w:cs="Times New Roman"/>
          <w:sz w:val="24"/>
          <w:szCs w:val="24"/>
          <w:vertAlign w:val="superscript"/>
        </w:rPr>
        <w:t>rd</w:t>
      </w:r>
      <w:r>
        <w:rPr>
          <w:rFonts w:ascii="Times New Roman" w:hAnsi="Times New Roman" w:cs="Times New Roman"/>
          <w:sz w:val="24"/>
          <w:szCs w:val="24"/>
        </w:rPr>
        <w:t xml:space="preserve"> edition, ‘Organic chemistry’ Mc Graw Hill inc.</w:t>
      </w:r>
    </w:p>
    <w:p w:rsidR="008726B7" w:rsidRPr="000F4896" w:rsidRDefault="008726B7" w:rsidP="008726B7">
      <w:pPr>
        <w:ind w:right="288"/>
        <w:rPr>
          <w:rFonts w:ascii="Times New Roman" w:hAnsi="Times New Roman" w:cs="Times New Roman"/>
          <w:b/>
          <w:bCs/>
          <w:sz w:val="24"/>
          <w:szCs w:val="24"/>
        </w:rPr>
      </w:pPr>
      <w:r w:rsidRPr="000F4896">
        <w:rPr>
          <w:rFonts w:ascii="Times New Roman" w:hAnsi="Times New Roman" w:cs="Times New Roman"/>
          <w:b/>
          <w:bCs/>
          <w:sz w:val="24"/>
          <w:szCs w:val="24"/>
        </w:rPr>
        <w:t>BIOCHEMISTRY</w:t>
      </w:r>
    </w:p>
    <w:tbl>
      <w:tblPr>
        <w:tblStyle w:val="TableGrid"/>
        <w:tblW w:w="9583" w:type="dxa"/>
        <w:tblLook w:val="04A0"/>
      </w:tblPr>
      <w:tblGrid>
        <w:gridCol w:w="9583"/>
      </w:tblGrid>
      <w:tr w:rsidR="008726B7" w:rsidTr="005F5249">
        <w:trPr>
          <w:trHeight w:val="573"/>
        </w:trPr>
        <w:tc>
          <w:tcPr>
            <w:tcW w:w="9583" w:type="dxa"/>
          </w:tcPr>
          <w:p w:rsidR="008726B7" w:rsidRDefault="008726B7" w:rsidP="008726B7">
            <w:pPr>
              <w:pStyle w:val="BodyText"/>
              <w:ind w:right="288"/>
              <w:jc w:val="both"/>
              <w:rPr>
                <w:rFonts w:ascii="Arial" w:hAnsi="Arial" w:cs="Arial"/>
                <w:sz w:val="20"/>
              </w:rPr>
            </w:pPr>
            <w:r>
              <w:rPr>
                <w:b/>
                <w:sz w:val="24"/>
                <w:szCs w:val="24"/>
              </w:rPr>
              <w:t>BT-214</w:t>
            </w:r>
            <w:r w:rsidRPr="00440B68">
              <w:rPr>
                <w:b/>
                <w:sz w:val="24"/>
                <w:szCs w:val="24"/>
              </w:rPr>
              <w:t xml:space="preserve">          </w:t>
            </w:r>
            <w:r>
              <w:rPr>
                <w:b/>
                <w:sz w:val="24"/>
                <w:szCs w:val="24"/>
              </w:rPr>
              <w:t xml:space="preserve">                                                                                                     (3 </w:t>
            </w:r>
            <w:r w:rsidRPr="00440B68">
              <w:rPr>
                <w:b/>
                <w:sz w:val="24"/>
                <w:szCs w:val="24"/>
              </w:rPr>
              <w:t xml:space="preserve">Credit hours)                                   </w:t>
            </w:r>
            <w:r>
              <w:rPr>
                <w:b/>
                <w:sz w:val="24"/>
                <w:szCs w:val="24"/>
              </w:rPr>
              <w:t xml:space="preserve">      </w:t>
            </w:r>
          </w:p>
        </w:tc>
      </w:tr>
    </w:tbl>
    <w:p w:rsidR="008726B7" w:rsidRDefault="008726B7" w:rsidP="008726B7">
      <w:pPr>
        <w:pStyle w:val="BodyText"/>
        <w:ind w:left="288" w:right="288"/>
        <w:jc w:val="both"/>
        <w:rPr>
          <w:rFonts w:ascii="Arial" w:hAnsi="Arial" w:cs="Arial"/>
          <w:sz w:val="20"/>
        </w:rPr>
      </w:pPr>
    </w:p>
    <w:p w:rsidR="008726B7" w:rsidRPr="000F4896" w:rsidRDefault="008726B7" w:rsidP="008726B7">
      <w:pPr>
        <w:pStyle w:val="List2"/>
        <w:ind w:left="0" w:right="288" w:firstLine="0"/>
        <w:jc w:val="both"/>
        <w:rPr>
          <w:rFonts w:eastAsiaTheme="minorEastAsia"/>
          <w:b/>
        </w:rPr>
      </w:pPr>
      <w:r w:rsidRPr="000F4896">
        <w:rPr>
          <w:rFonts w:eastAsiaTheme="minorEastAsia"/>
          <w:b/>
        </w:rPr>
        <w:t>Course Contents:</w:t>
      </w:r>
    </w:p>
    <w:p w:rsidR="008726B7" w:rsidRPr="000F4896" w:rsidRDefault="008726B7" w:rsidP="008726B7">
      <w:pPr>
        <w:pStyle w:val="List2"/>
        <w:tabs>
          <w:tab w:val="left" w:pos="8460"/>
        </w:tabs>
        <w:spacing w:line="276" w:lineRule="auto"/>
        <w:ind w:left="0" w:firstLine="0"/>
        <w:jc w:val="both"/>
        <w:rPr>
          <w:rFonts w:eastAsiaTheme="minorEastAsia"/>
        </w:rPr>
      </w:pPr>
      <w:r w:rsidRPr="000F4896">
        <w:rPr>
          <w:rFonts w:eastAsiaTheme="minorEastAsia"/>
        </w:rPr>
        <w:t xml:space="preserve">              Amino acids and proteins; classification, structure, functions, methods of separation. Carbohydrates, lipids, nucleic acids/ polynucleotide; classification, structure, function, methods of separation. Enzymes; classification, factor affecting activity of enzymes, mechanism of action, coenzymes. Vitamins; classification, structure, function and properties.</w:t>
      </w:r>
    </w:p>
    <w:p w:rsidR="008726B7" w:rsidRPr="000F4896" w:rsidRDefault="008726B7" w:rsidP="008726B7">
      <w:pPr>
        <w:pStyle w:val="List2"/>
        <w:ind w:left="0" w:right="288" w:firstLine="0"/>
        <w:jc w:val="both"/>
        <w:rPr>
          <w:rFonts w:eastAsiaTheme="minorEastAsia"/>
        </w:rPr>
      </w:pPr>
    </w:p>
    <w:p w:rsidR="008726B7" w:rsidRPr="000F4896" w:rsidRDefault="008726B7" w:rsidP="008726B7">
      <w:pPr>
        <w:rPr>
          <w:rFonts w:ascii="Times New Roman" w:hAnsi="Times New Roman" w:cs="Times New Roman"/>
          <w:b/>
          <w:sz w:val="24"/>
          <w:szCs w:val="24"/>
        </w:rPr>
      </w:pPr>
      <w:r w:rsidRPr="000F4896">
        <w:rPr>
          <w:rFonts w:ascii="Times New Roman" w:hAnsi="Times New Roman" w:cs="Times New Roman"/>
          <w:b/>
          <w:sz w:val="24"/>
          <w:szCs w:val="24"/>
        </w:rPr>
        <w:t>Practicals:</w:t>
      </w:r>
    </w:p>
    <w:p w:rsidR="008726B7" w:rsidRPr="000F4896" w:rsidRDefault="008726B7" w:rsidP="008726B7">
      <w:pPr>
        <w:numPr>
          <w:ilvl w:val="0"/>
          <w:numId w:val="14"/>
        </w:numPr>
        <w:spacing w:after="0"/>
        <w:ind w:left="1260"/>
        <w:jc w:val="both"/>
        <w:rPr>
          <w:rFonts w:ascii="Times New Roman" w:hAnsi="Times New Roman" w:cs="Times New Roman"/>
          <w:sz w:val="24"/>
          <w:szCs w:val="24"/>
        </w:rPr>
      </w:pPr>
      <w:r w:rsidRPr="000F4896">
        <w:rPr>
          <w:rFonts w:ascii="Times New Roman" w:hAnsi="Times New Roman" w:cs="Times New Roman"/>
          <w:sz w:val="24"/>
          <w:szCs w:val="24"/>
        </w:rPr>
        <w:t>Determination of Pka values of dicarboxylic acids.</w:t>
      </w:r>
    </w:p>
    <w:p w:rsidR="008726B7" w:rsidRPr="000F4896" w:rsidRDefault="008726B7" w:rsidP="008726B7">
      <w:pPr>
        <w:numPr>
          <w:ilvl w:val="0"/>
          <w:numId w:val="14"/>
        </w:numPr>
        <w:spacing w:after="0"/>
        <w:ind w:left="1260"/>
        <w:jc w:val="both"/>
        <w:rPr>
          <w:rFonts w:ascii="Times New Roman" w:hAnsi="Times New Roman" w:cs="Times New Roman"/>
          <w:sz w:val="24"/>
          <w:szCs w:val="24"/>
        </w:rPr>
      </w:pPr>
      <w:r w:rsidRPr="000F4896">
        <w:rPr>
          <w:rFonts w:ascii="Times New Roman" w:hAnsi="Times New Roman" w:cs="Times New Roman"/>
          <w:sz w:val="24"/>
          <w:szCs w:val="24"/>
        </w:rPr>
        <w:t>Titration curves of amino acids.</w:t>
      </w:r>
    </w:p>
    <w:p w:rsidR="008726B7" w:rsidRPr="000F4896" w:rsidRDefault="008726B7" w:rsidP="008726B7">
      <w:pPr>
        <w:numPr>
          <w:ilvl w:val="0"/>
          <w:numId w:val="14"/>
        </w:numPr>
        <w:spacing w:after="0"/>
        <w:ind w:left="1260" w:right="-540"/>
        <w:jc w:val="both"/>
        <w:rPr>
          <w:rFonts w:ascii="Times New Roman" w:hAnsi="Times New Roman" w:cs="Times New Roman"/>
          <w:sz w:val="24"/>
          <w:szCs w:val="24"/>
        </w:rPr>
      </w:pPr>
      <w:r w:rsidRPr="000F4896">
        <w:rPr>
          <w:rFonts w:ascii="Times New Roman" w:hAnsi="Times New Roman" w:cs="Times New Roman"/>
          <w:sz w:val="24"/>
          <w:szCs w:val="24"/>
        </w:rPr>
        <w:t>Quantitative estimation of amino acids by Ninhydrin, Biuret, Folin- Lowry Method.</w:t>
      </w:r>
    </w:p>
    <w:p w:rsidR="008726B7" w:rsidRPr="000F4896" w:rsidRDefault="008726B7" w:rsidP="008726B7">
      <w:pPr>
        <w:numPr>
          <w:ilvl w:val="0"/>
          <w:numId w:val="14"/>
        </w:numPr>
        <w:spacing w:after="0"/>
        <w:ind w:left="1260" w:right="-540"/>
        <w:jc w:val="both"/>
        <w:rPr>
          <w:rFonts w:ascii="Times New Roman" w:hAnsi="Times New Roman" w:cs="Times New Roman"/>
          <w:sz w:val="24"/>
          <w:szCs w:val="24"/>
        </w:rPr>
      </w:pPr>
      <w:r w:rsidRPr="000F4896">
        <w:rPr>
          <w:rFonts w:ascii="Times New Roman" w:hAnsi="Times New Roman" w:cs="Times New Roman"/>
          <w:sz w:val="24"/>
          <w:szCs w:val="24"/>
        </w:rPr>
        <w:t xml:space="preserve">Qualitative tests for carbohydrates </w:t>
      </w:r>
    </w:p>
    <w:p w:rsidR="008726B7" w:rsidRPr="000F4896" w:rsidRDefault="008726B7" w:rsidP="008726B7">
      <w:pPr>
        <w:numPr>
          <w:ilvl w:val="0"/>
          <w:numId w:val="14"/>
        </w:numPr>
        <w:spacing w:after="0"/>
        <w:ind w:left="1260" w:right="-540"/>
        <w:jc w:val="both"/>
        <w:rPr>
          <w:rFonts w:ascii="Times New Roman" w:hAnsi="Times New Roman" w:cs="Times New Roman"/>
          <w:sz w:val="24"/>
          <w:szCs w:val="24"/>
        </w:rPr>
      </w:pPr>
      <w:r w:rsidRPr="000F4896">
        <w:rPr>
          <w:rFonts w:ascii="Times New Roman" w:hAnsi="Times New Roman" w:cs="Times New Roman"/>
          <w:sz w:val="24"/>
          <w:szCs w:val="24"/>
        </w:rPr>
        <w:t>Qualitative tests for amino acids.</w:t>
      </w:r>
    </w:p>
    <w:p w:rsidR="008726B7" w:rsidRPr="000F4896" w:rsidRDefault="008726B7" w:rsidP="008726B7">
      <w:pPr>
        <w:numPr>
          <w:ilvl w:val="0"/>
          <w:numId w:val="14"/>
        </w:numPr>
        <w:spacing w:after="0"/>
        <w:ind w:left="1260" w:right="-540"/>
        <w:jc w:val="both"/>
        <w:rPr>
          <w:rFonts w:ascii="Times New Roman" w:hAnsi="Times New Roman" w:cs="Times New Roman"/>
          <w:sz w:val="24"/>
          <w:szCs w:val="24"/>
        </w:rPr>
      </w:pPr>
      <w:r w:rsidRPr="000F4896">
        <w:rPr>
          <w:rFonts w:ascii="Times New Roman" w:hAnsi="Times New Roman" w:cs="Times New Roman"/>
          <w:sz w:val="24"/>
          <w:szCs w:val="24"/>
        </w:rPr>
        <w:t>Isolation of casein from milk and determination of free amin</w:t>
      </w:r>
      <w:r>
        <w:rPr>
          <w:rFonts w:ascii="Times New Roman" w:hAnsi="Times New Roman" w:cs="Times New Roman"/>
          <w:sz w:val="24"/>
          <w:szCs w:val="24"/>
        </w:rPr>
        <w:t xml:space="preserve">es and group of casein </w:t>
      </w:r>
      <w:r w:rsidRPr="000F4896">
        <w:rPr>
          <w:rFonts w:ascii="Times New Roman" w:hAnsi="Times New Roman" w:cs="Times New Roman"/>
          <w:sz w:val="24"/>
          <w:szCs w:val="24"/>
        </w:rPr>
        <w:t>and other proteins.</w:t>
      </w:r>
    </w:p>
    <w:p w:rsidR="008726B7" w:rsidRPr="000F4896" w:rsidRDefault="008726B7" w:rsidP="008726B7">
      <w:pPr>
        <w:numPr>
          <w:ilvl w:val="0"/>
          <w:numId w:val="14"/>
        </w:numPr>
        <w:spacing w:after="0"/>
        <w:ind w:left="1260" w:right="-540"/>
        <w:jc w:val="both"/>
        <w:rPr>
          <w:rFonts w:ascii="Times New Roman" w:hAnsi="Times New Roman" w:cs="Times New Roman"/>
          <w:sz w:val="24"/>
          <w:szCs w:val="24"/>
        </w:rPr>
      </w:pPr>
      <w:r w:rsidRPr="000F4896">
        <w:rPr>
          <w:rFonts w:ascii="Times New Roman" w:hAnsi="Times New Roman" w:cs="Times New Roman"/>
          <w:sz w:val="24"/>
          <w:szCs w:val="24"/>
        </w:rPr>
        <w:t>Benedict’s test for reducing sugar, Iodine test for polysaccharides.</w:t>
      </w:r>
    </w:p>
    <w:p w:rsidR="008726B7" w:rsidRPr="000F4896" w:rsidRDefault="008726B7" w:rsidP="008726B7">
      <w:pPr>
        <w:numPr>
          <w:ilvl w:val="0"/>
          <w:numId w:val="14"/>
        </w:numPr>
        <w:spacing w:after="0"/>
        <w:ind w:left="1260" w:right="-540"/>
        <w:jc w:val="both"/>
        <w:rPr>
          <w:rFonts w:ascii="Times New Roman" w:hAnsi="Times New Roman" w:cs="Times New Roman"/>
          <w:sz w:val="24"/>
          <w:szCs w:val="24"/>
        </w:rPr>
      </w:pPr>
      <w:r w:rsidRPr="000F4896">
        <w:rPr>
          <w:rFonts w:ascii="Times New Roman" w:hAnsi="Times New Roman" w:cs="Times New Roman"/>
          <w:sz w:val="24"/>
          <w:szCs w:val="24"/>
        </w:rPr>
        <w:t>Isolation and assay of glycogen from liver and skeletal muscles of rats.</w:t>
      </w:r>
    </w:p>
    <w:p w:rsidR="008726B7" w:rsidRPr="000F4896" w:rsidRDefault="008726B7" w:rsidP="008726B7">
      <w:pPr>
        <w:numPr>
          <w:ilvl w:val="0"/>
          <w:numId w:val="14"/>
        </w:numPr>
        <w:spacing w:after="0"/>
        <w:ind w:left="1260" w:right="-540"/>
        <w:jc w:val="both"/>
        <w:rPr>
          <w:rFonts w:ascii="Times New Roman" w:hAnsi="Times New Roman" w:cs="Times New Roman"/>
          <w:sz w:val="24"/>
          <w:szCs w:val="24"/>
        </w:rPr>
      </w:pPr>
      <w:r w:rsidRPr="000F4896">
        <w:rPr>
          <w:rFonts w:ascii="Times New Roman" w:hAnsi="Times New Roman" w:cs="Times New Roman"/>
          <w:sz w:val="24"/>
          <w:szCs w:val="24"/>
        </w:rPr>
        <w:t>Determination of Saponification value of Fats.</w:t>
      </w:r>
    </w:p>
    <w:p w:rsidR="008726B7" w:rsidRPr="000F4896" w:rsidRDefault="008726B7" w:rsidP="008726B7">
      <w:pPr>
        <w:numPr>
          <w:ilvl w:val="0"/>
          <w:numId w:val="14"/>
        </w:numPr>
        <w:spacing w:after="0"/>
        <w:ind w:left="1260" w:right="-540"/>
        <w:jc w:val="both"/>
        <w:rPr>
          <w:rFonts w:ascii="Times New Roman" w:hAnsi="Times New Roman" w:cs="Times New Roman"/>
          <w:sz w:val="24"/>
          <w:szCs w:val="24"/>
        </w:rPr>
      </w:pPr>
      <w:r w:rsidRPr="000F4896">
        <w:rPr>
          <w:rFonts w:ascii="Times New Roman" w:hAnsi="Times New Roman" w:cs="Times New Roman"/>
          <w:sz w:val="24"/>
          <w:szCs w:val="24"/>
        </w:rPr>
        <w:t>Determination of Iodine Numbers of Fats.</w:t>
      </w:r>
    </w:p>
    <w:p w:rsidR="008726B7" w:rsidRPr="000F4896" w:rsidRDefault="008726B7" w:rsidP="008726B7">
      <w:pPr>
        <w:pStyle w:val="List2"/>
        <w:ind w:left="0" w:right="288" w:firstLine="0"/>
        <w:jc w:val="both"/>
        <w:rPr>
          <w:rFonts w:eastAsiaTheme="minorEastAsia"/>
        </w:rPr>
      </w:pPr>
    </w:p>
    <w:p w:rsidR="008726B7" w:rsidRPr="000F4896" w:rsidRDefault="008726B7" w:rsidP="008726B7">
      <w:pPr>
        <w:pStyle w:val="List2"/>
        <w:ind w:left="0" w:right="288" w:firstLine="0"/>
        <w:jc w:val="both"/>
        <w:rPr>
          <w:rFonts w:eastAsiaTheme="minorEastAsia"/>
          <w:b/>
        </w:rPr>
      </w:pPr>
      <w:r w:rsidRPr="000F4896">
        <w:rPr>
          <w:rFonts w:eastAsiaTheme="minorEastAsia"/>
          <w:b/>
        </w:rPr>
        <w:t xml:space="preserve">Recommended Books: </w:t>
      </w:r>
      <w:r w:rsidRPr="000F4896">
        <w:rPr>
          <w:rFonts w:eastAsiaTheme="minorEastAsia"/>
          <w:b/>
        </w:rPr>
        <w:tab/>
      </w:r>
    </w:p>
    <w:p w:rsidR="008726B7" w:rsidRPr="000F4896" w:rsidRDefault="008726B7" w:rsidP="008726B7">
      <w:pPr>
        <w:pStyle w:val="List2"/>
        <w:numPr>
          <w:ilvl w:val="0"/>
          <w:numId w:val="13"/>
        </w:numPr>
        <w:spacing w:line="276" w:lineRule="auto"/>
        <w:ind w:hanging="540"/>
        <w:jc w:val="both"/>
        <w:rPr>
          <w:rFonts w:eastAsiaTheme="minorEastAsia"/>
        </w:rPr>
      </w:pPr>
      <w:r w:rsidRPr="000F4896">
        <w:rPr>
          <w:rFonts w:eastAsiaTheme="minorEastAsia"/>
        </w:rPr>
        <w:t>Stryer L, Berg J, Tymoczky J (2002) 5th edition, “Biochemistry” W.H Freeman and Company.</w:t>
      </w:r>
    </w:p>
    <w:p w:rsidR="008726B7" w:rsidRPr="000F4896" w:rsidRDefault="008726B7" w:rsidP="008726B7">
      <w:pPr>
        <w:pStyle w:val="List2"/>
        <w:numPr>
          <w:ilvl w:val="0"/>
          <w:numId w:val="13"/>
        </w:numPr>
        <w:tabs>
          <w:tab w:val="clear" w:pos="1440"/>
        </w:tabs>
        <w:spacing w:line="276" w:lineRule="auto"/>
        <w:ind w:hanging="540"/>
        <w:jc w:val="both"/>
        <w:rPr>
          <w:rFonts w:eastAsiaTheme="minorEastAsia"/>
        </w:rPr>
      </w:pPr>
      <w:r w:rsidRPr="000F4896">
        <w:rPr>
          <w:rFonts w:eastAsiaTheme="minorEastAsia"/>
        </w:rPr>
        <w:t>David L, Nelson P, Michael M, Lehninger P (2004) 4th edition, “Principle of Biochemistry” W.H. Freeman &amp; Company.</w:t>
      </w:r>
    </w:p>
    <w:p w:rsidR="008726B7" w:rsidRPr="000F4896" w:rsidRDefault="008726B7" w:rsidP="008726B7">
      <w:pPr>
        <w:pStyle w:val="List2"/>
        <w:numPr>
          <w:ilvl w:val="0"/>
          <w:numId w:val="13"/>
        </w:numPr>
        <w:spacing w:line="276" w:lineRule="auto"/>
        <w:ind w:left="720" w:right="288" w:firstLine="180"/>
        <w:jc w:val="both"/>
        <w:rPr>
          <w:rFonts w:eastAsiaTheme="minorEastAsia"/>
        </w:rPr>
      </w:pPr>
      <w:r w:rsidRPr="000F4896">
        <w:rPr>
          <w:rFonts w:eastAsiaTheme="minorEastAsia"/>
        </w:rPr>
        <w:t>Donald V (2004) 3rd edition, “Biochemistry” Wiley Text Books Corp.</w:t>
      </w:r>
    </w:p>
    <w:p w:rsidR="008726B7" w:rsidRPr="000F4896" w:rsidRDefault="008726B7" w:rsidP="008726B7">
      <w:pPr>
        <w:pStyle w:val="List2"/>
        <w:numPr>
          <w:ilvl w:val="0"/>
          <w:numId w:val="13"/>
        </w:numPr>
        <w:tabs>
          <w:tab w:val="left" w:pos="8460"/>
        </w:tabs>
        <w:spacing w:line="276" w:lineRule="auto"/>
        <w:ind w:right="288" w:hanging="540"/>
        <w:jc w:val="both"/>
        <w:rPr>
          <w:rFonts w:eastAsiaTheme="minorEastAsia"/>
        </w:rPr>
      </w:pPr>
      <w:r w:rsidRPr="000F4896">
        <w:rPr>
          <w:rFonts w:eastAsiaTheme="minorEastAsia"/>
        </w:rPr>
        <w:t>Christopher K. Mathews P, Kensal E, Kevin G (1999) 3rd edition,  “Biochemistry” Pearson Education Company.</w:t>
      </w:r>
    </w:p>
    <w:p w:rsidR="008726B7" w:rsidRPr="000F4896" w:rsidRDefault="008726B7" w:rsidP="008726B7">
      <w:pPr>
        <w:pStyle w:val="List2"/>
        <w:numPr>
          <w:ilvl w:val="0"/>
          <w:numId w:val="13"/>
        </w:numPr>
        <w:spacing w:line="276" w:lineRule="auto"/>
        <w:ind w:right="288" w:hanging="540"/>
        <w:jc w:val="both"/>
        <w:rPr>
          <w:rFonts w:eastAsiaTheme="minorEastAsia"/>
        </w:rPr>
      </w:pPr>
      <w:r w:rsidRPr="000F4896">
        <w:rPr>
          <w:rFonts w:eastAsiaTheme="minorEastAsia"/>
        </w:rPr>
        <w:t>Murray R, Granuea D, Mayer P, Rodwell V (2003) 26th edition, “Harper’s  Illustrated Biochemistry” Mc Graw Hill Inc.</w:t>
      </w:r>
    </w:p>
    <w:p w:rsidR="003E2152" w:rsidRDefault="003E2152"/>
    <w:p w:rsidR="00FC5CC7" w:rsidRPr="000F4896" w:rsidRDefault="00DA05F2" w:rsidP="00FC5CC7">
      <w:pPr>
        <w:ind w:right="288"/>
        <w:rPr>
          <w:rFonts w:ascii="Times New Roman" w:hAnsi="Times New Roman" w:cs="Times New Roman"/>
          <w:b/>
          <w:bCs/>
          <w:sz w:val="24"/>
          <w:szCs w:val="24"/>
        </w:rPr>
      </w:pPr>
      <w:r>
        <w:rPr>
          <w:rFonts w:ascii="Times New Roman" w:hAnsi="Times New Roman" w:cs="Times New Roman"/>
          <w:b/>
          <w:bCs/>
          <w:sz w:val="24"/>
          <w:szCs w:val="24"/>
        </w:rPr>
        <w:t>MATHS-II</w:t>
      </w:r>
    </w:p>
    <w:tbl>
      <w:tblPr>
        <w:tblStyle w:val="TableGrid"/>
        <w:tblW w:w="9583" w:type="dxa"/>
        <w:tblLook w:val="04A0"/>
      </w:tblPr>
      <w:tblGrid>
        <w:gridCol w:w="9583"/>
      </w:tblGrid>
      <w:tr w:rsidR="00FC5CC7" w:rsidTr="005F5249">
        <w:trPr>
          <w:trHeight w:val="573"/>
        </w:trPr>
        <w:tc>
          <w:tcPr>
            <w:tcW w:w="9583" w:type="dxa"/>
          </w:tcPr>
          <w:p w:rsidR="00FC5CC7" w:rsidRDefault="00DA05F2" w:rsidP="00DA05F2">
            <w:pPr>
              <w:pStyle w:val="BodyText"/>
              <w:ind w:right="288"/>
              <w:rPr>
                <w:rFonts w:ascii="Arial" w:hAnsi="Arial" w:cs="Arial"/>
                <w:sz w:val="20"/>
              </w:rPr>
            </w:pPr>
            <w:r w:rsidRPr="00DA05F2">
              <w:rPr>
                <w:b/>
                <w:sz w:val="24"/>
                <w:szCs w:val="24"/>
              </w:rPr>
              <w:t>BT-215</w:t>
            </w:r>
            <w:r>
              <w:rPr>
                <w:b/>
                <w:sz w:val="24"/>
                <w:szCs w:val="24"/>
              </w:rPr>
              <w:t xml:space="preserve">                                                   </w:t>
            </w:r>
            <w:r w:rsidR="00FC5CC7">
              <w:rPr>
                <w:b/>
                <w:sz w:val="24"/>
                <w:szCs w:val="24"/>
              </w:rPr>
              <w:t xml:space="preserve">(3 </w:t>
            </w:r>
            <w:r w:rsidR="00FC5CC7" w:rsidRPr="00440B68">
              <w:rPr>
                <w:b/>
                <w:sz w:val="24"/>
                <w:szCs w:val="24"/>
              </w:rPr>
              <w:t>Credit hours)</w:t>
            </w:r>
          </w:p>
        </w:tc>
      </w:tr>
    </w:tbl>
    <w:p w:rsidR="00FC5CC7" w:rsidRDefault="00FC5CC7" w:rsidP="00FC5CC7">
      <w:pPr>
        <w:pStyle w:val="BodyText"/>
        <w:ind w:left="288" w:right="288"/>
        <w:jc w:val="both"/>
        <w:rPr>
          <w:rFonts w:ascii="Arial" w:hAnsi="Arial" w:cs="Arial"/>
          <w:sz w:val="20"/>
        </w:rPr>
      </w:pPr>
    </w:p>
    <w:p w:rsidR="00FC5CC7" w:rsidRDefault="00FC5CC7"/>
    <w:p w:rsidR="001770B7" w:rsidRPr="000F4896" w:rsidRDefault="001770B7" w:rsidP="001770B7">
      <w:pPr>
        <w:ind w:right="288"/>
        <w:rPr>
          <w:rFonts w:ascii="Times New Roman" w:hAnsi="Times New Roman" w:cs="Times New Roman"/>
          <w:b/>
          <w:bCs/>
          <w:sz w:val="24"/>
          <w:szCs w:val="24"/>
        </w:rPr>
      </w:pPr>
      <w:r>
        <w:rPr>
          <w:rFonts w:ascii="Times New Roman" w:hAnsi="Times New Roman" w:cs="Times New Roman"/>
          <w:b/>
          <w:bCs/>
          <w:sz w:val="24"/>
          <w:szCs w:val="24"/>
        </w:rPr>
        <w:t>GENERAL-II</w:t>
      </w:r>
      <w:r w:rsidR="00F836BD">
        <w:rPr>
          <w:rFonts w:ascii="Times New Roman" w:hAnsi="Times New Roman" w:cs="Times New Roman"/>
          <w:b/>
          <w:bCs/>
          <w:sz w:val="24"/>
          <w:szCs w:val="24"/>
        </w:rPr>
        <w:t xml:space="preserve"> (</w:t>
      </w:r>
      <w:r w:rsidR="00DA05F2">
        <w:rPr>
          <w:rFonts w:ascii="Times New Roman" w:hAnsi="Times New Roman" w:cs="Times New Roman"/>
          <w:b/>
          <w:bCs/>
          <w:sz w:val="24"/>
          <w:szCs w:val="24"/>
        </w:rPr>
        <w:t>Social Psychology</w:t>
      </w:r>
      <w:r w:rsidR="00F836BD">
        <w:rPr>
          <w:rFonts w:ascii="Times New Roman" w:hAnsi="Times New Roman" w:cs="Times New Roman"/>
          <w:b/>
          <w:bCs/>
          <w:sz w:val="24"/>
          <w:szCs w:val="24"/>
        </w:rPr>
        <w:t>)</w:t>
      </w:r>
      <w:r w:rsidR="00DA05F2">
        <w:rPr>
          <w:rFonts w:ascii="Times New Roman" w:hAnsi="Times New Roman" w:cs="Times New Roman"/>
          <w:b/>
          <w:bCs/>
          <w:sz w:val="24"/>
          <w:szCs w:val="24"/>
        </w:rPr>
        <w:t xml:space="preserve"> </w:t>
      </w:r>
    </w:p>
    <w:tbl>
      <w:tblPr>
        <w:tblStyle w:val="TableGrid"/>
        <w:tblW w:w="9583" w:type="dxa"/>
        <w:tblLook w:val="04A0"/>
      </w:tblPr>
      <w:tblGrid>
        <w:gridCol w:w="9583"/>
      </w:tblGrid>
      <w:tr w:rsidR="001770B7" w:rsidTr="005F5249">
        <w:trPr>
          <w:trHeight w:val="573"/>
        </w:trPr>
        <w:tc>
          <w:tcPr>
            <w:tcW w:w="9583" w:type="dxa"/>
          </w:tcPr>
          <w:p w:rsidR="001770B7" w:rsidRDefault="00DA05F2" w:rsidP="00DA05F2">
            <w:pPr>
              <w:pStyle w:val="BodyText"/>
              <w:ind w:right="288"/>
              <w:rPr>
                <w:rFonts w:ascii="Arial" w:hAnsi="Arial" w:cs="Arial"/>
                <w:sz w:val="20"/>
              </w:rPr>
            </w:pPr>
            <w:r w:rsidRPr="00DA05F2">
              <w:rPr>
                <w:b/>
                <w:sz w:val="24"/>
                <w:szCs w:val="24"/>
              </w:rPr>
              <w:t>BT-216</w:t>
            </w:r>
            <w:r>
              <w:rPr>
                <w:b/>
                <w:sz w:val="24"/>
                <w:szCs w:val="24"/>
              </w:rPr>
              <w:t xml:space="preserve">                                                    </w:t>
            </w:r>
            <w:r w:rsidR="001770B7">
              <w:rPr>
                <w:b/>
                <w:sz w:val="24"/>
                <w:szCs w:val="24"/>
              </w:rPr>
              <w:t xml:space="preserve">(3 </w:t>
            </w:r>
            <w:r w:rsidR="001770B7" w:rsidRPr="00440B68">
              <w:rPr>
                <w:b/>
                <w:sz w:val="24"/>
                <w:szCs w:val="24"/>
              </w:rPr>
              <w:t>Credit hours)</w:t>
            </w:r>
          </w:p>
        </w:tc>
      </w:tr>
    </w:tbl>
    <w:p w:rsidR="001770B7" w:rsidRDefault="001770B7" w:rsidP="001770B7">
      <w:pPr>
        <w:pStyle w:val="BodyText"/>
        <w:ind w:left="288" w:right="288"/>
        <w:jc w:val="both"/>
        <w:rPr>
          <w:rFonts w:ascii="Arial" w:hAnsi="Arial" w:cs="Arial"/>
          <w:sz w:val="20"/>
        </w:rPr>
      </w:pPr>
    </w:p>
    <w:p w:rsidR="00010500" w:rsidRDefault="00010500">
      <w:pPr>
        <w:rPr>
          <w:rFonts w:ascii="Times New Roman" w:hAnsi="Times New Roman" w:cs="Times New Roman"/>
          <w:b/>
          <w:sz w:val="24"/>
          <w:szCs w:val="24"/>
        </w:rPr>
      </w:pPr>
      <w:r>
        <w:rPr>
          <w:rFonts w:ascii="Times New Roman" w:hAnsi="Times New Roman" w:cs="Times New Roman"/>
          <w:b/>
          <w:sz w:val="24"/>
          <w:szCs w:val="24"/>
        </w:rPr>
        <w:br w:type="page"/>
      </w:r>
    </w:p>
    <w:p w:rsidR="007B3701" w:rsidRPr="007B3701" w:rsidRDefault="007B3701" w:rsidP="007B3701">
      <w:pPr>
        <w:jc w:val="center"/>
        <w:rPr>
          <w:rFonts w:ascii="Times New Roman" w:hAnsi="Times New Roman" w:cs="Times New Roman"/>
          <w:b/>
          <w:sz w:val="24"/>
          <w:szCs w:val="24"/>
          <w:u w:val="single"/>
        </w:rPr>
      </w:pPr>
      <w:r w:rsidRPr="007B3701">
        <w:rPr>
          <w:rFonts w:ascii="Times New Roman" w:hAnsi="Times New Roman" w:cs="Times New Roman"/>
          <w:b/>
          <w:sz w:val="24"/>
          <w:szCs w:val="24"/>
          <w:u w:val="single"/>
        </w:rPr>
        <w:lastRenderedPageBreak/>
        <w:t>SEMESTER IV</w:t>
      </w:r>
    </w:p>
    <w:p w:rsidR="009844E1" w:rsidRDefault="009844E1" w:rsidP="009844E1">
      <w:pPr>
        <w:jc w:val="both"/>
        <w:rPr>
          <w:rFonts w:ascii="Times New Roman" w:hAnsi="Times New Roman" w:cs="Times New Roman"/>
          <w:b/>
          <w:sz w:val="24"/>
          <w:szCs w:val="24"/>
        </w:rPr>
      </w:pPr>
      <w:r>
        <w:rPr>
          <w:rFonts w:ascii="Times New Roman" w:hAnsi="Times New Roman" w:cs="Times New Roman"/>
          <w:b/>
          <w:sz w:val="24"/>
          <w:szCs w:val="24"/>
        </w:rPr>
        <w:t>METABOLISM-I</w:t>
      </w:r>
    </w:p>
    <w:tbl>
      <w:tblPr>
        <w:tblStyle w:val="TableGrid"/>
        <w:tblW w:w="0" w:type="auto"/>
        <w:tblLook w:val="04A0"/>
      </w:tblPr>
      <w:tblGrid>
        <w:gridCol w:w="9576"/>
      </w:tblGrid>
      <w:tr w:rsidR="009844E1" w:rsidTr="005F5249">
        <w:tc>
          <w:tcPr>
            <w:tcW w:w="9576" w:type="dxa"/>
          </w:tcPr>
          <w:p w:rsidR="009844E1" w:rsidRDefault="009844E1" w:rsidP="009844E1">
            <w:pPr>
              <w:jc w:val="both"/>
              <w:rPr>
                <w:rFonts w:ascii="Times New Roman" w:hAnsi="Times New Roman" w:cs="Times New Roman"/>
                <w:b/>
                <w:sz w:val="24"/>
                <w:szCs w:val="24"/>
              </w:rPr>
            </w:pPr>
            <w:r>
              <w:rPr>
                <w:rFonts w:ascii="Times New Roman" w:hAnsi="Times New Roman" w:cs="Times New Roman"/>
                <w:b/>
                <w:sz w:val="24"/>
                <w:szCs w:val="24"/>
              </w:rPr>
              <w:t>BT-221</w:t>
            </w:r>
            <w:r w:rsidRPr="005967AE">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Pr="005967AE">
              <w:rPr>
                <w:rFonts w:ascii="Times New Roman" w:hAnsi="Times New Roman" w:cs="Times New Roman"/>
                <w:b/>
                <w:sz w:val="24"/>
                <w:szCs w:val="24"/>
              </w:rPr>
              <w:t xml:space="preserve"> Credit hours)                                         </w:t>
            </w:r>
          </w:p>
        </w:tc>
      </w:tr>
    </w:tbl>
    <w:p w:rsidR="009844E1" w:rsidRDefault="009844E1" w:rsidP="009844E1">
      <w:pPr>
        <w:jc w:val="both"/>
        <w:rPr>
          <w:rFonts w:ascii="Times New Roman" w:hAnsi="Times New Roman" w:cs="Times New Roman"/>
          <w:b/>
          <w:sz w:val="24"/>
          <w:szCs w:val="24"/>
        </w:rPr>
      </w:pPr>
    </w:p>
    <w:p w:rsidR="009844E1" w:rsidRPr="002619CC" w:rsidRDefault="009844E1" w:rsidP="009844E1">
      <w:pPr>
        <w:pStyle w:val="BodyText"/>
        <w:ind w:right="288"/>
        <w:jc w:val="both"/>
        <w:rPr>
          <w:b/>
          <w:bCs/>
          <w:sz w:val="24"/>
          <w:szCs w:val="24"/>
        </w:rPr>
      </w:pPr>
      <w:r w:rsidRPr="002619CC">
        <w:rPr>
          <w:b/>
          <w:bCs/>
          <w:sz w:val="24"/>
          <w:szCs w:val="24"/>
        </w:rPr>
        <w:t>Course Contents:</w:t>
      </w:r>
    </w:p>
    <w:p w:rsidR="009844E1" w:rsidRPr="002619CC" w:rsidRDefault="009844E1" w:rsidP="009844E1">
      <w:pPr>
        <w:pStyle w:val="BodyText"/>
        <w:tabs>
          <w:tab w:val="left" w:pos="720"/>
          <w:tab w:val="left" w:pos="2970"/>
        </w:tabs>
        <w:spacing w:line="276" w:lineRule="auto"/>
        <w:ind w:right="0"/>
        <w:jc w:val="both"/>
        <w:rPr>
          <w:sz w:val="24"/>
          <w:szCs w:val="24"/>
        </w:rPr>
      </w:pPr>
      <w:r w:rsidRPr="002619CC">
        <w:rPr>
          <w:sz w:val="24"/>
          <w:szCs w:val="24"/>
        </w:rPr>
        <w:tab/>
        <w:t>Introduction to metabolism; carbohydrate metabolism, sources of glucose to the organism (exogenous and endogenous) digestion and absorption of carbohydrates, utilization and storage of glucose, anaerobic oxidation of glucose, aerobic oxidation of glucose (TCA cycle), alternate pathways of carbohydrate metabolism (HMP shunt), gluconeogenesis, glycogen metabolism. Electron transport chain.</w:t>
      </w:r>
    </w:p>
    <w:p w:rsidR="009844E1" w:rsidRPr="002619CC" w:rsidRDefault="009844E1" w:rsidP="009844E1">
      <w:pPr>
        <w:pStyle w:val="BodyText3"/>
        <w:tabs>
          <w:tab w:val="left" w:pos="8460"/>
        </w:tabs>
        <w:jc w:val="both"/>
        <w:rPr>
          <w:rFonts w:ascii="Times New Roman" w:hAnsi="Times New Roman" w:cs="Times New Roman"/>
          <w:sz w:val="24"/>
          <w:szCs w:val="24"/>
        </w:rPr>
      </w:pPr>
      <w:r w:rsidRPr="002619CC">
        <w:rPr>
          <w:rFonts w:ascii="Times New Roman" w:hAnsi="Times New Roman" w:cs="Times New Roman"/>
          <w:sz w:val="24"/>
          <w:szCs w:val="24"/>
        </w:rPr>
        <w:t>Lipid metabolism; digestion, absorption and transport of lipids, utilization and storage of lipids, fatty acids, oxidation, outline of biosynthesis of fatty acids, glycosides phospholipids, glycolipids, sterols and steroids. Regulation</w:t>
      </w:r>
      <w:r>
        <w:rPr>
          <w:rFonts w:ascii="Times New Roman" w:hAnsi="Times New Roman" w:cs="Times New Roman"/>
          <w:sz w:val="24"/>
          <w:szCs w:val="24"/>
        </w:rPr>
        <w:t xml:space="preserve"> of</w:t>
      </w:r>
      <w:r w:rsidRPr="002619CC">
        <w:rPr>
          <w:rFonts w:ascii="Times New Roman" w:hAnsi="Times New Roman" w:cs="Times New Roman"/>
          <w:sz w:val="24"/>
          <w:szCs w:val="24"/>
        </w:rPr>
        <w:t xml:space="preserve"> metabolism. Integration, controls and disorders of metabolic pathways related to carbohydrates and lipids.</w:t>
      </w:r>
    </w:p>
    <w:p w:rsidR="009844E1" w:rsidRPr="002619CC" w:rsidRDefault="009844E1" w:rsidP="009844E1">
      <w:pPr>
        <w:pStyle w:val="BodyText3"/>
        <w:ind w:right="288"/>
        <w:jc w:val="both"/>
        <w:rPr>
          <w:rFonts w:ascii="Times New Roman" w:hAnsi="Times New Roman" w:cs="Times New Roman"/>
          <w:sz w:val="24"/>
          <w:szCs w:val="24"/>
        </w:rPr>
      </w:pPr>
    </w:p>
    <w:p w:rsidR="009844E1" w:rsidRPr="009844E1" w:rsidRDefault="009844E1" w:rsidP="009844E1">
      <w:pPr>
        <w:pStyle w:val="Heading3"/>
        <w:rPr>
          <w:rFonts w:ascii="Times New Roman" w:hAnsi="Times New Roman" w:cs="Times New Roman"/>
          <w:color w:val="auto"/>
          <w:sz w:val="24"/>
          <w:szCs w:val="24"/>
        </w:rPr>
      </w:pPr>
      <w:r w:rsidRPr="009844E1">
        <w:rPr>
          <w:rFonts w:ascii="Times New Roman" w:hAnsi="Times New Roman" w:cs="Times New Roman"/>
          <w:color w:val="auto"/>
          <w:sz w:val="24"/>
          <w:szCs w:val="24"/>
        </w:rPr>
        <w:t>Practicals:</w:t>
      </w:r>
    </w:p>
    <w:p w:rsidR="009844E1" w:rsidRPr="002619CC" w:rsidRDefault="009844E1" w:rsidP="009844E1">
      <w:pPr>
        <w:numPr>
          <w:ilvl w:val="0"/>
          <w:numId w:val="16"/>
        </w:numPr>
        <w:spacing w:after="0"/>
        <w:ind w:right="-540"/>
        <w:jc w:val="both"/>
        <w:rPr>
          <w:rFonts w:ascii="Times New Roman" w:hAnsi="Times New Roman" w:cs="Times New Roman"/>
          <w:sz w:val="24"/>
          <w:szCs w:val="24"/>
        </w:rPr>
      </w:pPr>
      <w:r w:rsidRPr="002619CC">
        <w:rPr>
          <w:rFonts w:ascii="Times New Roman" w:hAnsi="Times New Roman" w:cs="Times New Roman"/>
          <w:sz w:val="24"/>
          <w:szCs w:val="24"/>
        </w:rPr>
        <w:t>Determination of Acid value of Fats.</w:t>
      </w:r>
    </w:p>
    <w:p w:rsidR="009844E1" w:rsidRPr="002619CC" w:rsidRDefault="009844E1" w:rsidP="009844E1">
      <w:pPr>
        <w:numPr>
          <w:ilvl w:val="0"/>
          <w:numId w:val="16"/>
        </w:numPr>
        <w:spacing w:after="0"/>
        <w:ind w:right="-540"/>
        <w:jc w:val="both"/>
        <w:rPr>
          <w:rFonts w:ascii="Times New Roman" w:hAnsi="Times New Roman" w:cs="Times New Roman"/>
          <w:sz w:val="24"/>
          <w:szCs w:val="24"/>
        </w:rPr>
      </w:pPr>
      <w:r w:rsidRPr="002619CC">
        <w:rPr>
          <w:rFonts w:ascii="Times New Roman" w:hAnsi="Times New Roman" w:cs="Times New Roman"/>
          <w:sz w:val="24"/>
          <w:szCs w:val="24"/>
        </w:rPr>
        <w:t>Determination of Lipid Composition of Wheat grain.</w:t>
      </w:r>
    </w:p>
    <w:p w:rsidR="009844E1" w:rsidRPr="002619CC" w:rsidRDefault="009844E1" w:rsidP="009844E1">
      <w:pPr>
        <w:numPr>
          <w:ilvl w:val="0"/>
          <w:numId w:val="16"/>
        </w:numPr>
        <w:spacing w:after="0"/>
        <w:ind w:right="-540"/>
        <w:jc w:val="both"/>
        <w:rPr>
          <w:rFonts w:ascii="Times New Roman" w:hAnsi="Times New Roman" w:cs="Times New Roman"/>
          <w:sz w:val="24"/>
          <w:szCs w:val="24"/>
        </w:rPr>
      </w:pPr>
      <w:r w:rsidRPr="002619CC">
        <w:rPr>
          <w:rFonts w:ascii="Times New Roman" w:hAnsi="Times New Roman" w:cs="Times New Roman"/>
          <w:sz w:val="24"/>
          <w:szCs w:val="24"/>
        </w:rPr>
        <w:t>Variation of Serum Alkaline Phosphatase activity with enzyme concentration.</w:t>
      </w:r>
    </w:p>
    <w:p w:rsidR="009844E1" w:rsidRPr="002619CC" w:rsidRDefault="009844E1" w:rsidP="009844E1">
      <w:pPr>
        <w:numPr>
          <w:ilvl w:val="0"/>
          <w:numId w:val="16"/>
        </w:numPr>
        <w:spacing w:after="0"/>
        <w:ind w:right="-540"/>
        <w:jc w:val="both"/>
        <w:rPr>
          <w:rFonts w:ascii="Times New Roman" w:hAnsi="Times New Roman" w:cs="Times New Roman"/>
          <w:sz w:val="24"/>
          <w:szCs w:val="24"/>
        </w:rPr>
      </w:pPr>
      <w:r w:rsidRPr="002619CC">
        <w:rPr>
          <w:rFonts w:ascii="Times New Roman" w:hAnsi="Times New Roman" w:cs="Times New Roman"/>
          <w:sz w:val="24"/>
          <w:szCs w:val="24"/>
        </w:rPr>
        <w:t>Effect of Substrate Concentration and inhibitors on ox heart Lactate Dehydrogenase.</w:t>
      </w:r>
    </w:p>
    <w:p w:rsidR="009844E1" w:rsidRPr="002619CC" w:rsidRDefault="009844E1" w:rsidP="009844E1">
      <w:pPr>
        <w:numPr>
          <w:ilvl w:val="0"/>
          <w:numId w:val="16"/>
        </w:numPr>
        <w:spacing w:after="0"/>
        <w:ind w:right="-540"/>
        <w:jc w:val="both"/>
        <w:rPr>
          <w:rFonts w:ascii="Times New Roman" w:hAnsi="Times New Roman" w:cs="Times New Roman"/>
          <w:sz w:val="24"/>
          <w:szCs w:val="24"/>
        </w:rPr>
      </w:pPr>
      <w:r w:rsidRPr="002619CC">
        <w:rPr>
          <w:rFonts w:ascii="Times New Roman" w:hAnsi="Times New Roman" w:cs="Times New Roman"/>
          <w:sz w:val="24"/>
          <w:szCs w:val="24"/>
        </w:rPr>
        <w:t xml:space="preserve">Effect of temperature on the activity of </w:t>
      </w:r>
      <w:r w:rsidRPr="002619CC">
        <w:rPr>
          <w:rFonts w:ascii="Times New Roman" w:hAnsi="Times New Roman" w:cs="Times New Roman"/>
          <w:sz w:val="24"/>
          <w:szCs w:val="24"/>
        </w:rPr>
        <w:sym w:font="Symbol" w:char="F061"/>
      </w:r>
      <w:r w:rsidRPr="002619CC">
        <w:rPr>
          <w:rFonts w:ascii="Times New Roman" w:hAnsi="Times New Roman" w:cs="Times New Roman"/>
          <w:sz w:val="24"/>
          <w:szCs w:val="24"/>
        </w:rPr>
        <w:t xml:space="preserve">- amylase.   </w:t>
      </w:r>
    </w:p>
    <w:p w:rsidR="009844E1" w:rsidRPr="002619CC" w:rsidRDefault="009844E1" w:rsidP="009844E1">
      <w:pPr>
        <w:numPr>
          <w:ilvl w:val="0"/>
          <w:numId w:val="16"/>
        </w:numPr>
        <w:spacing w:after="0"/>
        <w:ind w:right="-540"/>
        <w:jc w:val="both"/>
        <w:rPr>
          <w:rFonts w:ascii="Times New Roman" w:hAnsi="Times New Roman" w:cs="Times New Roman"/>
          <w:sz w:val="24"/>
          <w:szCs w:val="24"/>
        </w:rPr>
      </w:pPr>
      <w:r w:rsidRPr="002619CC">
        <w:rPr>
          <w:rFonts w:ascii="Times New Roman" w:hAnsi="Times New Roman" w:cs="Times New Roman"/>
          <w:sz w:val="24"/>
          <w:szCs w:val="24"/>
        </w:rPr>
        <w:t>Y</w:t>
      </w:r>
      <w:r>
        <w:rPr>
          <w:rFonts w:ascii="Times New Roman" w:hAnsi="Times New Roman" w:cs="Times New Roman"/>
          <w:sz w:val="24"/>
          <w:szCs w:val="24"/>
        </w:rPr>
        <w:t xml:space="preserve">east isocitrate Dehydrogenase, </w:t>
      </w:r>
      <w:r w:rsidRPr="002619CC">
        <w:rPr>
          <w:rFonts w:ascii="Times New Roman" w:hAnsi="Times New Roman" w:cs="Times New Roman"/>
          <w:sz w:val="24"/>
          <w:szCs w:val="24"/>
        </w:rPr>
        <w:t xml:space="preserve">Allosteric enzyme. </w:t>
      </w:r>
    </w:p>
    <w:p w:rsidR="009844E1" w:rsidRPr="002619CC" w:rsidRDefault="009844E1" w:rsidP="009844E1">
      <w:pPr>
        <w:numPr>
          <w:ilvl w:val="0"/>
          <w:numId w:val="16"/>
        </w:numPr>
        <w:spacing w:after="0"/>
        <w:ind w:right="-540"/>
        <w:jc w:val="both"/>
        <w:rPr>
          <w:rFonts w:ascii="Times New Roman" w:hAnsi="Times New Roman" w:cs="Times New Roman"/>
          <w:sz w:val="24"/>
          <w:szCs w:val="24"/>
        </w:rPr>
      </w:pPr>
      <w:r w:rsidRPr="002619CC">
        <w:rPr>
          <w:rFonts w:ascii="Times New Roman" w:hAnsi="Times New Roman" w:cs="Times New Roman"/>
          <w:sz w:val="24"/>
          <w:szCs w:val="24"/>
        </w:rPr>
        <w:t>lsolation of Muramidase from egg</w:t>
      </w:r>
      <w:r>
        <w:rPr>
          <w:rFonts w:ascii="Times New Roman" w:hAnsi="Times New Roman" w:cs="Times New Roman"/>
          <w:sz w:val="24"/>
          <w:szCs w:val="24"/>
        </w:rPr>
        <w:t xml:space="preserve"> white. Fraction collector, (UV, VIS</w:t>
      </w:r>
      <w:r w:rsidRPr="002619CC">
        <w:rPr>
          <w:rFonts w:ascii="Times New Roman" w:hAnsi="Times New Roman" w:cs="Times New Roman"/>
          <w:sz w:val="24"/>
          <w:szCs w:val="24"/>
        </w:rPr>
        <w:t>).</w:t>
      </w:r>
    </w:p>
    <w:p w:rsidR="009844E1" w:rsidRPr="002619CC" w:rsidRDefault="009844E1" w:rsidP="009844E1">
      <w:pPr>
        <w:numPr>
          <w:ilvl w:val="0"/>
          <w:numId w:val="16"/>
        </w:numPr>
        <w:spacing w:after="0"/>
        <w:ind w:right="-540"/>
        <w:jc w:val="both"/>
        <w:rPr>
          <w:rFonts w:ascii="Times New Roman" w:hAnsi="Times New Roman" w:cs="Times New Roman"/>
          <w:sz w:val="24"/>
          <w:szCs w:val="24"/>
        </w:rPr>
      </w:pPr>
      <w:r w:rsidRPr="002619CC">
        <w:rPr>
          <w:rFonts w:ascii="Times New Roman" w:hAnsi="Times New Roman" w:cs="Times New Roman"/>
          <w:sz w:val="24"/>
          <w:szCs w:val="24"/>
        </w:rPr>
        <w:t>Separation of isoenzyme of l</w:t>
      </w:r>
      <w:r>
        <w:rPr>
          <w:rFonts w:ascii="Times New Roman" w:hAnsi="Times New Roman" w:cs="Times New Roman"/>
          <w:sz w:val="24"/>
          <w:szCs w:val="24"/>
        </w:rPr>
        <w:t>actate Dehydrogenase by electro</w:t>
      </w:r>
      <w:r w:rsidRPr="002619CC">
        <w:rPr>
          <w:rFonts w:ascii="Times New Roman" w:hAnsi="Times New Roman" w:cs="Times New Roman"/>
          <w:sz w:val="24"/>
          <w:szCs w:val="24"/>
        </w:rPr>
        <w:t xml:space="preserve">phoresis on polyacrylamide gel   (Equipment PAG). </w:t>
      </w:r>
    </w:p>
    <w:p w:rsidR="009844E1" w:rsidRPr="002619CC" w:rsidRDefault="009844E1" w:rsidP="009844E1">
      <w:pPr>
        <w:numPr>
          <w:ilvl w:val="0"/>
          <w:numId w:val="16"/>
        </w:numPr>
        <w:spacing w:after="0"/>
        <w:ind w:right="-540"/>
        <w:jc w:val="both"/>
        <w:rPr>
          <w:rFonts w:ascii="Times New Roman" w:hAnsi="Times New Roman" w:cs="Times New Roman"/>
          <w:sz w:val="24"/>
          <w:szCs w:val="24"/>
        </w:rPr>
      </w:pPr>
      <w:r w:rsidRPr="002619CC">
        <w:rPr>
          <w:rFonts w:ascii="Times New Roman" w:hAnsi="Times New Roman" w:cs="Times New Roman"/>
          <w:sz w:val="24"/>
          <w:szCs w:val="24"/>
        </w:rPr>
        <w:t>Some properties of Lactate Dehydrogenase Isoenzymes.</w:t>
      </w:r>
    </w:p>
    <w:p w:rsidR="009844E1" w:rsidRDefault="009844E1" w:rsidP="009844E1">
      <w:pPr>
        <w:numPr>
          <w:ilvl w:val="0"/>
          <w:numId w:val="16"/>
        </w:numPr>
        <w:spacing w:after="0" w:line="240" w:lineRule="auto"/>
        <w:ind w:right="-540"/>
        <w:rPr>
          <w:rFonts w:ascii="Times New Roman" w:hAnsi="Times New Roman" w:cs="Times New Roman"/>
          <w:sz w:val="24"/>
          <w:szCs w:val="24"/>
        </w:rPr>
      </w:pPr>
      <w:r w:rsidRPr="002619CC">
        <w:rPr>
          <w:rFonts w:ascii="Times New Roman" w:hAnsi="Times New Roman" w:cs="Times New Roman"/>
          <w:sz w:val="24"/>
          <w:szCs w:val="24"/>
        </w:rPr>
        <w:t xml:space="preserve">Effect of Lipid composition on the permeability of a lipid monolayer. </w:t>
      </w:r>
    </w:p>
    <w:p w:rsidR="009844E1" w:rsidRPr="002619CC" w:rsidRDefault="009844E1" w:rsidP="009844E1">
      <w:pPr>
        <w:spacing w:after="0" w:line="240" w:lineRule="auto"/>
        <w:ind w:right="-540"/>
        <w:rPr>
          <w:rFonts w:ascii="Times New Roman" w:hAnsi="Times New Roman" w:cs="Times New Roman"/>
          <w:sz w:val="24"/>
          <w:szCs w:val="24"/>
        </w:rPr>
      </w:pPr>
    </w:p>
    <w:p w:rsidR="009844E1" w:rsidRPr="002619CC" w:rsidRDefault="009844E1" w:rsidP="009844E1">
      <w:pPr>
        <w:pStyle w:val="BodyText3"/>
        <w:ind w:right="288"/>
        <w:jc w:val="both"/>
        <w:rPr>
          <w:rFonts w:ascii="Times New Roman" w:hAnsi="Times New Roman" w:cs="Times New Roman"/>
          <w:b/>
          <w:bCs/>
          <w:sz w:val="24"/>
          <w:szCs w:val="24"/>
        </w:rPr>
      </w:pPr>
      <w:r w:rsidRPr="002619CC">
        <w:rPr>
          <w:rFonts w:ascii="Times New Roman" w:hAnsi="Times New Roman" w:cs="Times New Roman"/>
          <w:b/>
          <w:bCs/>
          <w:sz w:val="24"/>
          <w:szCs w:val="24"/>
        </w:rPr>
        <w:t>Recommended Books:</w:t>
      </w:r>
      <w:r w:rsidRPr="002619CC">
        <w:rPr>
          <w:rFonts w:ascii="Times New Roman" w:hAnsi="Times New Roman" w:cs="Times New Roman"/>
          <w:b/>
          <w:bCs/>
          <w:sz w:val="24"/>
          <w:szCs w:val="24"/>
        </w:rPr>
        <w:tab/>
      </w:r>
    </w:p>
    <w:p w:rsidR="009844E1" w:rsidRPr="002619CC" w:rsidRDefault="009844E1" w:rsidP="009844E1">
      <w:pPr>
        <w:pStyle w:val="List2"/>
        <w:numPr>
          <w:ilvl w:val="0"/>
          <w:numId w:val="15"/>
        </w:numPr>
        <w:tabs>
          <w:tab w:val="left" w:pos="1080"/>
        </w:tabs>
        <w:spacing w:line="276" w:lineRule="auto"/>
        <w:ind w:left="1080" w:right="288"/>
        <w:jc w:val="both"/>
      </w:pPr>
      <w:r w:rsidRPr="002619CC">
        <w:t>Stryer L, Berg J, Tymoczky J (2002) 5</w:t>
      </w:r>
      <w:r w:rsidRPr="002619CC">
        <w:rPr>
          <w:vertAlign w:val="superscript"/>
        </w:rPr>
        <w:t>th</w:t>
      </w:r>
      <w:r w:rsidRPr="002619CC">
        <w:t xml:space="preserve"> edition, “Biochemistry” W.HFreeman and Cvompany. </w:t>
      </w:r>
    </w:p>
    <w:p w:rsidR="009844E1" w:rsidRPr="002619CC" w:rsidRDefault="009844E1" w:rsidP="009844E1">
      <w:pPr>
        <w:pStyle w:val="List2"/>
        <w:numPr>
          <w:ilvl w:val="0"/>
          <w:numId w:val="15"/>
        </w:numPr>
        <w:tabs>
          <w:tab w:val="left" w:pos="1080"/>
        </w:tabs>
        <w:spacing w:line="276" w:lineRule="auto"/>
        <w:ind w:left="1080" w:right="288"/>
        <w:jc w:val="both"/>
      </w:pPr>
      <w:r w:rsidRPr="002619CC">
        <w:t>David L. Nelson P, Michael M. Lehninger P (2004) 4</w:t>
      </w:r>
      <w:r w:rsidRPr="002619CC">
        <w:rPr>
          <w:vertAlign w:val="superscript"/>
        </w:rPr>
        <w:t>th</w:t>
      </w:r>
      <w:r w:rsidRPr="002619CC">
        <w:t xml:space="preserve"> edition, “Principle of Biochemistry” W.H. Freeman &amp; Company.</w:t>
      </w:r>
    </w:p>
    <w:p w:rsidR="009844E1" w:rsidRPr="002619CC" w:rsidRDefault="009844E1" w:rsidP="009844E1">
      <w:pPr>
        <w:pStyle w:val="List2"/>
        <w:numPr>
          <w:ilvl w:val="0"/>
          <w:numId w:val="15"/>
        </w:numPr>
        <w:tabs>
          <w:tab w:val="left" w:pos="1080"/>
        </w:tabs>
        <w:spacing w:line="276" w:lineRule="auto"/>
        <w:ind w:left="1440" w:right="288" w:hanging="720"/>
        <w:jc w:val="both"/>
      </w:pPr>
      <w:r w:rsidRPr="002619CC">
        <w:t>Donald V (2004) 3</w:t>
      </w:r>
      <w:r w:rsidRPr="002619CC">
        <w:rPr>
          <w:vertAlign w:val="superscript"/>
        </w:rPr>
        <w:t>rd</w:t>
      </w:r>
      <w:r w:rsidRPr="002619CC">
        <w:t xml:space="preserve"> edition, “Biochemistry” Wiley Text Books Corp.</w:t>
      </w:r>
    </w:p>
    <w:p w:rsidR="009844E1" w:rsidRPr="002619CC" w:rsidRDefault="009844E1" w:rsidP="009844E1">
      <w:pPr>
        <w:pStyle w:val="List2"/>
        <w:numPr>
          <w:ilvl w:val="0"/>
          <w:numId w:val="15"/>
        </w:numPr>
        <w:tabs>
          <w:tab w:val="left" w:pos="1080"/>
        </w:tabs>
        <w:spacing w:line="276" w:lineRule="auto"/>
        <w:ind w:left="1080" w:right="288"/>
        <w:jc w:val="both"/>
      </w:pPr>
      <w:r w:rsidRPr="002619CC">
        <w:t>Christopher K. Mathews P, Kensal E, Kevin G (1999) 3</w:t>
      </w:r>
      <w:r w:rsidRPr="002619CC">
        <w:rPr>
          <w:vertAlign w:val="superscript"/>
        </w:rPr>
        <w:t>rd</w:t>
      </w:r>
      <w:r w:rsidRPr="002619CC">
        <w:t xml:space="preserve"> edition, “Biochemistry” Pearson Education Company</w:t>
      </w:r>
    </w:p>
    <w:p w:rsidR="009844E1" w:rsidRDefault="009844E1" w:rsidP="009844E1">
      <w:pPr>
        <w:pStyle w:val="List2"/>
        <w:numPr>
          <w:ilvl w:val="0"/>
          <w:numId w:val="15"/>
        </w:numPr>
        <w:tabs>
          <w:tab w:val="left" w:pos="1080"/>
        </w:tabs>
        <w:spacing w:line="276" w:lineRule="auto"/>
        <w:ind w:left="1080" w:right="288"/>
        <w:jc w:val="both"/>
      </w:pPr>
      <w:r w:rsidRPr="002619CC">
        <w:t>Murray R, Granuea D, Mayer P, Rodwell V (2003) 26th edition, “Harper’s illustrated Biochemistry” Mc Graw Hill Inc.</w:t>
      </w:r>
    </w:p>
    <w:p w:rsidR="001770B7" w:rsidRDefault="001770B7"/>
    <w:p w:rsidR="009844E1" w:rsidRDefault="00BB553C" w:rsidP="009844E1">
      <w:pPr>
        <w:jc w:val="both"/>
        <w:rPr>
          <w:rFonts w:ascii="Times New Roman" w:hAnsi="Times New Roman" w:cs="Times New Roman"/>
          <w:b/>
          <w:sz w:val="24"/>
          <w:szCs w:val="24"/>
        </w:rPr>
      </w:pPr>
      <w:r>
        <w:rPr>
          <w:rFonts w:ascii="Times New Roman" w:hAnsi="Times New Roman" w:cs="Times New Roman"/>
          <w:b/>
          <w:sz w:val="24"/>
          <w:szCs w:val="24"/>
        </w:rPr>
        <w:t>NUCLEIC ACID</w:t>
      </w:r>
    </w:p>
    <w:tbl>
      <w:tblPr>
        <w:tblStyle w:val="TableGrid"/>
        <w:tblW w:w="0" w:type="auto"/>
        <w:tblLook w:val="04A0"/>
      </w:tblPr>
      <w:tblGrid>
        <w:gridCol w:w="9576"/>
      </w:tblGrid>
      <w:tr w:rsidR="009844E1" w:rsidTr="005F5249">
        <w:tc>
          <w:tcPr>
            <w:tcW w:w="9576" w:type="dxa"/>
          </w:tcPr>
          <w:p w:rsidR="009844E1" w:rsidRDefault="009844E1" w:rsidP="009844E1">
            <w:pPr>
              <w:jc w:val="both"/>
              <w:rPr>
                <w:rFonts w:ascii="Times New Roman" w:hAnsi="Times New Roman" w:cs="Times New Roman"/>
                <w:b/>
                <w:sz w:val="24"/>
                <w:szCs w:val="24"/>
              </w:rPr>
            </w:pPr>
            <w:r>
              <w:rPr>
                <w:rFonts w:ascii="Times New Roman" w:hAnsi="Times New Roman" w:cs="Times New Roman"/>
                <w:b/>
                <w:sz w:val="24"/>
                <w:szCs w:val="24"/>
              </w:rPr>
              <w:t>BT-222</w:t>
            </w:r>
            <w:r w:rsidRPr="009751C2">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Pr="009751C2">
              <w:rPr>
                <w:rFonts w:ascii="Times New Roman" w:hAnsi="Times New Roman" w:cs="Times New Roman"/>
                <w:b/>
                <w:sz w:val="24"/>
                <w:szCs w:val="24"/>
              </w:rPr>
              <w:t xml:space="preserve"> Credit hours)                                         </w:t>
            </w:r>
          </w:p>
        </w:tc>
      </w:tr>
    </w:tbl>
    <w:p w:rsidR="009844E1" w:rsidRDefault="009844E1" w:rsidP="009844E1">
      <w:pPr>
        <w:jc w:val="both"/>
        <w:rPr>
          <w:rFonts w:ascii="Times New Roman" w:hAnsi="Times New Roman" w:cs="Times New Roman"/>
          <w:b/>
          <w:sz w:val="24"/>
          <w:szCs w:val="24"/>
        </w:rPr>
      </w:pPr>
    </w:p>
    <w:p w:rsidR="009844E1" w:rsidRPr="009751C2" w:rsidRDefault="009844E1" w:rsidP="009844E1">
      <w:pPr>
        <w:pStyle w:val="BodyText"/>
        <w:ind w:right="288"/>
        <w:jc w:val="both"/>
        <w:rPr>
          <w:b/>
          <w:bCs/>
          <w:sz w:val="24"/>
          <w:szCs w:val="24"/>
        </w:rPr>
      </w:pPr>
      <w:r w:rsidRPr="009751C2">
        <w:rPr>
          <w:b/>
          <w:bCs/>
          <w:sz w:val="24"/>
          <w:szCs w:val="24"/>
        </w:rPr>
        <w:t>Course Contents:</w:t>
      </w:r>
    </w:p>
    <w:p w:rsidR="009844E1" w:rsidRPr="009751C2" w:rsidRDefault="009844E1" w:rsidP="009844E1">
      <w:pPr>
        <w:pStyle w:val="BodyText"/>
        <w:tabs>
          <w:tab w:val="left" w:pos="8460"/>
        </w:tabs>
        <w:spacing w:line="276" w:lineRule="auto"/>
        <w:ind w:right="0" w:firstLine="720"/>
        <w:jc w:val="both"/>
        <w:rPr>
          <w:bCs/>
          <w:sz w:val="24"/>
          <w:szCs w:val="24"/>
        </w:rPr>
      </w:pPr>
      <w:r w:rsidRPr="009751C2">
        <w:rPr>
          <w:bCs/>
          <w:sz w:val="24"/>
          <w:szCs w:val="24"/>
        </w:rPr>
        <w:t>Human genome organization; human chromosomes, gene structure, mutations, nuclear and mitochondria genome. Human multigene families; repetitive DNA sequences, pseudogenes. Expression of human genome; expression control at DNA, RNA, and protein levels, expression control at nucleosome level, genetic imprinting, X chromosome inactivation, immunoglobulin gene organiza</w:t>
      </w:r>
      <w:r>
        <w:rPr>
          <w:bCs/>
          <w:sz w:val="24"/>
          <w:szCs w:val="24"/>
        </w:rPr>
        <w:t>tion. Cloning of human genes, c</w:t>
      </w:r>
      <w:r w:rsidRPr="009751C2">
        <w:rPr>
          <w:bCs/>
          <w:sz w:val="24"/>
          <w:szCs w:val="24"/>
        </w:rPr>
        <w:t>DNA cloning, positional cloning of genes. Mutation detection. Human gene structure and function.</w:t>
      </w:r>
    </w:p>
    <w:p w:rsidR="009844E1" w:rsidRPr="009751C2" w:rsidRDefault="009844E1" w:rsidP="009844E1">
      <w:pPr>
        <w:pStyle w:val="BodyText"/>
        <w:ind w:right="288"/>
        <w:jc w:val="both"/>
        <w:rPr>
          <w:b/>
          <w:sz w:val="24"/>
          <w:szCs w:val="24"/>
        </w:rPr>
      </w:pPr>
    </w:p>
    <w:p w:rsidR="009844E1" w:rsidRPr="009751C2" w:rsidRDefault="009844E1" w:rsidP="009844E1">
      <w:pPr>
        <w:pStyle w:val="Heading2"/>
        <w:rPr>
          <w:rFonts w:ascii="Times New Roman" w:hAnsi="Times New Roman" w:cs="Times New Roman"/>
          <w:bCs w:val="0"/>
          <w:color w:val="auto"/>
          <w:sz w:val="24"/>
          <w:szCs w:val="24"/>
        </w:rPr>
      </w:pPr>
      <w:r w:rsidRPr="009751C2">
        <w:rPr>
          <w:rFonts w:ascii="Times New Roman" w:hAnsi="Times New Roman" w:cs="Times New Roman"/>
          <w:bCs w:val="0"/>
          <w:color w:val="auto"/>
          <w:sz w:val="24"/>
          <w:szCs w:val="24"/>
        </w:rPr>
        <w:t>Practicals:</w:t>
      </w:r>
    </w:p>
    <w:p w:rsidR="009844E1" w:rsidRPr="009751C2" w:rsidRDefault="009844E1" w:rsidP="009844E1">
      <w:pPr>
        <w:jc w:val="both"/>
        <w:rPr>
          <w:rFonts w:ascii="Times New Roman" w:hAnsi="Times New Roman" w:cs="Times New Roman"/>
          <w:sz w:val="24"/>
          <w:szCs w:val="24"/>
        </w:rPr>
      </w:pPr>
      <w:r w:rsidRPr="009751C2">
        <w:rPr>
          <w:rFonts w:ascii="Times New Roman" w:hAnsi="Times New Roman" w:cs="Times New Roman"/>
          <w:sz w:val="24"/>
          <w:szCs w:val="24"/>
        </w:rPr>
        <w:t xml:space="preserve"> </w:t>
      </w:r>
      <w:r w:rsidRPr="009751C2">
        <w:rPr>
          <w:rFonts w:ascii="Times New Roman" w:hAnsi="Times New Roman" w:cs="Times New Roman"/>
          <w:sz w:val="24"/>
          <w:szCs w:val="24"/>
        </w:rPr>
        <w:tab/>
        <w:t>Determination of UV absorption spectra of Nucleic Acids and quantification of DNA and RNA. Preparation of Plasmid DNA. RNA extraction and purification. Southern blot and hybridization. RNA electrophoresis. Amplification of human gene on PCR. Separation of alleles on vertical non-denaturing gel.</w:t>
      </w:r>
    </w:p>
    <w:p w:rsidR="009844E1" w:rsidRPr="009751C2" w:rsidRDefault="009844E1" w:rsidP="009844E1">
      <w:pPr>
        <w:pStyle w:val="BodyText"/>
        <w:ind w:right="288"/>
        <w:jc w:val="both"/>
        <w:rPr>
          <w:b/>
          <w:sz w:val="24"/>
          <w:szCs w:val="24"/>
        </w:rPr>
      </w:pPr>
      <w:r w:rsidRPr="009751C2">
        <w:rPr>
          <w:b/>
          <w:sz w:val="24"/>
          <w:szCs w:val="24"/>
        </w:rPr>
        <w:t>Recommended Books:</w:t>
      </w:r>
    </w:p>
    <w:p w:rsidR="009844E1" w:rsidRPr="009751C2" w:rsidRDefault="009844E1" w:rsidP="009844E1">
      <w:pPr>
        <w:pStyle w:val="BodyText"/>
        <w:numPr>
          <w:ilvl w:val="1"/>
          <w:numId w:val="16"/>
        </w:numPr>
        <w:tabs>
          <w:tab w:val="clear" w:pos="1800"/>
          <w:tab w:val="left" w:pos="900"/>
        </w:tabs>
        <w:spacing w:line="276" w:lineRule="auto"/>
        <w:ind w:left="1440" w:right="288"/>
        <w:jc w:val="both"/>
        <w:rPr>
          <w:bCs/>
          <w:sz w:val="24"/>
          <w:szCs w:val="24"/>
        </w:rPr>
      </w:pPr>
      <w:r w:rsidRPr="009751C2">
        <w:rPr>
          <w:bCs/>
          <w:sz w:val="24"/>
          <w:szCs w:val="24"/>
        </w:rPr>
        <w:t>Glick B, Pasternack J (1998) 2</w:t>
      </w:r>
      <w:r w:rsidRPr="009751C2">
        <w:rPr>
          <w:bCs/>
          <w:sz w:val="24"/>
          <w:szCs w:val="24"/>
          <w:vertAlign w:val="superscript"/>
        </w:rPr>
        <w:t>nd</w:t>
      </w:r>
      <w:r w:rsidRPr="009751C2">
        <w:rPr>
          <w:bCs/>
          <w:sz w:val="24"/>
          <w:szCs w:val="24"/>
        </w:rPr>
        <w:t xml:space="preserve"> edition, “Molecular Biotechnology” ASM Pres   Washington DC.</w:t>
      </w:r>
    </w:p>
    <w:p w:rsidR="009844E1" w:rsidRPr="009751C2" w:rsidRDefault="009844E1" w:rsidP="009844E1">
      <w:pPr>
        <w:pStyle w:val="Title"/>
        <w:spacing w:line="276" w:lineRule="auto"/>
        <w:ind w:left="1440" w:right="288" w:hanging="360"/>
        <w:jc w:val="both"/>
        <w:rPr>
          <w:b w:val="0"/>
          <w:bCs w:val="0"/>
        </w:rPr>
      </w:pPr>
      <w:r w:rsidRPr="009751C2">
        <w:rPr>
          <w:b w:val="0"/>
          <w:bCs w:val="0"/>
        </w:rPr>
        <w:t>2.  Strachan T, Andrew P (2004) 3</w:t>
      </w:r>
      <w:r w:rsidRPr="009751C2">
        <w:rPr>
          <w:b w:val="0"/>
          <w:bCs w:val="0"/>
          <w:vertAlign w:val="superscript"/>
        </w:rPr>
        <w:t>rd</w:t>
      </w:r>
      <w:r w:rsidRPr="009751C2">
        <w:rPr>
          <w:b w:val="0"/>
          <w:bCs w:val="0"/>
        </w:rPr>
        <w:t xml:space="preserve"> edition, “Human   Molecular    Genetics” Willey and Sons.</w:t>
      </w:r>
    </w:p>
    <w:p w:rsidR="009844E1" w:rsidRPr="009751C2" w:rsidRDefault="009844E1" w:rsidP="009844E1">
      <w:pPr>
        <w:pStyle w:val="List2"/>
        <w:spacing w:line="276" w:lineRule="auto"/>
        <w:ind w:left="1440" w:right="288"/>
        <w:jc w:val="both"/>
      </w:pPr>
      <w:r w:rsidRPr="009751C2">
        <w:t>3.</w:t>
      </w:r>
      <w:r w:rsidRPr="009751C2">
        <w:tab/>
        <w:t>Stryer L, Berg j, Tymoczky J (2002) 5</w:t>
      </w:r>
      <w:r w:rsidRPr="009751C2">
        <w:rPr>
          <w:vertAlign w:val="superscript"/>
        </w:rPr>
        <w:t xml:space="preserve">th </w:t>
      </w:r>
      <w:r w:rsidRPr="009751C2">
        <w:t xml:space="preserve">edition, “Biochemistry”W.H Freeman      </w:t>
      </w:r>
      <w:r>
        <w:t>and C</w:t>
      </w:r>
      <w:r w:rsidRPr="009751C2">
        <w:t xml:space="preserve">ompany. </w:t>
      </w:r>
    </w:p>
    <w:p w:rsidR="009844E1" w:rsidRDefault="009844E1"/>
    <w:p w:rsidR="00B40168" w:rsidRDefault="00B40168" w:rsidP="00B40168">
      <w:pPr>
        <w:jc w:val="both"/>
        <w:rPr>
          <w:rFonts w:ascii="Times New Roman" w:hAnsi="Times New Roman" w:cs="Times New Roman"/>
          <w:b/>
          <w:sz w:val="24"/>
          <w:szCs w:val="24"/>
        </w:rPr>
      </w:pPr>
      <w:r>
        <w:rPr>
          <w:rFonts w:ascii="Times New Roman" w:hAnsi="Times New Roman" w:cs="Times New Roman"/>
          <w:b/>
          <w:sz w:val="24"/>
          <w:szCs w:val="24"/>
        </w:rPr>
        <w:t>ANIMAL PHYSIOLOGY</w:t>
      </w:r>
    </w:p>
    <w:tbl>
      <w:tblPr>
        <w:tblStyle w:val="TableGrid"/>
        <w:tblW w:w="0" w:type="auto"/>
        <w:tblLook w:val="04A0"/>
      </w:tblPr>
      <w:tblGrid>
        <w:gridCol w:w="9576"/>
      </w:tblGrid>
      <w:tr w:rsidR="00B40168" w:rsidTr="005F5249">
        <w:tc>
          <w:tcPr>
            <w:tcW w:w="9576" w:type="dxa"/>
          </w:tcPr>
          <w:p w:rsidR="00B40168" w:rsidRDefault="00B40168" w:rsidP="00B40168">
            <w:pPr>
              <w:jc w:val="both"/>
              <w:rPr>
                <w:rFonts w:ascii="Times New Roman" w:hAnsi="Times New Roman" w:cs="Times New Roman"/>
                <w:b/>
                <w:sz w:val="24"/>
                <w:szCs w:val="24"/>
              </w:rPr>
            </w:pPr>
            <w:r>
              <w:rPr>
                <w:rFonts w:ascii="Times New Roman" w:hAnsi="Times New Roman" w:cs="Times New Roman"/>
                <w:b/>
                <w:sz w:val="24"/>
                <w:szCs w:val="24"/>
              </w:rPr>
              <w:t>BT-223</w:t>
            </w:r>
            <w:r w:rsidRPr="005967AE">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Pr="005967AE">
              <w:rPr>
                <w:rFonts w:ascii="Times New Roman" w:hAnsi="Times New Roman" w:cs="Times New Roman"/>
                <w:b/>
                <w:sz w:val="24"/>
                <w:szCs w:val="24"/>
              </w:rPr>
              <w:t xml:space="preserve"> Credit hours)                                         </w:t>
            </w:r>
          </w:p>
        </w:tc>
      </w:tr>
    </w:tbl>
    <w:p w:rsidR="00B40168" w:rsidRDefault="00B40168" w:rsidP="00B40168">
      <w:pPr>
        <w:jc w:val="both"/>
        <w:rPr>
          <w:rFonts w:ascii="Times New Roman" w:hAnsi="Times New Roman" w:cs="Times New Roman"/>
          <w:b/>
          <w:sz w:val="24"/>
          <w:szCs w:val="24"/>
        </w:rPr>
      </w:pPr>
    </w:p>
    <w:p w:rsidR="00B40168" w:rsidRPr="0050215C" w:rsidRDefault="00B40168" w:rsidP="00B40168">
      <w:pPr>
        <w:pStyle w:val="BodyText"/>
        <w:ind w:right="288"/>
        <w:jc w:val="both"/>
        <w:rPr>
          <w:b/>
          <w:bCs/>
          <w:sz w:val="24"/>
          <w:szCs w:val="24"/>
        </w:rPr>
      </w:pPr>
      <w:r w:rsidRPr="0050215C">
        <w:rPr>
          <w:b/>
          <w:bCs/>
          <w:sz w:val="24"/>
          <w:szCs w:val="24"/>
        </w:rPr>
        <w:t>Course Contents:</w:t>
      </w:r>
    </w:p>
    <w:p w:rsidR="00B40168" w:rsidRPr="0050215C" w:rsidRDefault="00B40168" w:rsidP="00B40168">
      <w:pPr>
        <w:pStyle w:val="List2"/>
        <w:spacing w:line="276" w:lineRule="auto"/>
        <w:ind w:left="0" w:firstLine="720"/>
        <w:jc w:val="both"/>
      </w:pPr>
      <w:r w:rsidRPr="0050215C">
        <w:t>Introduction. Homeostasis. Biomembranes. Membrane potential. Nerv</w:t>
      </w:r>
      <w:r>
        <w:t>ous system; sensory physiology </w:t>
      </w:r>
      <w:r w:rsidRPr="0050215C">
        <w:t xml:space="preserve">- chemoreception, mechanoreceptor photoreception. Muscle physiology; introduction, molecular structure, muscle contraction, skeletal muscle mechanics, - skeletal muscle movement, smooth and cardiac muscle, invertebrate muscles. Cardiac physiology; introduction to cardiac cycle, vertebrate &amp; invertebrate. Cardiovascular system; introduction, solute exchange, blood pressure. Respiratory system; introduction, gas exchange &amp; transport, control. Respiratory system of amphibians, reptiles and birds. Respiratory system; the vertebrate </w:t>
      </w:r>
      <w:r w:rsidRPr="0050215C">
        <w:lastRenderedPageBreak/>
        <w:t>gill and water breathing. Other methods of gas exchange. Urinary system; vertebrate kidney, osmoregulation, extra renal osmoregulatory organs.</w:t>
      </w:r>
    </w:p>
    <w:p w:rsidR="00B40168" w:rsidRPr="0050215C" w:rsidRDefault="00B40168" w:rsidP="00B40168">
      <w:pPr>
        <w:pStyle w:val="List2"/>
        <w:spacing w:line="276" w:lineRule="auto"/>
        <w:ind w:left="0" w:right="288" w:firstLine="0"/>
        <w:jc w:val="both"/>
      </w:pPr>
      <w:r w:rsidRPr="0050215C">
        <w:t>Fluid and acid-base balance. Digestive system - specialized digestion.</w:t>
      </w:r>
    </w:p>
    <w:p w:rsidR="00B40168" w:rsidRPr="0050215C" w:rsidRDefault="00B40168" w:rsidP="00B40168">
      <w:pPr>
        <w:pStyle w:val="List2"/>
        <w:ind w:left="0" w:right="288" w:firstLine="0"/>
        <w:jc w:val="both"/>
      </w:pPr>
    </w:p>
    <w:p w:rsidR="00B40168" w:rsidRPr="0050215C" w:rsidRDefault="00B40168" w:rsidP="00B40168">
      <w:pPr>
        <w:rPr>
          <w:rFonts w:ascii="Times New Roman" w:hAnsi="Times New Roman" w:cs="Times New Roman"/>
          <w:b/>
          <w:bCs/>
          <w:sz w:val="24"/>
          <w:szCs w:val="24"/>
        </w:rPr>
      </w:pPr>
      <w:r w:rsidRPr="0050215C">
        <w:rPr>
          <w:rFonts w:ascii="Times New Roman" w:hAnsi="Times New Roman" w:cs="Times New Roman"/>
          <w:b/>
          <w:bCs/>
          <w:sz w:val="24"/>
          <w:szCs w:val="24"/>
        </w:rPr>
        <w:t>Practicals:</w:t>
      </w:r>
    </w:p>
    <w:p w:rsidR="00B40168" w:rsidRPr="0050215C" w:rsidRDefault="00B40168" w:rsidP="00B40168">
      <w:pPr>
        <w:ind w:firstLine="720"/>
        <w:jc w:val="both"/>
        <w:rPr>
          <w:rFonts w:ascii="Times New Roman" w:hAnsi="Times New Roman" w:cs="Times New Roman"/>
          <w:sz w:val="24"/>
          <w:szCs w:val="24"/>
        </w:rPr>
      </w:pPr>
      <w:r w:rsidRPr="0050215C">
        <w:rPr>
          <w:rFonts w:ascii="Times New Roman" w:hAnsi="Times New Roman" w:cs="Times New Roman"/>
          <w:sz w:val="24"/>
          <w:szCs w:val="24"/>
        </w:rPr>
        <w:t>Dissection of frog and study of digestive, reproduction, arterial, venous and respiratory system. Blood cells. Dissection of pigeon and study of digestive, excretory, respiratory and reproduction system. Dissection of mouse and study of digestive, reproductive, excretory system and blood cells (White blood cells, red blood cells). Study of Nervous tissue (brain) of Mammals.</w:t>
      </w:r>
    </w:p>
    <w:p w:rsidR="00B40168" w:rsidRPr="0050215C" w:rsidRDefault="00B40168" w:rsidP="00B40168">
      <w:pPr>
        <w:pStyle w:val="BodyText"/>
        <w:ind w:right="288"/>
        <w:jc w:val="both"/>
        <w:rPr>
          <w:b/>
          <w:bCs/>
          <w:sz w:val="24"/>
          <w:szCs w:val="24"/>
        </w:rPr>
      </w:pPr>
      <w:r w:rsidRPr="0050215C">
        <w:rPr>
          <w:b/>
          <w:bCs/>
          <w:sz w:val="24"/>
          <w:szCs w:val="24"/>
        </w:rPr>
        <w:t>Recommended Books:</w:t>
      </w:r>
    </w:p>
    <w:p w:rsidR="00B40168" w:rsidRPr="0050215C" w:rsidRDefault="00B40168" w:rsidP="00B40168">
      <w:pPr>
        <w:pStyle w:val="BodyText"/>
        <w:numPr>
          <w:ilvl w:val="0"/>
          <w:numId w:val="17"/>
        </w:numPr>
        <w:tabs>
          <w:tab w:val="clear" w:pos="1485"/>
        </w:tabs>
        <w:spacing w:line="276" w:lineRule="auto"/>
        <w:ind w:left="1260" w:right="288" w:hanging="360"/>
        <w:jc w:val="both"/>
        <w:rPr>
          <w:sz w:val="24"/>
          <w:szCs w:val="24"/>
        </w:rPr>
      </w:pPr>
      <w:r w:rsidRPr="0050215C">
        <w:rPr>
          <w:rStyle w:val="small1"/>
          <w:rFonts w:ascii="Times New Roman" w:hAnsi="Times New Roman"/>
          <w:sz w:val="24"/>
          <w:szCs w:val="24"/>
        </w:rPr>
        <w:t xml:space="preserve">Richard W, Gordon A, Margaret A </w:t>
      </w:r>
      <w:r w:rsidRPr="0050215C">
        <w:rPr>
          <w:sz w:val="24"/>
          <w:szCs w:val="24"/>
        </w:rPr>
        <w:t>(2004) 1</w:t>
      </w:r>
      <w:r w:rsidRPr="0050215C">
        <w:rPr>
          <w:sz w:val="24"/>
          <w:szCs w:val="24"/>
          <w:vertAlign w:val="superscript"/>
        </w:rPr>
        <w:t xml:space="preserve">st </w:t>
      </w:r>
      <w:r w:rsidRPr="0050215C">
        <w:rPr>
          <w:sz w:val="24"/>
          <w:szCs w:val="24"/>
        </w:rPr>
        <w:t>edition, “</w:t>
      </w:r>
      <w:r w:rsidRPr="0050215C">
        <w:rPr>
          <w:bCs/>
          <w:sz w:val="24"/>
          <w:szCs w:val="24"/>
        </w:rPr>
        <w:t>Animal Physiology”</w:t>
      </w:r>
      <w:r w:rsidRPr="0050215C">
        <w:rPr>
          <w:rStyle w:val="small1"/>
          <w:rFonts w:ascii="Times New Roman" w:hAnsi="Times New Roman"/>
          <w:sz w:val="24"/>
          <w:szCs w:val="24"/>
        </w:rPr>
        <w:t xml:space="preserve"> </w:t>
      </w:r>
      <w:r w:rsidRPr="0050215C">
        <w:rPr>
          <w:sz w:val="24"/>
          <w:szCs w:val="24"/>
        </w:rPr>
        <w:t>Mc Graw Hill Inc.</w:t>
      </w:r>
    </w:p>
    <w:p w:rsidR="00B40168" w:rsidRPr="0050215C" w:rsidRDefault="00B40168" w:rsidP="00B40168">
      <w:pPr>
        <w:pStyle w:val="BodyText"/>
        <w:numPr>
          <w:ilvl w:val="0"/>
          <w:numId w:val="17"/>
        </w:numPr>
        <w:tabs>
          <w:tab w:val="clear" w:pos="1485"/>
        </w:tabs>
        <w:spacing w:line="276" w:lineRule="auto"/>
        <w:ind w:left="1260" w:right="288" w:hanging="360"/>
        <w:jc w:val="both"/>
        <w:rPr>
          <w:sz w:val="24"/>
          <w:szCs w:val="24"/>
        </w:rPr>
      </w:pPr>
      <w:r>
        <w:rPr>
          <w:sz w:val="24"/>
          <w:szCs w:val="24"/>
        </w:rPr>
        <w:t xml:space="preserve">Guyton </w:t>
      </w:r>
      <w:r w:rsidRPr="0050215C">
        <w:rPr>
          <w:sz w:val="24"/>
          <w:szCs w:val="24"/>
        </w:rPr>
        <w:t>(2000) 9</w:t>
      </w:r>
      <w:r w:rsidRPr="0050215C">
        <w:rPr>
          <w:sz w:val="24"/>
          <w:szCs w:val="24"/>
          <w:vertAlign w:val="superscript"/>
        </w:rPr>
        <w:t>th</w:t>
      </w:r>
      <w:r w:rsidRPr="0050215C">
        <w:rPr>
          <w:sz w:val="24"/>
          <w:szCs w:val="24"/>
        </w:rPr>
        <w:t xml:space="preserve"> edition, “Text book of medical physiology” Mc Graw Hill Inc. </w:t>
      </w:r>
    </w:p>
    <w:p w:rsidR="00B40168" w:rsidRDefault="00B40168"/>
    <w:p w:rsidR="00152CC5" w:rsidRPr="00F63EE8" w:rsidRDefault="00152CC5" w:rsidP="00152CC5">
      <w:pPr>
        <w:jc w:val="both"/>
        <w:rPr>
          <w:rFonts w:ascii="Times New Roman" w:hAnsi="Times New Roman" w:cs="Times New Roman"/>
          <w:b/>
          <w:sz w:val="24"/>
          <w:szCs w:val="24"/>
        </w:rPr>
      </w:pPr>
      <w:r w:rsidRPr="00F63EE8">
        <w:rPr>
          <w:rFonts w:ascii="Times New Roman" w:hAnsi="Times New Roman" w:cs="Times New Roman"/>
          <w:b/>
          <w:sz w:val="24"/>
          <w:szCs w:val="24"/>
        </w:rPr>
        <w:t>PLANT PHYSIOLOGY</w:t>
      </w:r>
    </w:p>
    <w:tbl>
      <w:tblPr>
        <w:tblStyle w:val="TableGrid"/>
        <w:tblW w:w="0" w:type="auto"/>
        <w:tblLook w:val="04A0"/>
      </w:tblPr>
      <w:tblGrid>
        <w:gridCol w:w="9576"/>
      </w:tblGrid>
      <w:tr w:rsidR="00152CC5" w:rsidTr="005F5249">
        <w:tc>
          <w:tcPr>
            <w:tcW w:w="9576" w:type="dxa"/>
          </w:tcPr>
          <w:p w:rsidR="00152CC5" w:rsidRDefault="009464FD" w:rsidP="009464FD">
            <w:pPr>
              <w:jc w:val="both"/>
              <w:rPr>
                <w:rFonts w:ascii="Times New Roman" w:hAnsi="Times New Roman" w:cs="Times New Roman"/>
                <w:sz w:val="24"/>
                <w:szCs w:val="24"/>
              </w:rPr>
            </w:pPr>
            <w:r>
              <w:rPr>
                <w:rFonts w:ascii="Times New Roman" w:hAnsi="Times New Roman" w:cs="Times New Roman"/>
                <w:b/>
                <w:sz w:val="24"/>
                <w:szCs w:val="24"/>
              </w:rPr>
              <w:t>BT-224</w:t>
            </w:r>
            <w:r w:rsidR="00152CC5" w:rsidRPr="00440B68">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00152CC5">
              <w:rPr>
                <w:rFonts w:ascii="Times New Roman" w:hAnsi="Times New Roman" w:cs="Times New Roman"/>
                <w:b/>
                <w:sz w:val="24"/>
                <w:szCs w:val="24"/>
              </w:rPr>
              <w:t xml:space="preserve"> </w:t>
            </w:r>
            <w:r w:rsidR="00152CC5" w:rsidRPr="00440B68">
              <w:rPr>
                <w:rFonts w:ascii="Times New Roman" w:hAnsi="Times New Roman" w:cs="Times New Roman"/>
                <w:b/>
                <w:sz w:val="24"/>
                <w:szCs w:val="24"/>
              </w:rPr>
              <w:t xml:space="preserve">Credit hours)                                   </w:t>
            </w:r>
            <w:r w:rsidR="00152CC5">
              <w:rPr>
                <w:rFonts w:ascii="Times New Roman" w:hAnsi="Times New Roman" w:cs="Times New Roman"/>
                <w:b/>
                <w:sz w:val="24"/>
                <w:szCs w:val="24"/>
              </w:rPr>
              <w:t xml:space="preserve">         </w:t>
            </w:r>
          </w:p>
        </w:tc>
      </w:tr>
    </w:tbl>
    <w:p w:rsidR="00152CC5" w:rsidRDefault="00152CC5" w:rsidP="00152CC5">
      <w:pPr>
        <w:jc w:val="both"/>
        <w:rPr>
          <w:rFonts w:ascii="Times New Roman" w:hAnsi="Times New Roman" w:cs="Times New Roman"/>
          <w:sz w:val="24"/>
          <w:szCs w:val="24"/>
        </w:rPr>
      </w:pPr>
      <w:r w:rsidRPr="0062212F">
        <w:rPr>
          <w:rFonts w:ascii="Times New Roman" w:hAnsi="Times New Roman" w:cs="Times New Roman"/>
          <w:sz w:val="24"/>
          <w:szCs w:val="24"/>
        </w:rPr>
        <w:t xml:space="preserve"> </w:t>
      </w:r>
    </w:p>
    <w:p w:rsidR="00152CC5" w:rsidRDefault="00152CC5" w:rsidP="00152CC5">
      <w:pPr>
        <w:jc w:val="both"/>
        <w:rPr>
          <w:rFonts w:ascii="Times New Roman" w:hAnsi="Times New Roman" w:cs="Times New Roman"/>
          <w:b/>
          <w:sz w:val="24"/>
          <w:szCs w:val="24"/>
        </w:rPr>
      </w:pPr>
      <w:r w:rsidRPr="008D2B67">
        <w:rPr>
          <w:rFonts w:ascii="Times New Roman" w:hAnsi="Times New Roman" w:cs="Times New Roman"/>
          <w:b/>
          <w:sz w:val="24"/>
          <w:szCs w:val="24"/>
        </w:rPr>
        <w:t>Course contents</w:t>
      </w:r>
      <w:r>
        <w:rPr>
          <w:rFonts w:ascii="Times New Roman" w:hAnsi="Times New Roman" w:cs="Times New Roman"/>
          <w:b/>
          <w:sz w:val="24"/>
          <w:szCs w:val="24"/>
        </w:rPr>
        <w:t>:</w:t>
      </w:r>
    </w:p>
    <w:p w:rsidR="00152CC5" w:rsidRPr="00152CC5" w:rsidRDefault="00152CC5" w:rsidP="00152CC5">
      <w:pPr>
        <w:pStyle w:val="Heading3"/>
        <w:ind w:firstLine="720"/>
        <w:jc w:val="both"/>
        <w:rPr>
          <w:rFonts w:ascii="Times New Roman" w:eastAsiaTheme="minorEastAsia" w:hAnsi="Times New Roman" w:cs="Times New Roman"/>
          <w:b w:val="0"/>
          <w:color w:val="auto"/>
          <w:sz w:val="24"/>
          <w:szCs w:val="24"/>
        </w:rPr>
      </w:pPr>
      <w:r w:rsidRPr="00152CC5">
        <w:rPr>
          <w:rFonts w:ascii="Times New Roman" w:eastAsiaTheme="minorEastAsia" w:hAnsi="Times New Roman" w:cs="Times New Roman"/>
          <w:b w:val="0"/>
          <w:color w:val="auto"/>
          <w:sz w:val="24"/>
          <w:szCs w:val="24"/>
        </w:rPr>
        <w:t>Plant structure; introduction to tissue and tissue system in primary plant body. Water relations; plant-soil-atmosphere continuum. (an overview). Physico-chemical properties of water. Water in the soil and its potentials. Water absorption. Plant mineral nutrition; importance of minerals, their absorption and role in plant development. Ascent of sap; path and theories. Mechanism of phloem transport. Leaves and atmosphere; gaseous exchange, mechanism and factors affecting stomatal movement. Photosynthesis; concept, an overview of the mechanism. Pigments and photosynthetic activity, photosystem I and II, photophosphorylation and its mechanism, dark reactions, (CO2 reduction). C4 and CAM pathways. Respiration; concept, respiratory substrates and quotient, aerobic and anaerobic respiration, Glycolysis, electron transport, ATP formation and oxidative photophosphorylation, factors affecting respiration. Fermentation, control and factors affecting respiration. Plant growth and development; phytohormones and role in biological processes, phytohormones-kinds, structure and mechanism of action, physiological effects of auxins, gibberellins,  cytokinins, abscisic acid and ethylene, control of flowering metabolic aspects of senescence, role of hormones in seed germination, aging and death. Photoperiodism and  mechanism. Vernalization.</w:t>
      </w:r>
    </w:p>
    <w:p w:rsidR="00152CC5" w:rsidRDefault="00152CC5" w:rsidP="00152CC5">
      <w:pPr>
        <w:rPr>
          <w:rFonts w:ascii="Times New Roman" w:hAnsi="Times New Roman" w:cs="Times New Roman"/>
          <w:b/>
          <w:sz w:val="24"/>
          <w:szCs w:val="24"/>
        </w:rPr>
      </w:pPr>
    </w:p>
    <w:p w:rsidR="00114091" w:rsidRDefault="00114091">
      <w:pPr>
        <w:rPr>
          <w:rFonts w:ascii="Times New Roman" w:hAnsi="Times New Roman" w:cs="Times New Roman"/>
          <w:b/>
          <w:sz w:val="24"/>
          <w:szCs w:val="24"/>
        </w:rPr>
      </w:pPr>
      <w:r>
        <w:rPr>
          <w:rFonts w:ascii="Times New Roman" w:hAnsi="Times New Roman" w:cs="Times New Roman"/>
          <w:b/>
          <w:sz w:val="24"/>
          <w:szCs w:val="24"/>
        </w:rPr>
        <w:br w:type="page"/>
      </w:r>
    </w:p>
    <w:p w:rsidR="00152CC5" w:rsidRPr="008B43AD" w:rsidRDefault="00152CC5" w:rsidP="00152CC5">
      <w:pPr>
        <w:rPr>
          <w:rFonts w:ascii="Times New Roman" w:hAnsi="Times New Roman" w:cs="Times New Roman"/>
          <w:b/>
          <w:sz w:val="24"/>
          <w:szCs w:val="24"/>
        </w:rPr>
      </w:pPr>
      <w:r w:rsidRPr="008B43AD">
        <w:rPr>
          <w:rFonts w:ascii="Times New Roman" w:hAnsi="Times New Roman" w:cs="Times New Roman"/>
          <w:b/>
          <w:sz w:val="24"/>
          <w:szCs w:val="24"/>
        </w:rPr>
        <w:lastRenderedPageBreak/>
        <w:t>Practicals</w:t>
      </w:r>
      <w:r w:rsidR="00FE14E1">
        <w:rPr>
          <w:rFonts w:ascii="Times New Roman" w:hAnsi="Times New Roman" w:cs="Times New Roman"/>
          <w:b/>
          <w:sz w:val="24"/>
          <w:szCs w:val="24"/>
        </w:rPr>
        <w:t>:</w:t>
      </w:r>
    </w:p>
    <w:p w:rsidR="00152CC5" w:rsidRPr="008B43AD" w:rsidRDefault="00152CC5" w:rsidP="00152CC5">
      <w:pPr>
        <w:ind w:firstLine="720"/>
        <w:jc w:val="both"/>
        <w:rPr>
          <w:rFonts w:ascii="Times New Roman" w:hAnsi="Times New Roman" w:cs="Times New Roman"/>
          <w:b/>
          <w:sz w:val="24"/>
          <w:szCs w:val="24"/>
        </w:rPr>
      </w:pPr>
      <w:r w:rsidRPr="008B43AD">
        <w:rPr>
          <w:rFonts w:ascii="Times New Roman" w:hAnsi="Times New Roman" w:cs="Times New Roman"/>
          <w:sz w:val="24"/>
          <w:szCs w:val="24"/>
        </w:rPr>
        <w:t>Identification of C3 and C4 leaves. Identification of stomatal types. Study of special epidermal cells. Study of transverse section of root. Study of transverse section of stem. Determination of water potential by Chardakov’s method. Effect of light on stomatal movements. Extraction of chlorophyll from leaves and separation of pigments. Measurement of relative growth rate (RGR). Measurement of specific leaf area and plant activity. To observe that oxygen is released during photosynthesis.</w:t>
      </w:r>
    </w:p>
    <w:p w:rsidR="00152CC5" w:rsidRDefault="00152CC5" w:rsidP="00152CC5">
      <w:pPr>
        <w:rPr>
          <w:rFonts w:ascii="Times New Roman" w:hAnsi="Times New Roman" w:cs="Times New Roman"/>
          <w:b/>
          <w:sz w:val="24"/>
          <w:szCs w:val="24"/>
        </w:rPr>
      </w:pPr>
      <w:r w:rsidRPr="008B43AD">
        <w:rPr>
          <w:rFonts w:ascii="Times New Roman" w:hAnsi="Times New Roman" w:cs="Times New Roman"/>
          <w:b/>
          <w:sz w:val="24"/>
          <w:szCs w:val="24"/>
        </w:rPr>
        <w:t>Recommended books</w:t>
      </w:r>
    </w:p>
    <w:p w:rsidR="00152CC5" w:rsidRPr="008B43AD" w:rsidRDefault="00152CC5" w:rsidP="00152CC5">
      <w:pPr>
        <w:pStyle w:val="ListParagraph"/>
        <w:numPr>
          <w:ilvl w:val="0"/>
          <w:numId w:val="18"/>
        </w:numPr>
        <w:jc w:val="both"/>
        <w:rPr>
          <w:rFonts w:ascii="Times New Roman" w:hAnsi="Times New Roman" w:cs="Times New Roman"/>
          <w:sz w:val="24"/>
          <w:szCs w:val="24"/>
        </w:rPr>
      </w:pPr>
      <w:r w:rsidRPr="008B43AD">
        <w:rPr>
          <w:rFonts w:ascii="Times New Roman" w:hAnsi="Times New Roman" w:cs="Times New Roman"/>
          <w:sz w:val="24"/>
          <w:szCs w:val="24"/>
        </w:rPr>
        <w:t xml:space="preserve">Kochar P, </w:t>
      </w:r>
      <w:r>
        <w:rPr>
          <w:rFonts w:ascii="Times New Roman" w:hAnsi="Times New Roman" w:cs="Times New Roman"/>
          <w:sz w:val="24"/>
          <w:szCs w:val="24"/>
        </w:rPr>
        <w:t>Krishna N (1994) 2nd edition, “</w:t>
      </w:r>
      <w:r w:rsidRPr="008B43AD">
        <w:rPr>
          <w:rFonts w:ascii="Times New Roman" w:hAnsi="Times New Roman" w:cs="Times New Roman"/>
          <w:sz w:val="24"/>
          <w:szCs w:val="24"/>
        </w:rPr>
        <w:t>A text book of plant physiology” Mc Graw Hill Book Company Inc.</w:t>
      </w:r>
    </w:p>
    <w:p w:rsidR="00152CC5" w:rsidRPr="008B43AD" w:rsidRDefault="00152CC5" w:rsidP="00152CC5">
      <w:pPr>
        <w:pStyle w:val="ListParagraph"/>
        <w:numPr>
          <w:ilvl w:val="0"/>
          <w:numId w:val="18"/>
        </w:numPr>
        <w:jc w:val="both"/>
        <w:rPr>
          <w:rFonts w:ascii="Times New Roman" w:hAnsi="Times New Roman" w:cs="Times New Roman"/>
          <w:sz w:val="24"/>
          <w:szCs w:val="24"/>
        </w:rPr>
      </w:pPr>
      <w:r w:rsidRPr="008B43AD">
        <w:rPr>
          <w:rFonts w:ascii="Times New Roman" w:hAnsi="Times New Roman" w:cs="Times New Roman"/>
          <w:sz w:val="24"/>
          <w:szCs w:val="24"/>
        </w:rPr>
        <w:t>Giese C (1999) 2nd edition, “Cell Physiology” Mc Graw Hill Book Company Inc.</w:t>
      </w:r>
    </w:p>
    <w:p w:rsidR="00152CC5" w:rsidRPr="008B43AD" w:rsidRDefault="00152CC5" w:rsidP="00152CC5">
      <w:pPr>
        <w:pStyle w:val="ListParagraph"/>
        <w:numPr>
          <w:ilvl w:val="0"/>
          <w:numId w:val="18"/>
        </w:numPr>
        <w:jc w:val="both"/>
        <w:rPr>
          <w:rFonts w:ascii="Times New Roman" w:hAnsi="Times New Roman" w:cs="Times New Roman"/>
          <w:sz w:val="24"/>
          <w:szCs w:val="24"/>
        </w:rPr>
      </w:pPr>
      <w:r w:rsidRPr="008B43AD">
        <w:rPr>
          <w:rFonts w:ascii="Times New Roman" w:hAnsi="Times New Roman" w:cs="Times New Roman"/>
          <w:sz w:val="24"/>
          <w:szCs w:val="24"/>
        </w:rPr>
        <w:t>Jain K (2000) 3rd edition, “Fundamentals of plant physiology” Mc Graw Hill Book   Company Inc.</w:t>
      </w:r>
    </w:p>
    <w:p w:rsidR="00152CC5" w:rsidRPr="008B43AD" w:rsidRDefault="00152CC5" w:rsidP="00152CC5">
      <w:pPr>
        <w:pStyle w:val="ListParagraph"/>
        <w:numPr>
          <w:ilvl w:val="0"/>
          <w:numId w:val="18"/>
        </w:numPr>
        <w:jc w:val="both"/>
        <w:rPr>
          <w:rFonts w:ascii="Times New Roman" w:hAnsi="Times New Roman" w:cs="Times New Roman"/>
          <w:sz w:val="24"/>
          <w:szCs w:val="24"/>
        </w:rPr>
      </w:pPr>
      <w:r w:rsidRPr="008B43AD">
        <w:rPr>
          <w:rFonts w:ascii="Times New Roman" w:hAnsi="Times New Roman" w:cs="Times New Roman"/>
          <w:sz w:val="24"/>
          <w:szCs w:val="24"/>
        </w:rPr>
        <w:t>Ihsan Ilahi “Plant Physiology: Biophysical process in Plants” University Grant Commission, Islamabad.</w:t>
      </w:r>
    </w:p>
    <w:p w:rsidR="00152CC5" w:rsidRPr="008B43AD" w:rsidRDefault="00152CC5" w:rsidP="00152CC5">
      <w:pPr>
        <w:pStyle w:val="ListParagraph"/>
        <w:numPr>
          <w:ilvl w:val="0"/>
          <w:numId w:val="18"/>
        </w:numPr>
        <w:rPr>
          <w:rFonts w:ascii="Times New Roman" w:hAnsi="Times New Roman" w:cs="Times New Roman"/>
          <w:sz w:val="24"/>
          <w:szCs w:val="24"/>
        </w:rPr>
      </w:pPr>
      <w:r w:rsidRPr="008B43AD">
        <w:rPr>
          <w:rFonts w:ascii="Times New Roman" w:hAnsi="Times New Roman" w:cs="Times New Roman"/>
          <w:sz w:val="24"/>
          <w:szCs w:val="24"/>
        </w:rPr>
        <w:t>Ihsan Ilahi “Plant Physiology: Biochemical process in Plants” University grant commission, Islamabad.</w:t>
      </w:r>
    </w:p>
    <w:p w:rsidR="00C02C14" w:rsidRPr="00F63EE8" w:rsidRDefault="00C02C14" w:rsidP="00C02C14">
      <w:pPr>
        <w:jc w:val="both"/>
        <w:rPr>
          <w:rFonts w:ascii="Times New Roman" w:hAnsi="Times New Roman" w:cs="Times New Roman"/>
          <w:b/>
          <w:sz w:val="24"/>
          <w:szCs w:val="24"/>
        </w:rPr>
      </w:pPr>
      <w:r>
        <w:rPr>
          <w:rFonts w:ascii="Times New Roman" w:hAnsi="Times New Roman" w:cs="Times New Roman"/>
          <w:b/>
          <w:sz w:val="24"/>
          <w:szCs w:val="24"/>
        </w:rPr>
        <w:t>ENGLISH-III (COMMUNICATION SKILLS)</w:t>
      </w:r>
    </w:p>
    <w:tbl>
      <w:tblPr>
        <w:tblStyle w:val="TableGrid"/>
        <w:tblW w:w="0" w:type="auto"/>
        <w:tblLook w:val="04A0"/>
      </w:tblPr>
      <w:tblGrid>
        <w:gridCol w:w="9576"/>
      </w:tblGrid>
      <w:tr w:rsidR="00C02C14" w:rsidTr="005F5249">
        <w:tc>
          <w:tcPr>
            <w:tcW w:w="9576" w:type="dxa"/>
          </w:tcPr>
          <w:p w:rsidR="00C02C14" w:rsidRDefault="003B79CB" w:rsidP="003B79CB">
            <w:pPr>
              <w:rPr>
                <w:rFonts w:ascii="Times New Roman" w:hAnsi="Times New Roman" w:cs="Times New Roman"/>
                <w:sz w:val="24"/>
                <w:szCs w:val="24"/>
              </w:rPr>
            </w:pPr>
            <w:r w:rsidRPr="003B79CB">
              <w:rPr>
                <w:rFonts w:ascii="Times New Roman" w:hAnsi="Times New Roman" w:cs="Times New Roman"/>
                <w:b/>
                <w:sz w:val="24"/>
                <w:szCs w:val="24"/>
              </w:rPr>
              <w:t>BT-225</w:t>
            </w:r>
            <w:r>
              <w:rPr>
                <w:rFonts w:ascii="Times New Roman" w:hAnsi="Times New Roman" w:cs="Times New Roman"/>
                <w:b/>
                <w:sz w:val="24"/>
                <w:szCs w:val="24"/>
              </w:rPr>
              <w:t xml:space="preserve">                                                     </w:t>
            </w:r>
            <w:r w:rsidR="00C02C14">
              <w:rPr>
                <w:rFonts w:ascii="Times New Roman" w:hAnsi="Times New Roman" w:cs="Times New Roman"/>
                <w:b/>
                <w:sz w:val="24"/>
                <w:szCs w:val="24"/>
              </w:rPr>
              <w:t xml:space="preserve">(3 </w:t>
            </w:r>
            <w:r w:rsidR="00C02C14" w:rsidRPr="00440B68">
              <w:rPr>
                <w:rFonts w:ascii="Times New Roman" w:hAnsi="Times New Roman" w:cs="Times New Roman"/>
                <w:b/>
                <w:sz w:val="24"/>
                <w:szCs w:val="24"/>
              </w:rPr>
              <w:t>Credit hours)</w:t>
            </w:r>
          </w:p>
        </w:tc>
      </w:tr>
    </w:tbl>
    <w:p w:rsidR="0018511E" w:rsidRDefault="0018511E" w:rsidP="00103288">
      <w:pPr>
        <w:pStyle w:val="Title"/>
        <w:jc w:val="left"/>
      </w:pPr>
    </w:p>
    <w:p w:rsidR="003C0353" w:rsidRDefault="003C0353" w:rsidP="00103288">
      <w:pPr>
        <w:pStyle w:val="Title"/>
        <w:jc w:val="left"/>
      </w:pPr>
    </w:p>
    <w:p w:rsidR="0052472C" w:rsidRPr="00103288" w:rsidRDefault="0052472C" w:rsidP="00103288">
      <w:pPr>
        <w:pStyle w:val="Title"/>
        <w:jc w:val="left"/>
      </w:pPr>
      <w:r w:rsidRPr="0018511E">
        <w:t>GENERAL-III</w:t>
      </w:r>
      <w:r w:rsidR="00103288">
        <w:rPr>
          <w:b w:val="0"/>
        </w:rPr>
        <w:t xml:space="preserve"> (</w:t>
      </w:r>
      <w:r w:rsidR="00103288" w:rsidRPr="002E728E">
        <w:t xml:space="preserve">BASIC OF FINANCIAL MANAGEMENT </w:t>
      </w:r>
      <w:r w:rsidR="00103288">
        <w:rPr>
          <w:b w:val="0"/>
        </w:rPr>
        <w:t>)</w:t>
      </w:r>
    </w:p>
    <w:tbl>
      <w:tblPr>
        <w:tblStyle w:val="TableGrid"/>
        <w:tblW w:w="0" w:type="auto"/>
        <w:tblLook w:val="04A0"/>
      </w:tblPr>
      <w:tblGrid>
        <w:gridCol w:w="9576"/>
      </w:tblGrid>
      <w:tr w:rsidR="0052472C" w:rsidTr="005F5249">
        <w:tc>
          <w:tcPr>
            <w:tcW w:w="9576" w:type="dxa"/>
          </w:tcPr>
          <w:p w:rsidR="0052472C" w:rsidRDefault="003B79CB" w:rsidP="003B79CB">
            <w:pPr>
              <w:rPr>
                <w:rFonts w:ascii="Times New Roman" w:hAnsi="Times New Roman" w:cs="Times New Roman"/>
                <w:sz w:val="24"/>
                <w:szCs w:val="24"/>
              </w:rPr>
            </w:pPr>
            <w:r w:rsidRPr="003B79CB">
              <w:rPr>
                <w:rFonts w:ascii="Times New Roman" w:hAnsi="Times New Roman" w:cs="Times New Roman"/>
                <w:b/>
                <w:sz w:val="24"/>
                <w:szCs w:val="24"/>
              </w:rPr>
              <w:t>BT-226</w:t>
            </w:r>
            <w:r>
              <w:rPr>
                <w:rFonts w:ascii="Times New Roman" w:hAnsi="Times New Roman" w:cs="Times New Roman"/>
                <w:b/>
                <w:sz w:val="24"/>
                <w:szCs w:val="24"/>
              </w:rPr>
              <w:t xml:space="preserve">                                                    </w:t>
            </w:r>
            <w:r w:rsidR="0052472C">
              <w:rPr>
                <w:rFonts w:ascii="Times New Roman" w:hAnsi="Times New Roman" w:cs="Times New Roman"/>
                <w:b/>
                <w:sz w:val="24"/>
                <w:szCs w:val="24"/>
              </w:rPr>
              <w:t xml:space="preserve">(3 </w:t>
            </w:r>
            <w:r w:rsidR="0052472C" w:rsidRPr="00440B68">
              <w:rPr>
                <w:rFonts w:ascii="Times New Roman" w:hAnsi="Times New Roman" w:cs="Times New Roman"/>
                <w:b/>
                <w:sz w:val="24"/>
                <w:szCs w:val="24"/>
              </w:rPr>
              <w:t>Credit hours)</w:t>
            </w:r>
          </w:p>
        </w:tc>
      </w:tr>
    </w:tbl>
    <w:p w:rsidR="002E728E" w:rsidRPr="002E728E" w:rsidRDefault="002E728E" w:rsidP="002E728E">
      <w:pPr>
        <w:rPr>
          <w:rFonts w:ascii="Times New Roman" w:hAnsi="Times New Roman" w:cs="Times New Roman"/>
          <w:sz w:val="24"/>
          <w:szCs w:val="24"/>
        </w:rPr>
      </w:pPr>
      <w:r w:rsidRPr="002E728E">
        <w:rPr>
          <w:rFonts w:ascii="Times New Roman" w:hAnsi="Times New Roman" w:cs="Times New Roman"/>
          <w:sz w:val="24"/>
          <w:szCs w:val="24"/>
        </w:rPr>
        <w:t>Chapter 1</w:t>
      </w:r>
      <w:r w:rsidRPr="002E728E">
        <w:rPr>
          <w:rFonts w:ascii="Times New Roman" w:hAnsi="Times New Roman" w:cs="Times New Roman"/>
          <w:sz w:val="24"/>
          <w:szCs w:val="24"/>
          <w:vertAlign w:val="superscript"/>
        </w:rPr>
        <w:t>st</w:t>
      </w:r>
      <w:r w:rsidRPr="002E728E">
        <w:rPr>
          <w:rFonts w:ascii="Times New Roman" w:hAnsi="Times New Roman" w:cs="Times New Roman"/>
          <w:sz w:val="24"/>
          <w:szCs w:val="24"/>
        </w:rPr>
        <w:t>:  introduction:</w:t>
      </w:r>
      <w:r w:rsidRPr="002E728E">
        <w:rPr>
          <w:rFonts w:ascii="Times New Roman" w:hAnsi="Times New Roman" w:cs="Times New Roman"/>
          <w:sz w:val="24"/>
          <w:szCs w:val="24"/>
        </w:rPr>
        <w:tab/>
      </w:r>
    </w:p>
    <w:p w:rsidR="002E728E" w:rsidRPr="002E728E" w:rsidRDefault="002E728E" w:rsidP="002E728E">
      <w:pPr>
        <w:pStyle w:val="ListParagraph"/>
        <w:numPr>
          <w:ilvl w:val="2"/>
          <w:numId w:val="44"/>
        </w:numPr>
        <w:rPr>
          <w:rFonts w:ascii="Times New Roman" w:hAnsi="Times New Roman" w:cs="Times New Roman"/>
          <w:sz w:val="24"/>
          <w:szCs w:val="24"/>
        </w:rPr>
      </w:pPr>
      <w:r w:rsidRPr="002E728E">
        <w:rPr>
          <w:rFonts w:ascii="Times New Roman" w:hAnsi="Times New Roman" w:cs="Times New Roman"/>
          <w:sz w:val="24"/>
          <w:szCs w:val="24"/>
        </w:rPr>
        <w:t>Introduction to Management:</w:t>
      </w:r>
    </w:p>
    <w:p w:rsidR="002E728E" w:rsidRPr="002E728E" w:rsidRDefault="002E728E" w:rsidP="002E728E">
      <w:pPr>
        <w:pStyle w:val="ListParagraph"/>
        <w:ind w:left="2520"/>
        <w:rPr>
          <w:rFonts w:ascii="Times New Roman" w:hAnsi="Times New Roman" w:cs="Times New Roman"/>
          <w:sz w:val="24"/>
          <w:szCs w:val="24"/>
        </w:rPr>
      </w:pPr>
      <w:r w:rsidRPr="002E728E">
        <w:rPr>
          <w:rFonts w:ascii="Times New Roman" w:hAnsi="Times New Roman" w:cs="Times New Roman"/>
          <w:sz w:val="24"/>
          <w:szCs w:val="24"/>
        </w:rPr>
        <w:t>Management, Process of Management, types of Management</w:t>
      </w:r>
    </w:p>
    <w:p w:rsidR="002E728E" w:rsidRPr="002E728E" w:rsidRDefault="002E728E" w:rsidP="002E728E">
      <w:pPr>
        <w:pStyle w:val="ListParagraph"/>
        <w:numPr>
          <w:ilvl w:val="2"/>
          <w:numId w:val="44"/>
        </w:numPr>
        <w:rPr>
          <w:rFonts w:ascii="Times New Roman" w:hAnsi="Times New Roman" w:cs="Times New Roman"/>
          <w:sz w:val="24"/>
          <w:szCs w:val="24"/>
        </w:rPr>
      </w:pPr>
      <w:r w:rsidRPr="002E728E">
        <w:rPr>
          <w:rFonts w:ascii="Times New Roman" w:hAnsi="Times New Roman" w:cs="Times New Roman"/>
          <w:sz w:val="24"/>
          <w:szCs w:val="24"/>
        </w:rPr>
        <w:t>Introduction to Financial Management</w:t>
      </w:r>
    </w:p>
    <w:p w:rsidR="002E728E" w:rsidRPr="002E728E" w:rsidRDefault="002E728E" w:rsidP="002E728E">
      <w:pPr>
        <w:pStyle w:val="ListParagraph"/>
        <w:ind w:left="2520"/>
        <w:rPr>
          <w:rFonts w:ascii="Times New Roman" w:hAnsi="Times New Roman" w:cs="Times New Roman"/>
          <w:sz w:val="24"/>
          <w:szCs w:val="24"/>
        </w:rPr>
      </w:pPr>
      <w:r w:rsidRPr="002E728E">
        <w:rPr>
          <w:rFonts w:ascii="Times New Roman" w:hAnsi="Times New Roman" w:cs="Times New Roman"/>
          <w:sz w:val="24"/>
          <w:szCs w:val="24"/>
        </w:rPr>
        <w:t>Financial Management, types of Financial Management, (Personal finance, corporate finance).</w:t>
      </w:r>
    </w:p>
    <w:p w:rsidR="002E728E" w:rsidRPr="002E728E" w:rsidRDefault="002E728E" w:rsidP="002E728E">
      <w:pPr>
        <w:pStyle w:val="ListParagraph"/>
        <w:numPr>
          <w:ilvl w:val="2"/>
          <w:numId w:val="44"/>
        </w:numPr>
        <w:rPr>
          <w:rFonts w:ascii="Times New Roman" w:hAnsi="Times New Roman" w:cs="Times New Roman"/>
          <w:sz w:val="24"/>
          <w:szCs w:val="24"/>
        </w:rPr>
      </w:pPr>
      <w:r w:rsidRPr="002E728E">
        <w:rPr>
          <w:rFonts w:ascii="Times New Roman" w:hAnsi="Times New Roman" w:cs="Times New Roman"/>
          <w:sz w:val="24"/>
          <w:szCs w:val="24"/>
        </w:rPr>
        <w:t>Financial Techniques, Concepts</w:t>
      </w:r>
    </w:p>
    <w:p w:rsidR="002E728E" w:rsidRPr="002E728E" w:rsidRDefault="002E728E" w:rsidP="002E728E">
      <w:pPr>
        <w:rPr>
          <w:rFonts w:ascii="Times New Roman" w:hAnsi="Times New Roman" w:cs="Times New Roman"/>
          <w:sz w:val="24"/>
          <w:szCs w:val="24"/>
        </w:rPr>
      </w:pPr>
      <w:r w:rsidRPr="002E728E">
        <w:rPr>
          <w:rFonts w:ascii="Times New Roman" w:hAnsi="Times New Roman" w:cs="Times New Roman"/>
          <w:sz w:val="24"/>
          <w:szCs w:val="24"/>
        </w:rPr>
        <w:t>Chapter 2</w:t>
      </w:r>
      <w:r w:rsidRPr="002E728E">
        <w:rPr>
          <w:rFonts w:ascii="Times New Roman" w:hAnsi="Times New Roman" w:cs="Times New Roman"/>
          <w:sz w:val="24"/>
          <w:szCs w:val="24"/>
          <w:vertAlign w:val="superscript"/>
        </w:rPr>
        <w:t>nd</w:t>
      </w:r>
      <w:r w:rsidRPr="002E728E">
        <w:rPr>
          <w:rFonts w:ascii="Times New Roman" w:hAnsi="Times New Roman" w:cs="Times New Roman"/>
          <w:sz w:val="24"/>
          <w:szCs w:val="24"/>
        </w:rPr>
        <w:t>:  Working Capital Management</w:t>
      </w:r>
    </w:p>
    <w:p w:rsidR="002E728E" w:rsidRPr="002E728E" w:rsidRDefault="002E728E" w:rsidP="002E728E">
      <w:pPr>
        <w:pStyle w:val="ListParagraph"/>
        <w:numPr>
          <w:ilvl w:val="2"/>
          <w:numId w:val="45"/>
        </w:numPr>
        <w:rPr>
          <w:rStyle w:val="mw-headline"/>
          <w:rFonts w:ascii="Times New Roman" w:hAnsi="Times New Roman" w:cs="Times New Roman"/>
          <w:sz w:val="24"/>
          <w:szCs w:val="24"/>
        </w:rPr>
      </w:pPr>
      <w:r w:rsidRPr="002E728E">
        <w:rPr>
          <w:rStyle w:val="mw-headline"/>
          <w:rFonts w:ascii="Times New Roman" w:hAnsi="Times New Roman" w:cs="Times New Roman"/>
          <w:sz w:val="24"/>
          <w:szCs w:val="24"/>
        </w:rPr>
        <w:t xml:space="preserve">Cash budget: </w:t>
      </w:r>
    </w:p>
    <w:p w:rsidR="002E728E" w:rsidRPr="002E728E" w:rsidRDefault="002E728E" w:rsidP="002E728E">
      <w:pPr>
        <w:pStyle w:val="ListParagraph"/>
        <w:ind w:left="2520"/>
        <w:rPr>
          <w:rStyle w:val="mw-headline"/>
          <w:rFonts w:ascii="Times New Roman" w:hAnsi="Times New Roman" w:cs="Times New Roman"/>
          <w:sz w:val="24"/>
          <w:szCs w:val="24"/>
        </w:rPr>
      </w:pPr>
      <w:r w:rsidRPr="002E728E">
        <w:rPr>
          <w:rStyle w:val="mw-headline"/>
          <w:rFonts w:ascii="Times New Roman" w:hAnsi="Times New Roman" w:cs="Times New Roman"/>
          <w:sz w:val="24"/>
          <w:szCs w:val="24"/>
        </w:rPr>
        <w:t>Need of Cash, Cash Importance, Cash Book Maintenance, Cash Flow Statement.</w:t>
      </w:r>
    </w:p>
    <w:p w:rsidR="002E728E" w:rsidRPr="002E728E" w:rsidRDefault="002E728E" w:rsidP="002E728E">
      <w:pPr>
        <w:pStyle w:val="ListParagraph"/>
        <w:numPr>
          <w:ilvl w:val="2"/>
          <w:numId w:val="45"/>
        </w:numPr>
        <w:rPr>
          <w:rStyle w:val="mw-headline"/>
          <w:rFonts w:ascii="Times New Roman" w:hAnsi="Times New Roman" w:cs="Times New Roman"/>
          <w:sz w:val="24"/>
          <w:szCs w:val="24"/>
        </w:rPr>
      </w:pPr>
      <w:r w:rsidRPr="002E728E">
        <w:rPr>
          <w:rStyle w:val="mw-headline"/>
          <w:rFonts w:ascii="Times New Roman" w:hAnsi="Times New Roman" w:cs="Times New Roman"/>
          <w:sz w:val="24"/>
          <w:szCs w:val="24"/>
        </w:rPr>
        <w:t xml:space="preserve">Credit  </w:t>
      </w:r>
    </w:p>
    <w:p w:rsidR="002E728E" w:rsidRPr="002E728E" w:rsidRDefault="002E728E" w:rsidP="002E728E">
      <w:pPr>
        <w:pStyle w:val="ListParagraph"/>
        <w:ind w:left="2520"/>
        <w:rPr>
          <w:rStyle w:val="mw-headline"/>
          <w:rFonts w:ascii="Times New Roman" w:hAnsi="Times New Roman" w:cs="Times New Roman"/>
          <w:sz w:val="24"/>
          <w:szCs w:val="24"/>
        </w:rPr>
      </w:pPr>
      <w:r w:rsidRPr="002E728E">
        <w:rPr>
          <w:rStyle w:val="mw-headline"/>
          <w:rFonts w:ascii="Times New Roman" w:hAnsi="Times New Roman" w:cs="Times New Roman"/>
          <w:sz w:val="24"/>
          <w:szCs w:val="24"/>
        </w:rPr>
        <w:t>Credit policy, Advantages / disadvantages of credit trade Stock</w:t>
      </w:r>
    </w:p>
    <w:p w:rsidR="002E728E" w:rsidRPr="002E728E" w:rsidRDefault="002E728E" w:rsidP="002E728E">
      <w:pPr>
        <w:pStyle w:val="ListParagraph"/>
        <w:numPr>
          <w:ilvl w:val="2"/>
          <w:numId w:val="45"/>
        </w:numPr>
        <w:rPr>
          <w:rFonts w:ascii="Times New Roman" w:hAnsi="Times New Roman" w:cs="Times New Roman"/>
          <w:b/>
          <w:bCs/>
          <w:i/>
          <w:iCs/>
          <w:sz w:val="24"/>
          <w:szCs w:val="24"/>
        </w:rPr>
      </w:pPr>
      <w:r w:rsidRPr="002E728E">
        <w:rPr>
          <w:rFonts w:ascii="Times New Roman" w:hAnsi="Times New Roman" w:cs="Times New Roman"/>
          <w:sz w:val="24"/>
          <w:szCs w:val="24"/>
        </w:rPr>
        <w:lastRenderedPageBreak/>
        <w:t xml:space="preserve">stock control. </w:t>
      </w:r>
    </w:p>
    <w:p w:rsidR="002E728E" w:rsidRPr="002E728E" w:rsidRDefault="002E728E" w:rsidP="002E728E">
      <w:pPr>
        <w:rPr>
          <w:rFonts w:ascii="Times New Roman" w:hAnsi="Times New Roman" w:cs="Times New Roman"/>
          <w:sz w:val="24"/>
          <w:szCs w:val="24"/>
        </w:rPr>
      </w:pPr>
      <w:r w:rsidRPr="002E728E">
        <w:rPr>
          <w:rFonts w:ascii="Times New Roman" w:hAnsi="Times New Roman" w:cs="Times New Roman"/>
          <w:sz w:val="24"/>
          <w:szCs w:val="24"/>
        </w:rPr>
        <w:t>Chapter 3rd:  Management of fixed assets</w:t>
      </w:r>
    </w:p>
    <w:p w:rsidR="002E728E" w:rsidRPr="002E728E" w:rsidRDefault="002E728E" w:rsidP="002E728E">
      <w:pPr>
        <w:pStyle w:val="ListParagraph"/>
        <w:numPr>
          <w:ilvl w:val="3"/>
          <w:numId w:val="44"/>
        </w:numPr>
        <w:tabs>
          <w:tab w:val="left" w:pos="2880"/>
        </w:tabs>
        <w:ind w:left="2610" w:hanging="630"/>
        <w:rPr>
          <w:rFonts w:ascii="Times New Roman" w:hAnsi="Times New Roman" w:cs="Times New Roman"/>
          <w:sz w:val="24"/>
          <w:szCs w:val="24"/>
        </w:rPr>
      </w:pPr>
      <w:r w:rsidRPr="002E728E">
        <w:rPr>
          <w:rFonts w:ascii="Times New Roman" w:hAnsi="Times New Roman" w:cs="Times New Roman"/>
          <w:sz w:val="24"/>
          <w:szCs w:val="24"/>
        </w:rPr>
        <w:t>Depreciation</w:t>
      </w:r>
    </w:p>
    <w:p w:rsidR="002E728E" w:rsidRPr="002E728E" w:rsidRDefault="002E728E" w:rsidP="002E728E">
      <w:pPr>
        <w:pStyle w:val="ListParagraph"/>
        <w:numPr>
          <w:ilvl w:val="3"/>
          <w:numId w:val="44"/>
        </w:numPr>
        <w:tabs>
          <w:tab w:val="left" w:pos="2880"/>
        </w:tabs>
        <w:ind w:left="2610" w:hanging="630"/>
        <w:rPr>
          <w:rFonts w:ascii="Times New Roman" w:hAnsi="Times New Roman" w:cs="Times New Roman"/>
          <w:sz w:val="24"/>
          <w:szCs w:val="24"/>
        </w:rPr>
      </w:pPr>
      <w:r w:rsidRPr="002E728E">
        <w:rPr>
          <w:rFonts w:ascii="Times New Roman" w:hAnsi="Times New Roman" w:cs="Times New Roman"/>
          <w:sz w:val="24"/>
          <w:szCs w:val="24"/>
        </w:rPr>
        <w:t>Insurance</w:t>
      </w:r>
    </w:p>
    <w:p w:rsidR="002E728E" w:rsidRPr="002E728E" w:rsidRDefault="002E728E" w:rsidP="002E728E">
      <w:pPr>
        <w:rPr>
          <w:rFonts w:ascii="Times New Roman" w:hAnsi="Times New Roman" w:cs="Times New Roman"/>
          <w:sz w:val="24"/>
          <w:szCs w:val="24"/>
        </w:rPr>
      </w:pPr>
      <w:r w:rsidRPr="002E728E">
        <w:rPr>
          <w:rFonts w:ascii="Times New Roman" w:hAnsi="Times New Roman" w:cs="Times New Roman"/>
          <w:sz w:val="24"/>
          <w:szCs w:val="24"/>
        </w:rPr>
        <w:t>Chapter 4</w:t>
      </w:r>
      <w:r w:rsidRPr="002E728E">
        <w:rPr>
          <w:rFonts w:ascii="Times New Roman" w:hAnsi="Times New Roman" w:cs="Times New Roman"/>
          <w:sz w:val="24"/>
          <w:szCs w:val="24"/>
          <w:vertAlign w:val="superscript"/>
        </w:rPr>
        <w:t>th</w:t>
      </w:r>
      <w:r w:rsidRPr="002E728E">
        <w:rPr>
          <w:rFonts w:ascii="Times New Roman" w:hAnsi="Times New Roman" w:cs="Times New Roman"/>
          <w:sz w:val="24"/>
          <w:szCs w:val="24"/>
        </w:rPr>
        <w:t>:</w:t>
      </w:r>
      <w:r w:rsidRPr="002E728E">
        <w:rPr>
          <w:rFonts w:ascii="Times New Roman" w:hAnsi="Times New Roman" w:cs="Times New Roman"/>
          <w:sz w:val="24"/>
          <w:szCs w:val="24"/>
        </w:rPr>
        <w:tab/>
        <w:t>Mathematical Management.</w:t>
      </w:r>
    </w:p>
    <w:p w:rsidR="002E728E" w:rsidRPr="002E728E" w:rsidRDefault="002E728E" w:rsidP="002E728E">
      <w:pPr>
        <w:pStyle w:val="ListParagraph"/>
        <w:numPr>
          <w:ilvl w:val="0"/>
          <w:numId w:val="46"/>
        </w:numPr>
        <w:tabs>
          <w:tab w:val="left" w:pos="2790"/>
        </w:tabs>
        <w:ind w:left="2610"/>
        <w:rPr>
          <w:rFonts w:ascii="Times New Roman" w:hAnsi="Times New Roman" w:cs="Times New Roman"/>
          <w:sz w:val="24"/>
          <w:szCs w:val="24"/>
        </w:rPr>
      </w:pPr>
      <w:r w:rsidRPr="002E728E">
        <w:rPr>
          <w:rFonts w:ascii="Times New Roman" w:hAnsi="Times New Roman" w:cs="Times New Roman"/>
          <w:sz w:val="24"/>
          <w:szCs w:val="24"/>
        </w:rPr>
        <w:t>Calculation of Interest Rate simple interest rate, compound interest rate, present value techniques.</w:t>
      </w:r>
    </w:p>
    <w:p w:rsidR="002E728E" w:rsidRPr="002E728E" w:rsidRDefault="002E728E" w:rsidP="002E728E">
      <w:pPr>
        <w:pStyle w:val="ListParagraph"/>
        <w:numPr>
          <w:ilvl w:val="0"/>
          <w:numId w:val="46"/>
        </w:numPr>
        <w:tabs>
          <w:tab w:val="left" w:pos="2790"/>
        </w:tabs>
        <w:ind w:left="2610"/>
        <w:rPr>
          <w:rFonts w:ascii="Times New Roman" w:hAnsi="Times New Roman" w:cs="Times New Roman"/>
          <w:sz w:val="24"/>
          <w:szCs w:val="24"/>
        </w:rPr>
      </w:pPr>
      <w:r w:rsidRPr="002E728E">
        <w:rPr>
          <w:rFonts w:ascii="Times New Roman" w:hAnsi="Times New Roman" w:cs="Times New Roman"/>
          <w:sz w:val="24"/>
          <w:szCs w:val="24"/>
        </w:rPr>
        <w:t xml:space="preserve"> The methods of appraising an investment proposal. </w:t>
      </w:r>
    </w:p>
    <w:p w:rsidR="002E728E" w:rsidRPr="002E728E" w:rsidRDefault="002E728E" w:rsidP="002E728E">
      <w:pPr>
        <w:pStyle w:val="ListParagraph"/>
        <w:tabs>
          <w:tab w:val="left" w:pos="2790"/>
        </w:tabs>
        <w:ind w:left="2610"/>
        <w:rPr>
          <w:rFonts w:ascii="Times New Roman" w:hAnsi="Times New Roman" w:cs="Times New Roman"/>
          <w:sz w:val="24"/>
          <w:szCs w:val="24"/>
        </w:rPr>
      </w:pPr>
      <w:r w:rsidRPr="002E728E">
        <w:rPr>
          <w:rFonts w:ascii="Times New Roman" w:hAnsi="Times New Roman" w:cs="Times New Roman"/>
          <w:sz w:val="24"/>
          <w:szCs w:val="24"/>
        </w:rPr>
        <w:t>Pay back. Average Rate of Return, Internal Rate of Return, Present Value, Net Present Value</w:t>
      </w:r>
    </w:p>
    <w:p w:rsidR="002E728E" w:rsidRDefault="002E728E" w:rsidP="002E728E"/>
    <w:p w:rsidR="00BE5A8C" w:rsidRDefault="00BE5A8C" w:rsidP="002B2A00">
      <w:pPr>
        <w:jc w:val="center"/>
        <w:rPr>
          <w:rFonts w:ascii="Times New Roman" w:hAnsi="Times New Roman" w:cs="Times New Roman"/>
          <w:b/>
          <w:sz w:val="24"/>
          <w:szCs w:val="24"/>
        </w:rPr>
      </w:pPr>
    </w:p>
    <w:p w:rsidR="00010500" w:rsidRDefault="00010500">
      <w:pPr>
        <w:rPr>
          <w:rFonts w:ascii="Times New Roman" w:hAnsi="Times New Roman" w:cs="Times New Roman"/>
          <w:b/>
          <w:sz w:val="24"/>
          <w:szCs w:val="24"/>
        </w:rPr>
      </w:pPr>
      <w:r>
        <w:rPr>
          <w:rFonts w:ascii="Times New Roman" w:hAnsi="Times New Roman" w:cs="Times New Roman"/>
          <w:b/>
          <w:sz w:val="24"/>
          <w:szCs w:val="24"/>
        </w:rPr>
        <w:br w:type="page"/>
      </w:r>
    </w:p>
    <w:p w:rsidR="002B2A00" w:rsidRPr="00865863" w:rsidRDefault="002B2A00" w:rsidP="002B2A00">
      <w:pPr>
        <w:jc w:val="center"/>
        <w:rPr>
          <w:rFonts w:ascii="Times New Roman" w:hAnsi="Times New Roman" w:cs="Times New Roman"/>
          <w:b/>
          <w:sz w:val="24"/>
          <w:szCs w:val="24"/>
        </w:rPr>
      </w:pPr>
      <w:r>
        <w:rPr>
          <w:rFonts w:ascii="Times New Roman" w:hAnsi="Times New Roman" w:cs="Times New Roman"/>
          <w:b/>
          <w:sz w:val="24"/>
          <w:szCs w:val="24"/>
        </w:rPr>
        <w:lastRenderedPageBreak/>
        <w:t>THIRD</w:t>
      </w:r>
      <w:r w:rsidRPr="00865863">
        <w:rPr>
          <w:rFonts w:ascii="Times New Roman" w:hAnsi="Times New Roman" w:cs="Times New Roman"/>
          <w:b/>
          <w:sz w:val="24"/>
          <w:szCs w:val="24"/>
        </w:rPr>
        <w:t xml:space="preserve"> YEAR</w:t>
      </w:r>
    </w:p>
    <w:p w:rsidR="002B2A00" w:rsidRPr="00865863" w:rsidRDefault="002B2A00" w:rsidP="002B2A00">
      <w:pPr>
        <w:jc w:val="center"/>
        <w:rPr>
          <w:rFonts w:ascii="Times New Roman" w:hAnsi="Times New Roman" w:cs="Times New Roman"/>
          <w:b/>
          <w:sz w:val="24"/>
          <w:szCs w:val="24"/>
        </w:rPr>
      </w:pPr>
    </w:p>
    <w:p w:rsidR="002B2A00" w:rsidRPr="003C0353" w:rsidRDefault="002B2A00" w:rsidP="003C0353">
      <w:pPr>
        <w:jc w:val="center"/>
        <w:rPr>
          <w:rFonts w:ascii="Times New Roman" w:hAnsi="Times New Roman" w:cs="Times New Roman"/>
          <w:b/>
          <w:sz w:val="24"/>
          <w:szCs w:val="24"/>
          <w:u w:val="single"/>
        </w:rPr>
      </w:pPr>
      <w:r w:rsidRPr="003C0353">
        <w:rPr>
          <w:rFonts w:ascii="Times New Roman" w:hAnsi="Times New Roman" w:cs="Times New Roman"/>
          <w:b/>
          <w:sz w:val="24"/>
          <w:szCs w:val="24"/>
          <w:u w:val="single"/>
        </w:rPr>
        <w:t>Semester</w:t>
      </w:r>
      <w:r w:rsidR="003C0353" w:rsidRPr="003C0353">
        <w:rPr>
          <w:rFonts w:ascii="Times New Roman" w:hAnsi="Times New Roman" w:cs="Times New Roman"/>
          <w:b/>
          <w:sz w:val="24"/>
          <w:szCs w:val="24"/>
          <w:u w:val="single"/>
        </w:rPr>
        <w:t xml:space="preserve"> V</w:t>
      </w:r>
    </w:p>
    <w:tbl>
      <w:tblPr>
        <w:tblStyle w:val="TableGrid"/>
        <w:tblW w:w="9657" w:type="dxa"/>
        <w:tblLook w:val="04A0"/>
      </w:tblPr>
      <w:tblGrid>
        <w:gridCol w:w="3219"/>
        <w:gridCol w:w="3219"/>
        <w:gridCol w:w="3219"/>
      </w:tblGrid>
      <w:tr w:rsidR="002B2A00" w:rsidTr="002B2A00">
        <w:trPr>
          <w:trHeight w:val="292"/>
        </w:trPr>
        <w:tc>
          <w:tcPr>
            <w:tcW w:w="3219" w:type="dxa"/>
          </w:tcPr>
          <w:p w:rsidR="002B2A00" w:rsidRPr="00865863" w:rsidRDefault="002B2A00"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Course No.</w:t>
            </w:r>
          </w:p>
        </w:tc>
        <w:tc>
          <w:tcPr>
            <w:tcW w:w="3219" w:type="dxa"/>
          </w:tcPr>
          <w:p w:rsidR="002B2A00" w:rsidRPr="00865863" w:rsidRDefault="002B2A00"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Course Title</w:t>
            </w:r>
          </w:p>
        </w:tc>
        <w:tc>
          <w:tcPr>
            <w:tcW w:w="3219" w:type="dxa"/>
          </w:tcPr>
          <w:p w:rsidR="002B2A00" w:rsidRPr="00865863" w:rsidRDefault="002B2A00"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Cr. Hours</w:t>
            </w:r>
          </w:p>
        </w:tc>
      </w:tr>
      <w:tr w:rsidR="002B2A00" w:rsidTr="00EC3F26">
        <w:trPr>
          <w:trHeight w:val="377"/>
        </w:trPr>
        <w:tc>
          <w:tcPr>
            <w:tcW w:w="3219" w:type="dxa"/>
          </w:tcPr>
          <w:p w:rsidR="002B2A00" w:rsidRDefault="002B2A00" w:rsidP="005F5249">
            <w:pPr>
              <w:jc w:val="center"/>
              <w:rPr>
                <w:rFonts w:ascii="Times New Roman" w:hAnsi="Times New Roman" w:cs="Times New Roman"/>
                <w:sz w:val="24"/>
                <w:szCs w:val="24"/>
              </w:rPr>
            </w:pPr>
            <w:r>
              <w:rPr>
                <w:rFonts w:ascii="Times New Roman" w:hAnsi="Times New Roman" w:cs="Times New Roman"/>
                <w:sz w:val="24"/>
                <w:szCs w:val="24"/>
              </w:rPr>
              <w:t>BT- 311</w:t>
            </w:r>
          </w:p>
        </w:tc>
        <w:tc>
          <w:tcPr>
            <w:tcW w:w="3219" w:type="dxa"/>
          </w:tcPr>
          <w:p w:rsidR="002B2A00" w:rsidRDefault="002B2A00" w:rsidP="005F5249">
            <w:pPr>
              <w:jc w:val="center"/>
              <w:rPr>
                <w:rFonts w:ascii="Times New Roman" w:hAnsi="Times New Roman" w:cs="Times New Roman"/>
                <w:sz w:val="24"/>
                <w:szCs w:val="24"/>
              </w:rPr>
            </w:pPr>
            <w:r>
              <w:rPr>
                <w:rFonts w:ascii="Times New Roman" w:hAnsi="Times New Roman" w:cs="Times New Roman"/>
                <w:sz w:val="24"/>
                <w:szCs w:val="24"/>
              </w:rPr>
              <w:t>Enzymology</w:t>
            </w:r>
          </w:p>
        </w:tc>
        <w:tc>
          <w:tcPr>
            <w:tcW w:w="3219" w:type="dxa"/>
          </w:tcPr>
          <w:p w:rsidR="002B2A00" w:rsidRDefault="002B2A00"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2B2A00" w:rsidTr="002B2A00">
        <w:trPr>
          <w:trHeight w:val="278"/>
        </w:trPr>
        <w:tc>
          <w:tcPr>
            <w:tcW w:w="3219" w:type="dxa"/>
          </w:tcPr>
          <w:p w:rsidR="002B2A00" w:rsidRDefault="0032724C" w:rsidP="005F5249">
            <w:pPr>
              <w:jc w:val="center"/>
              <w:rPr>
                <w:rFonts w:ascii="Times New Roman" w:hAnsi="Times New Roman" w:cs="Times New Roman"/>
                <w:sz w:val="24"/>
                <w:szCs w:val="24"/>
              </w:rPr>
            </w:pPr>
            <w:r>
              <w:rPr>
                <w:rFonts w:ascii="Times New Roman" w:hAnsi="Times New Roman" w:cs="Times New Roman"/>
                <w:sz w:val="24"/>
                <w:szCs w:val="24"/>
              </w:rPr>
              <w:t>BT</w:t>
            </w:r>
            <w:r w:rsidR="002B2A00">
              <w:rPr>
                <w:rFonts w:ascii="Times New Roman" w:hAnsi="Times New Roman" w:cs="Times New Roman"/>
                <w:sz w:val="24"/>
                <w:szCs w:val="24"/>
              </w:rPr>
              <w:t>- 3</w:t>
            </w:r>
            <w:r>
              <w:rPr>
                <w:rFonts w:ascii="Times New Roman" w:hAnsi="Times New Roman" w:cs="Times New Roman"/>
                <w:sz w:val="24"/>
                <w:szCs w:val="24"/>
              </w:rPr>
              <w:t>1</w:t>
            </w:r>
            <w:r w:rsidR="002B2A00">
              <w:rPr>
                <w:rFonts w:ascii="Times New Roman" w:hAnsi="Times New Roman" w:cs="Times New Roman"/>
                <w:sz w:val="24"/>
                <w:szCs w:val="24"/>
              </w:rPr>
              <w:t>2</w:t>
            </w:r>
          </w:p>
        </w:tc>
        <w:tc>
          <w:tcPr>
            <w:tcW w:w="3219" w:type="dxa"/>
          </w:tcPr>
          <w:p w:rsidR="002B2A00" w:rsidRDefault="0032724C" w:rsidP="005F5249">
            <w:pPr>
              <w:jc w:val="center"/>
              <w:rPr>
                <w:rFonts w:ascii="Times New Roman" w:hAnsi="Times New Roman" w:cs="Times New Roman"/>
                <w:sz w:val="24"/>
                <w:szCs w:val="24"/>
              </w:rPr>
            </w:pPr>
            <w:r>
              <w:rPr>
                <w:rFonts w:ascii="Times New Roman" w:hAnsi="Times New Roman" w:cs="Times New Roman"/>
                <w:sz w:val="24"/>
                <w:szCs w:val="24"/>
              </w:rPr>
              <w:t xml:space="preserve">Environmental Biotechnology </w:t>
            </w:r>
          </w:p>
        </w:tc>
        <w:tc>
          <w:tcPr>
            <w:tcW w:w="3219" w:type="dxa"/>
          </w:tcPr>
          <w:p w:rsidR="002B2A00" w:rsidRDefault="0032724C"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2B2A00" w:rsidTr="002B2A00">
        <w:trPr>
          <w:trHeight w:val="292"/>
        </w:trPr>
        <w:tc>
          <w:tcPr>
            <w:tcW w:w="3219" w:type="dxa"/>
          </w:tcPr>
          <w:p w:rsidR="002B2A00" w:rsidRDefault="0032724C" w:rsidP="005F5249">
            <w:pPr>
              <w:jc w:val="center"/>
              <w:rPr>
                <w:rFonts w:ascii="Times New Roman" w:hAnsi="Times New Roman" w:cs="Times New Roman"/>
                <w:sz w:val="24"/>
                <w:szCs w:val="24"/>
              </w:rPr>
            </w:pPr>
            <w:r>
              <w:rPr>
                <w:rFonts w:ascii="Times New Roman" w:hAnsi="Times New Roman" w:cs="Times New Roman"/>
                <w:sz w:val="24"/>
                <w:szCs w:val="24"/>
              </w:rPr>
              <w:t>BT</w:t>
            </w:r>
            <w:r w:rsidR="002B2A00">
              <w:rPr>
                <w:rFonts w:ascii="Times New Roman" w:hAnsi="Times New Roman" w:cs="Times New Roman"/>
                <w:sz w:val="24"/>
                <w:szCs w:val="24"/>
              </w:rPr>
              <w:t>- 3</w:t>
            </w:r>
            <w:r>
              <w:rPr>
                <w:rFonts w:ascii="Times New Roman" w:hAnsi="Times New Roman" w:cs="Times New Roman"/>
                <w:sz w:val="24"/>
                <w:szCs w:val="24"/>
              </w:rPr>
              <w:t>1</w:t>
            </w:r>
            <w:r w:rsidR="002B2A00">
              <w:rPr>
                <w:rFonts w:ascii="Times New Roman" w:hAnsi="Times New Roman" w:cs="Times New Roman"/>
                <w:sz w:val="24"/>
                <w:szCs w:val="24"/>
              </w:rPr>
              <w:t>3</w:t>
            </w:r>
          </w:p>
        </w:tc>
        <w:tc>
          <w:tcPr>
            <w:tcW w:w="3219" w:type="dxa"/>
          </w:tcPr>
          <w:p w:rsidR="002B2A00" w:rsidRDefault="0032724C" w:rsidP="005F5249">
            <w:pPr>
              <w:jc w:val="center"/>
              <w:rPr>
                <w:rFonts w:ascii="Times New Roman" w:hAnsi="Times New Roman" w:cs="Times New Roman"/>
                <w:sz w:val="24"/>
                <w:szCs w:val="24"/>
              </w:rPr>
            </w:pPr>
            <w:r>
              <w:rPr>
                <w:rFonts w:ascii="Times New Roman" w:hAnsi="Times New Roman" w:cs="Times New Roman"/>
                <w:sz w:val="24"/>
                <w:szCs w:val="24"/>
              </w:rPr>
              <w:t>Metabolism-II</w:t>
            </w:r>
          </w:p>
        </w:tc>
        <w:tc>
          <w:tcPr>
            <w:tcW w:w="3219" w:type="dxa"/>
          </w:tcPr>
          <w:p w:rsidR="002B2A00" w:rsidRDefault="003F3F75"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2B2A00" w:rsidTr="002B2A00">
        <w:trPr>
          <w:trHeight w:val="278"/>
        </w:trPr>
        <w:tc>
          <w:tcPr>
            <w:tcW w:w="3219" w:type="dxa"/>
          </w:tcPr>
          <w:p w:rsidR="002B2A00" w:rsidRDefault="003F3F75" w:rsidP="005F5249">
            <w:pPr>
              <w:jc w:val="center"/>
              <w:rPr>
                <w:rFonts w:ascii="Times New Roman" w:hAnsi="Times New Roman" w:cs="Times New Roman"/>
                <w:sz w:val="24"/>
                <w:szCs w:val="24"/>
              </w:rPr>
            </w:pPr>
            <w:r>
              <w:rPr>
                <w:rFonts w:ascii="Times New Roman" w:hAnsi="Times New Roman" w:cs="Times New Roman"/>
                <w:sz w:val="24"/>
                <w:szCs w:val="24"/>
              </w:rPr>
              <w:t>BT</w:t>
            </w:r>
            <w:r w:rsidR="002B2A00">
              <w:rPr>
                <w:rFonts w:ascii="Times New Roman" w:hAnsi="Times New Roman" w:cs="Times New Roman"/>
                <w:sz w:val="24"/>
                <w:szCs w:val="24"/>
              </w:rPr>
              <w:t>- 3</w:t>
            </w:r>
            <w:r>
              <w:rPr>
                <w:rFonts w:ascii="Times New Roman" w:hAnsi="Times New Roman" w:cs="Times New Roman"/>
                <w:sz w:val="24"/>
                <w:szCs w:val="24"/>
              </w:rPr>
              <w:t>1</w:t>
            </w:r>
            <w:r w:rsidR="002B2A00">
              <w:rPr>
                <w:rFonts w:ascii="Times New Roman" w:hAnsi="Times New Roman" w:cs="Times New Roman"/>
                <w:sz w:val="24"/>
                <w:szCs w:val="24"/>
              </w:rPr>
              <w:t>4</w:t>
            </w:r>
          </w:p>
        </w:tc>
        <w:tc>
          <w:tcPr>
            <w:tcW w:w="3219" w:type="dxa"/>
          </w:tcPr>
          <w:p w:rsidR="002B2A00" w:rsidRDefault="0032724C" w:rsidP="005F5249">
            <w:pPr>
              <w:jc w:val="center"/>
              <w:rPr>
                <w:rFonts w:ascii="Times New Roman" w:hAnsi="Times New Roman" w:cs="Times New Roman"/>
                <w:sz w:val="24"/>
                <w:szCs w:val="24"/>
              </w:rPr>
            </w:pPr>
            <w:r>
              <w:rPr>
                <w:rFonts w:ascii="Times New Roman" w:hAnsi="Times New Roman" w:cs="Times New Roman"/>
                <w:sz w:val="24"/>
                <w:szCs w:val="24"/>
              </w:rPr>
              <w:t>Bioinformatics-I</w:t>
            </w:r>
          </w:p>
        </w:tc>
        <w:tc>
          <w:tcPr>
            <w:tcW w:w="3219" w:type="dxa"/>
          </w:tcPr>
          <w:p w:rsidR="002B2A00" w:rsidRDefault="003F3F75"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2B2A00" w:rsidTr="002B2A00">
        <w:trPr>
          <w:trHeight w:val="292"/>
        </w:trPr>
        <w:tc>
          <w:tcPr>
            <w:tcW w:w="3219" w:type="dxa"/>
          </w:tcPr>
          <w:p w:rsidR="002B2A00" w:rsidRDefault="003F3F75" w:rsidP="005F5249">
            <w:pPr>
              <w:jc w:val="center"/>
              <w:rPr>
                <w:rFonts w:ascii="Times New Roman" w:hAnsi="Times New Roman" w:cs="Times New Roman"/>
                <w:sz w:val="24"/>
                <w:szCs w:val="24"/>
              </w:rPr>
            </w:pPr>
            <w:r>
              <w:rPr>
                <w:rFonts w:ascii="Times New Roman" w:hAnsi="Times New Roman" w:cs="Times New Roman"/>
                <w:sz w:val="24"/>
                <w:szCs w:val="24"/>
              </w:rPr>
              <w:t>BT</w:t>
            </w:r>
            <w:r w:rsidR="002B2A00">
              <w:rPr>
                <w:rFonts w:ascii="Times New Roman" w:hAnsi="Times New Roman" w:cs="Times New Roman"/>
                <w:sz w:val="24"/>
                <w:szCs w:val="24"/>
              </w:rPr>
              <w:t>- 3</w:t>
            </w:r>
            <w:r>
              <w:rPr>
                <w:rFonts w:ascii="Times New Roman" w:hAnsi="Times New Roman" w:cs="Times New Roman"/>
                <w:sz w:val="24"/>
                <w:szCs w:val="24"/>
              </w:rPr>
              <w:t>1</w:t>
            </w:r>
            <w:r w:rsidR="002B2A00">
              <w:rPr>
                <w:rFonts w:ascii="Times New Roman" w:hAnsi="Times New Roman" w:cs="Times New Roman"/>
                <w:sz w:val="24"/>
                <w:szCs w:val="24"/>
              </w:rPr>
              <w:t>5</w:t>
            </w:r>
          </w:p>
        </w:tc>
        <w:tc>
          <w:tcPr>
            <w:tcW w:w="3219" w:type="dxa"/>
          </w:tcPr>
          <w:p w:rsidR="002B2A00" w:rsidRDefault="003F3F75" w:rsidP="005F5249">
            <w:pPr>
              <w:jc w:val="center"/>
              <w:rPr>
                <w:rFonts w:ascii="Times New Roman" w:hAnsi="Times New Roman" w:cs="Times New Roman"/>
                <w:sz w:val="24"/>
                <w:szCs w:val="24"/>
              </w:rPr>
            </w:pPr>
            <w:r>
              <w:rPr>
                <w:rFonts w:ascii="Times New Roman" w:hAnsi="Times New Roman" w:cs="Times New Roman"/>
                <w:sz w:val="24"/>
                <w:szCs w:val="24"/>
              </w:rPr>
              <w:t>Plant Biotechnology</w:t>
            </w:r>
          </w:p>
        </w:tc>
        <w:tc>
          <w:tcPr>
            <w:tcW w:w="3219" w:type="dxa"/>
          </w:tcPr>
          <w:p w:rsidR="002B2A00" w:rsidRDefault="002B2A00"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2B2A00" w:rsidTr="002B2A00">
        <w:trPr>
          <w:trHeight w:val="292"/>
        </w:trPr>
        <w:tc>
          <w:tcPr>
            <w:tcW w:w="3219" w:type="dxa"/>
          </w:tcPr>
          <w:p w:rsidR="002B2A00" w:rsidRDefault="003F3F75" w:rsidP="005F5249">
            <w:pPr>
              <w:jc w:val="center"/>
              <w:rPr>
                <w:rFonts w:ascii="Times New Roman" w:hAnsi="Times New Roman" w:cs="Times New Roman"/>
                <w:sz w:val="24"/>
                <w:szCs w:val="24"/>
              </w:rPr>
            </w:pPr>
            <w:r>
              <w:rPr>
                <w:rFonts w:ascii="Times New Roman" w:hAnsi="Times New Roman" w:cs="Times New Roman"/>
                <w:sz w:val="24"/>
                <w:szCs w:val="24"/>
              </w:rPr>
              <w:t>BT</w:t>
            </w:r>
            <w:r w:rsidR="002B2A00">
              <w:rPr>
                <w:rFonts w:ascii="Times New Roman" w:hAnsi="Times New Roman" w:cs="Times New Roman"/>
                <w:sz w:val="24"/>
                <w:szCs w:val="24"/>
              </w:rPr>
              <w:t>- 3</w:t>
            </w:r>
            <w:r>
              <w:rPr>
                <w:rFonts w:ascii="Times New Roman" w:hAnsi="Times New Roman" w:cs="Times New Roman"/>
                <w:sz w:val="24"/>
                <w:szCs w:val="24"/>
              </w:rPr>
              <w:t>1</w:t>
            </w:r>
            <w:r w:rsidR="002B2A00">
              <w:rPr>
                <w:rFonts w:ascii="Times New Roman" w:hAnsi="Times New Roman" w:cs="Times New Roman"/>
                <w:sz w:val="24"/>
                <w:szCs w:val="24"/>
              </w:rPr>
              <w:t>6</w:t>
            </w:r>
          </w:p>
        </w:tc>
        <w:tc>
          <w:tcPr>
            <w:tcW w:w="3219" w:type="dxa"/>
          </w:tcPr>
          <w:p w:rsidR="002B2A00" w:rsidRDefault="003F3F75" w:rsidP="005F5249">
            <w:pPr>
              <w:jc w:val="center"/>
              <w:rPr>
                <w:rFonts w:ascii="Times New Roman" w:hAnsi="Times New Roman" w:cs="Times New Roman"/>
                <w:sz w:val="24"/>
                <w:szCs w:val="24"/>
              </w:rPr>
            </w:pPr>
            <w:r>
              <w:rPr>
                <w:rFonts w:ascii="Times New Roman" w:hAnsi="Times New Roman" w:cs="Times New Roman"/>
                <w:sz w:val="24"/>
                <w:szCs w:val="24"/>
              </w:rPr>
              <w:t xml:space="preserve">Cellular Signaling </w:t>
            </w:r>
          </w:p>
        </w:tc>
        <w:tc>
          <w:tcPr>
            <w:tcW w:w="3219" w:type="dxa"/>
          </w:tcPr>
          <w:p w:rsidR="002B2A00" w:rsidRDefault="002B2A00"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2B2A00" w:rsidTr="002B2A00">
        <w:trPr>
          <w:trHeight w:val="292"/>
        </w:trPr>
        <w:tc>
          <w:tcPr>
            <w:tcW w:w="6437" w:type="dxa"/>
            <w:gridSpan w:val="2"/>
          </w:tcPr>
          <w:p w:rsidR="002B2A00" w:rsidRPr="00335543" w:rsidRDefault="002B2A00" w:rsidP="005F5249">
            <w:pPr>
              <w:jc w:val="center"/>
              <w:rPr>
                <w:rFonts w:ascii="Times New Roman" w:hAnsi="Times New Roman" w:cs="Times New Roman"/>
                <w:b/>
                <w:sz w:val="24"/>
                <w:szCs w:val="24"/>
              </w:rPr>
            </w:pPr>
            <w:r>
              <w:rPr>
                <w:rFonts w:ascii="Times New Roman" w:hAnsi="Times New Roman" w:cs="Times New Roman"/>
                <w:b/>
                <w:sz w:val="24"/>
                <w:szCs w:val="24"/>
              </w:rPr>
              <w:t>Fifth Semester</w:t>
            </w:r>
            <w:r w:rsidRPr="00335543">
              <w:rPr>
                <w:rFonts w:ascii="Times New Roman" w:hAnsi="Times New Roman" w:cs="Times New Roman"/>
                <w:b/>
                <w:sz w:val="24"/>
                <w:szCs w:val="24"/>
              </w:rPr>
              <w:t xml:space="preserve"> Total</w:t>
            </w:r>
          </w:p>
        </w:tc>
        <w:tc>
          <w:tcPr>
            <w:tcW w:w="3219" w:type="dxa"/>
          </w:tcPr>
          <w:p w:rsidR="002B2A00" w:rsidRPr="008348B3" w:rsidRDefault="002B2A00" w:rsidP="005F5249">
            <w:pPr>
              <w:jc w:val="center"/>
              <w:rPr>
                <w:rFonts w:ascii="Times New Roman" w:hAnsi="Times New Roman" w:cs="Times New Roman"/>
                <w:b/>
                <w:sz w:val="24"/>
                <w:szCs w:val="24"/>
              </w:rPr>
            </w:pPr>
            <w:r w:rsidRPr="008348B3">
              <w:rPr>
                <w:rFonts w:ascii="Times New Roman" w:hAnsi="Times New Roman" w:cs="Times New Roman"/>
                <w:b/>
                <w:sz w:val="24"/>
                <w:szCs w:val="24"/>
              </w:rPr>
              <w:t>1</w:t>
            </w:r>
            <w:r w:rsidR="003F3F75">
              <w:rPr>
                <w:rFonts w:ascii="Times New Roman" w:hAnsi="Times New Roman" w:cs="Times New Roman"/>
                <w:b/>
                <w:sz w:val="24"/>
                <w:szCs w:val="24"/>
              </w:rPr>
              <w:t>8</w:t>
            </w:r>
          </w:p>
        </w:tc>
      </w:tr>
    </w:tbl>
    <w:p w:rsidR="002B2A00" w:rsidRDefault="002B2A00" w:rsidP="002B2A00">
      <w:pPr>
        <w:rPr>
          <w:rFonts w:ascii="Times New Roman" w:hAnsi="Times New Roman" w:cs="Times New Roman"/>
          <w:sz w:val="24"/>
          <w:szCs w:val="24"/>
        </w:rPr>
      </w:pPr>
    </w:p>
    <w:p w:rsidR="002B2A00" w:rsidRDefault="002B2A00" w:rsidP="002B2A00">
      <w:pPr>
        <w:rPr>
          <w:rFonts w:ascii="Times New Roman" w:hAnsi="Times New Roman" w:cs="Times New Roman"/>
          <w:sz w:val="24"/>
          <w:szCs w:val="24"/>
        </w:rPr>
      </w:pPr>
    </w:p>
    <w:p w:rsidR="002B2A00" w:rsidRDefault="002B2A00" w:rsidP="002B2A00">
      <w:pPr>
        <w:rPr>
          <w:rFonts w:ascii="Times New Roman" w:hAnsi="Times New Roman" w:cs="Times New Roman"/>
          <w:sz w:val="24"/>
          <w:szCs w:val="24"/>
        </w:rPr>
      </w:pPr>
    </w:p>
    <w:p w:rsidR="002B2A00" w:rsidRPr="003C0353" w:rsidRDefault="002B2A00" w:rsidP="003C0353">
      <w:pPr>
        <w:jc w:val="center"/>
        <w:rPr>
          <w:rFonts w:ascii="Times New Roman" w:hAnsi="Times New Roman" w:cs="Times New Roman"/>
          <w:b/>
          <w:sz w:val="24"/>
          <w:szCs w:val="24"/>
          <w:u w:val="single"/>
        </w:rPr>
      </w:pPr>
      <w:r w:rsidRPr="003C0353">
        <w:rPr>
          <w:rFonts w:ascii="Times New Roman" w:hAnsi="Times New Roman" w:cs="Times New Roman"/>
          <w:b/>
          <w:sz w:val="24"/>
          <w:szCs w:val="24"/>
          <w:u w:val="single"/>
        </w:rPr>
        <w:t>Semester</w:t>
      </w:r>
      <w:r w:rsidR="003C0353" w:rsidRPr="003C0353">
        <w:rPr>
          <w:rFonts w:ascii="Times New Roman" w:hAnsi="Times New Roman" w:cs="Times New Roman"/>
          <w:b/>
          <w:sz w:val="24"/>
          <w:szCs w:val="24"/>
          <w:u w:val="single"/>
        </w:rPr>
        <w:t xml:space="preserve"> VI</w:t>
      </w:r>
    </w:p>
    <w:tbl>
      <w:tblPr>
        <w:tblStyle w:val="TableGrid"/>
        <w:tblW w:w="9804" w:type="dxa"/>
        <w:tblLook w:val="04A0"/>
      </w:tblPr>
      <w:tblGrid>
        <w:gridCol w:w="3268"/>
        <w:gridCol w:w="3268"/>
        <w:gridCol w:w="3268"/>
      </w:tblGrid>
      <w:tr w:rsidR="009E1547" w:rsidTr="009E1547">
        <w:trPr>
          <w:trHeight w:val="280"/>
        </w:trPr>
        <w:tc>
          <w:tcPr>
            <w:tcW w:w="3268" w:type="dxa"/>
          </w:tcPr>
          <w:p w:rsidR="009E1547" w:rsidRPr="00865863" w:rsidRDefault="009E1547"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Course No.</w:t>
            </w:r>
          </w:p>
        </w:tc>
        <w:tc>
          <w:tcPr>
            <w:tcW w:w="3268" w:type="dxa"/>
          </w:tcPr>
          <w:p w:rsidR="009E1547" w:rsidRPr="00865863" w:rsidRDefault="009E1547"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Course Title</w:t>
            </w:r>
          </w:p>
        </w:tc>
        <w:tc>
          <w:tcPr>
            <w:tcW w:w="3268" w:type="dxa"/>
          </w:tcPr>
          <w:p w:rsidR="009E1547" w:rsidRPr="00865863" w:rsidRDefault="009E1547"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Cr. Hours</w:t>
            </w:r>
          </w:p>
        </w:tc>
      </w:tr>
      <w:tr w:rsidR="009E1547" w:rsidTr="009E1547">
        <w:trPr>
          <w:trHeight w:val="280"/>
        </w:trPr>
        <w:tc>
          <w:tcPr>
            <w:tcW w:w="3268" w:type="dxa"/>
          </w:tcPr>
          <w:p w:rsidR="009E1547" w:rsidRDefault="009E1547" w:rsidP="005F5249">
            <w:pPr>
              <w:jc w:val="center"/>
              <w:rPr>
                <w:rFonts w:ascii="Times New Roman" w:hAnsi="Times New Roman" w:cs="Times New Roman"/>
                <w:sz w:val="24"/>
                <w:szCs w:val="24"/>
              </w:rPr>
            </w:pPr>
            <w:r>
              <w:rPr>
                <w:rFonts w:ascii="Times New Roman" w:hAnsi="Times New Roman" w:cs="Times New Roman"/>
                <w:sz w:val="24"/>
                <w:szCs w:val="24"/>
              </w:rPr>
              <w:t>BT- 321</w:t>
            </w:r>
          </w:p>
        </w:tc>
        <w:tc>
          <w:tcPr>
            <w:tcW w:w="3268" w:type="dxa"/>
          </w:tcPr>
          <w:p w:rsidR="009E1547" w:rsidRDefault="009E1547" w:rsidP="005F5249">
            <w:pPr>
              <w:jc w:val="center"/>
              <w:rPr>
                <w:rFonts w:ascii="Times New Roman" w:hAnsi="Times New Roman" w:cs="Times New Roman"/>
                <w:sz w:val="24"/>
                <w:szCs w:val="24"/>
              </w:rPr>
            </w:pPr>
            <w:r>
              <w:rPr>
                <w:rFonts w:ascii="Times New Roman" w:hAnsi="Times New Roman" w:cs="Times New Roman"/>
                <w:sz w:val="24"/>
                <w:szCs w:val="24"/>
              </w:rPr>
              <w:t>Immunology</w:t>
            </w:r>
          </w:p>
        </w:tc>
        <w:tc>
          <w:tcPr>
            <w:tcW w:w="3268" w:type="dxa"/>
          </w:tcPr>
          <w:p w:rsidR="009E1547" w:rsidRDefault="009E1547"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9E1547" w:rsidTr="009E1547">
        <w:trPr>
          <w:trHeight w:val="404"/>
        </w:trPr>
        <w:tc>
          <w:tcPr>
            <w:tcW w:w="3268" w:type="dxa"/>
          </w:tcPr>
          <w:p w:rsidR="009E1547" w:rsidRDefault="009E1547" w:rsidP="005F5249">
            <w:pPr>
              <w:jc w:val="center"/>
              <w:rPr>
                <w:rFonts w:ascii="Times New Roman" w:hAnsi="Times New Roman" w:cs="Times New Roman"/>
                <w:sz w:val="24"/>
                <w:szCs w:val="24"/>
              </w:rPr>
            </w:pPr>
            <w:r>
              <w:rPr>
                <w:rFonts w:ascii="Times New Roman" w:hAnsi="Times New Roman" w:cs="Times New Roman"/>
                <w:sz w:val="24"/>
                <w:szCs w:val="24"/>
              </w:rPr>
              <w:t>BT- 322</w:t>
            </w:r>
          </w:p>
        </w:tc>
        <w:tc>
          <w:tcPr>
            <w:tcW w:w="3268" w:type="dxa"/>
          </w:tcPr>
          <w:p w:rsidR="009E1547" w:rsidRDefault="009E1547" w:rsidP="005F5249">
            <w:pPr>
              <w:jc w:val="center"/>
              <w:rPr>
                <w:rFonts w:ascii="Times New Roman" w:hAnsi="Times New Roman" w:cs="Times New Roman"/>
                <w:sz w:val="24"/>
                <w:szCs w:val="24"/>
              </w:rPr>
            </w:pPr>
            <w:r>
              <w:rPr>
                <w:rFonts w:ascii="Times New Roman" w:hAnsi="Times New Roman" w:cs="Times New Roman"/>
                <w:sz w:val="24"/>
                <w:szCs w:val="24"/>
              </w:rPr>
              <w:t>Animal Biotechnology</w:t>
            </w:r>
          </w:p>
        </w:tc>
        <w:tc>
          <w:tcPr>
            <w:tcW w:w="3268" w:type="dxa"/>
          </w:tcPr>
          <w:p w:rsidR="009E1547" w:rsidRDefault="009E1547"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9E1547" w:rsidTr="009E1547">
        <w:trPr>
          <w:trHeight w:val="267"/>
        </w:trPr>
        <w:tc>
          <w:tcPr>
            <w:tcW w:w="3268" w:type="dxa"/>
          </w:tcPr>
          <w:p w:rsidR="009E1547" w:rsidRDefault="009E1547" w:rsidP="005F5249">
            <w:pPr>
              <w:jc w:val="center"/>
              <w:rPr>
                <w:rFonts w:ascii="Times New Roman" w:hAnsi="Times New Roman" w:cs="Times New Roman"/>
                <w:sz w:val="24"/>
                <w:szCs w:val="24"/>
              </w:rPr>
            </w:pPr>
            <w:r>
              <w:rPr>
                <w:rFonts w:ascii="Times New Roman" w:hAnsi="Times New Roman" w:cs="Times New Roman"/>
                <w:sz w:val="24"/>
                <w:szCs w:val="24"/>
              </w:rPr>
              <w:t>BT- 323</w:t>
            </w:r>
          </w:p>
        </w:tc>
        <w:tc>
          <w:tcPr>
            <w:tcW w:w="3268" w:type="dxa"/>
          </w:tcPr>
          <w:p w:rsidR="009E1547" w:rsidRDefault="009E1547" w:rsidP="005F5249">
            <w:pPr>
              <w:jc w:val="center"/>
              <w:rPr>
                <w:rFonts w:ascii="Times New Roman" w:hAnsi="Times New Roman" w:cs="Times New Roman"/>
                <w:sz w:val="24"/>
                <w:szCs w:val="24"/>
              </w:rPr>
            </w:pPr>
            <w:r>
              <w:rPr>
                <w:rFonts w:ascii="Times New Roman" w:hAnsi="Times New Roman" w:cs="Times New Roman"/>
                <w:sz w:val="24"/>
                <w:szCs w:val="24"/>
              </w:rPr>
              <w:t>Recombinant DNA</w:t>
            </w:r>
          </w:p>
        </w:tc>
        <w:tc>
          <w:tcPr>
            <w:tcW w:w="3268" w:type="dxa"/>
          </w:tcPr>
          <w:p w:rsidR="009E1547" w:rsidRDefault="009E1547"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9E1547" w:rsidTr="009E1547">
        <w:trPr>
          <w:trHeight w:val="341"/>
        </w:trPr>
        <w:tc>
          <w:tcPr>
            <w:tcW w:w="3268" w:type="dxa"/>
          </w:tcPr>
          <w:p w:rsidR="009E1547" w:rsidRDefault="009E1547" w:rsidP="005F5249">
            <w:pPr>
              <w:jc w:val="center"/>
              <w:rPr>
                <w:rFonts w:ascii="Times New Roman" w:hAnsi="Times New Roman" w:cs="Times New Roman"/>
                <w:sz w:val="24"/>
                <w:szCs w:val="24"/>
              </w:rPr>
            </w:pPr>
            <w:r>
              <w:rPr>
                <w:rFonts w:ascii="Times New Roman" w:hAnsi="Times New Roman" w:cs="Times New Roman"/>
                <w:sz w:val="24"/>
                <w:szCs w:val="24"/>
              </w:rPr>
              <w:t>BT- 324</w:t>
            </w:r>
          </w:p>
        </w:tc>
        <w:tc>
          <w:tcPr>
            <w:tcW w:w="3268" w:type="dxa"/>
          </w:tcPr>
          <w:p w:rsidR="009E1547" w:rsidRDefault="009E1547" w:rsidP="005F5249">
            <w:pPr>
              <w:jc w:val="center"/>
              <w:rPr>
                <w:rFonts w:ascii="Times New Roman" w:hAnsi="Times New Roman" w:cs="Times New Roman"/>
                <w:sz w:val="24"/>
                <w:szCs w:val="24"/>
              </w:rPr>
            </w:pPr>
            <w:r>
              <w:rPr>
                <w:rFonts w:ascii="Times New Roman" w:hAnsi="Times New Roman" w:cs="Times New Roman"/>
                <w:sz w:val="24"/>
                <w:szCs w:val="24"/>
              </w:rPr>
              <w:t>Medical Biotechnology</w:t>
            </w:r>
          </w:p>
        </w:tc>
        <w:tc>
          <w:tcPr>
            <w:tcW w:w="3268" w:type="dxa"/>
          </w:tcPr>
          <w:p w:rsidR="009E1547" w:rsidRDefault="009E1547"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9E1547" w:rsidTr="009E1547">
        <w:trPr>
          <w:trHeight w:val="341"/>
        </w:trPr>
        <w:tc>
          <w:tcPr>
            <w:tcW w:w="3268" w:type="dxa"/>
          </w:tcPr>
          <w:p w:rsidR="009E1547" w:rsidRDefault="009E1547" w:rsidP="005F5249">
            <w:pPr>
              <w:jc w:val="center"/>
              <w:rPr>
                <w:rFonts w:ascii="Times New Roman" w:hAnsi="Times New Roman" w:cs="Times New Roman"/>
                <w:sz w:val="24"/>
                <w:szCs w:val="24"/>
              </w:rPr>
            </w:pPr>
            <w:r>
              <w:rPr>
                <w:rFonts w:ascii="Times New Roman" w:hAnsi="Times New Roman" w:cs="Times New Roman"/>
                <w:sz w:val="24"/>
                <w:szCs w:val="24"/>
              </w:rPr>
              <w:t>BT- 325</w:t>
            </w:r>
          </w:p>
        </w:tc>
        <w:tc>
          <w:tcPr>
            <w:tcW w:w="3268" w:type="dxa"/>
          </w:tcPr>
          <w:p w:rsidR="009E1547" w:rsidRDefault="009E1547" w:rsidP="005F5249">
            <w:pPr>
              <w:jc w:val="center"/>
              <w:rPr>
                <w:rFonts w:ascii="Times New Roman" w:hAnsi="Times New Roman" w:cs="Times New Roman"/>
                <w:sz w:val="24"/>
                <w:szCs w:val="24"/>
              </w:rPr>
            </w:pPr>
            <w:r>
              <w:rPr>
                <w:rFonts w:ascii="Times New Roman" w:hAnsi="Times New Roman" w:cs="Times New Roman"/>
                <w:sz w:val="24"/>
                <w:szCs w:val="24"/>
              </w:rPr>
              <w:t>Techniques in Biotechnology-I</w:t>
            </w:r>
          </w:p>
        </w:tc>
        <w:tc>
          <w:tcPr>
            <w:tcW w:w="3268" w:type="dxa"/>
          </w:tcPr>
          <w:p w:rsidR="009E1547" w:rsidRDefault="009E1547"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9E1547" w:rsidTr="009E1547">
        <w:trPr>
          <w:trHeight w:val="260"/>
        </w:trPr>
        <w:tc>
          <w:tcPr>
            <w:tcW w:w="3268" w:type="dxa"/>
          </w:tcPr>
          <w:p w:rsidR="009E1547" w:rsidRDefault="009E1547" w:rsidP="009E1547">
            <w:pPr>
              <w:jc w:val="center"/>
              <w:rPr>
                <w:rFonts w:ascii="Times New Roman" w:hAnsi="Times New Roman" w:cs="Times New Roman"/>
                <w:sz w:val="24"/>
                <w:szCs w:val="24"/>
              </w:rPr>
            </w:pPr>
            <w:r>
              <w:rPr>
                <w:rFonts w:ascii="Times New Roman" w:hAnsi="Times New Roman" w:cs="Times New Roman"/>
                <w:sz w:val="24"/>
                <w:szCs w:val="24"/>
              </w:rPr>
              <w:t xml:space="preserve">BT-326 </w:t>
            </w:r>
          </w:p>
          <w:p w:rsidR="009E1547" w:rsidRDefault="009E1547" w:rsidP="005F5249">
            <w:pPr>
              <w:jc w:val="center"/>
              <w:rPr>
                <w:rFonts w:ascii="Times New Roman" w:hAnsi="Times New Roman" w:cs="Times New Roman"/>
                <w:sz w:val="24"/>
                <w:szCs w:val="24"/>
              </w:rPr>
            </w:pPr>
          </w:p>
        </w:tc>
        <w:tc>
          <w:tcPr>
            <w:tcW w:w="3268" w:type="dxa"/>
          </w:tcPr>
          <w:p w:rsidR="009E1547" w:rsidRDefault="009E1547" w:rsidP="005F5249">
            <w:pPr>
              <w:jc w:val="center"/>
              <w:rPr>
                <w:rFonts w:ascii="Times New Roman" w:hAnsi="Times New Roman" w:cs="Times New Roman"/>
                <w:sz w:val="24"/>
                <w:szCs w:val="24"/>
              </w:rPr>
            </w:pPr>
            <w:r>
              <w:rPr>
                <w:rFonts w:ascii="Times New Roman" w:hAnsi="Times New Roman" w:cs="Times New Roman"/>
                <w:sz w:val="24"/>
                <w:szCs w:val="24"/>
              </w:rPr>
              <w:t xml:space="preserve">Bioinformatics-II </w:t>
            </w:r>
          </w:p>
        </w:tc>
        <w:tc>
          <w:tcPr>
            <w:tcW w:w="3268" w:type="dxa"/>
          </w:tcPr>
          <w:p w:rsidR="009E1547" w:rsidRDefault="009E1547"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9E1547" w:rsidTr="009E1547">
        <w:trPr>
          <w:trHeight w:val="293"/>
        </w:trPr>
        <w:tc>
          <w:tcPr>
            <w:tcW w:w="6536" w:type="dxa"/>
            <w:gridSpan w:val="2"/>
          </w:tcPr>
          <w:p w:rsidR="009E1547" w:rsidRPr="00896F05" w:rsidRDefault="009E1547" w:rsidP="005F5249">
            <w:pPr>
              <w:jc w:val="center"/>
              <w:rPr>
                <w:rFonts w:ascii="Times New Roman" w:hAnsi="Times New Roman" w:cs="Times New Roman"/>
                <w:b/>
                <w:sz w:val="24"/>
                <w:szCs w:val="24"/>
              </w:rPr>
            </w:pPr>
            <w:r>
              <w:rPr>
                <w:rFonts w:ascii="Times New Roman" w:hAnsi="Times New Roman" w:cs="Times New Roman"/>
                <w:b/>
                <w:sz w:val="24"/>
                <w:szCs w:val="24"/>
              </w:rPr>
              <w:t>Sixth Semester</w:t>
            </w:r>
            <w:r w:rsidRPr="00896F05">
              <w:rPr>
                <w:rFonts w:ascii="Times New Roman" w:hAnsi="Times New Roman" w:cs="Times New Roman"/>
                <w:b/>
                <w:sz w:val="24"/>
                <w:szCs w:val="24"/>
              </w:rPr>
              <w:t xml:space="preserve"> Total</w:t>
            </w:r>
          </w:p>
        </w:tc>
        <w:tc>
          <w:tcPr>
            <w:tcW w:w="3268" w:type="dxa"/>
          </w:tcPr>
          <w:p w:rsidR="009E1547" w:rsidRPr="008348B3" w:rsidRDefault="009E1547" w:rsidP="005F5249">
            <w:pPr>
              <w:jc w:val="center"/>
              <w:rPr>
                <w:rFonts w:ascii="Times New Roman" w:hAnsi="Times New Roman" w:cs="Times New Roman"/>
                <w:b/>
                <w:sz w:val="24"/>
                <w:szCs w:val="24"/>
              </w:rPr>
            </w:pPr>
            <w:r w:rsidRPr="008348B3">
              <w:rPr>
                <w:rFonts w:ascii="Times New Roman" w:hAnsi="Times New Roman" w:cs="Times New Roman"/>
                <w:b/>
                <w:sz w:val="24"/>
                <w:szCs w:val="24"/>
              </w:rPr>
              <w:t>1</w:t>
            </w:r>
            <w:r>
              <w:rPr>
                <w:rFonts w:ascii="Times New Roman" w:hAnsi="Times New Roman" w:cs="Times New Roman"/>
                <w:b/>
                <w:sz w:val="24"/>
                <w:szCs w:val="24"/>
              </w:rPr>
              <w:t>8</w:t>
            </w:r>
          </w:p>
        </w:tc>
      </w:tr>
    </w:tbl>
    <w:p w:rsidR="002B2A00" w:rsidRPr="00865863" w:rsidRDefault="002B2A00" w:rsidP="002B2A00">
      <w:pPr>
        <w:rPr>
          <w:rFonts w:ascii="Times New Roman" w:hAnsi="Times New Roman" w:cs="Times New Roman"/>
          <w:sz w:val="24"/>
          <w:szCs w:val="24"/>
        </w:rPr>
      </w:pPr>
    </w:p>
    <w:p w:rsidR="002B2A00" w:rsidRDefault="002B2A00"/>
    <w:p w:rsidR="002B2A00" w:rsidRDefault="002B2A00"/>
    <w:p w:rsidR="00441C41" w:rsidRDefault="00441C41"/>
    <w:p w:rsidR="00441C41" w:rsidRDefault="00441C41"/>
    <w:p w:rsidR="00441C41" w:rsidRDefault="00441C41"/>
    <w:p w:rsidR="00441C41" w:rsidRDefault="00441C41"/>
    <w:p w:rsidR="006E772F" w:rsidRDefault="006E772F">
      <w:pPr>
        <w:rPr>
          <w:rFonts w:ascii="Times New Roman" w:eastAsia="Times New Roman" w:hAnsi="Times New Roman" w:cs="Times New Roman"/>
          <w:b/>
          <w:sz w:val="24"/>
          <w:szCs w:val="24"/>
        </w:rPr>
      </w:pPr>
      <w:r>
        <w:rPr>
          <w:b/>
        </w:rPr>
        <w:br w:type="page"/>
      </w:r>
    </w:p>
    <w:p w:rsidR="00114091" w:rsidRPr="00114091" w:rsidRDefault="00114091" w:rsidP="00A875E4">
      <w:pPr>
        <w:pStyle w:val="List2"/>
        <w:tabs>
          <w:tab w:val="left" w:pos="1080"/>
        </w:tabs>
        <w:ind w:left="0" w:right="288"/>
        <w:jc w:val="center"/>
        <w:rPr>
          <w:b/>
          <w:u w:val="single"/>
        </w:rPr>
      </w:pPr>
      <w:r w:rsidRPr="00114091">
        <w:rPr>
          <w:b/>
          <w:u w:val="single"/>
        </w:rPr>
        <w:lastRenderedPageBreak/>
        <w:t>SEMESTER V</w:t>
      </w:r>
    </w:p>
    <w:p w:rsidR="00441C41" w:rsidRDefault="00441C41" w:rsidP="00441C41">
      <w:pPr>
        <w:pStyle w:val="List2"/>
        <w:tabs>
          <w:tab w:val="left" w:pos="1080"/>
        </w:tabs>
        <w:ind w:left="0" w:right="288"/>
        <w:jc w:val="both"/>
        <w:rPr>
          <w:b/>
        </w:rPr>
      </w:pPr>
      <w:r w:rsidRPr="008065C8">
        <w:rPr>
          <w:b/>
        </w:rPr>
        <w:t>ENZYMOLOGY</w:t>
      </w:r>
    </w:p>
    <w:p w:rsidR="00441C41" w:rsidRDefault="00441C41" w:rsidP="00441C41">
      <w:pPr>
        <w:pStyle w:val="List2"/>
        <w:tabs>
          <w:tab w:val="left" w:pos="1080"/>
        </w:tabs>
        <w:ind w:left="0" w:right="288"/>
        <w:jc w:val="both"/>
        <w:rPr>
          <w:b/>
        </w:rPr>
      </w:pPr>
    </w:p>
    <w:tbl>
      <w:tblPr>
        <w:tblStyle w:val="TableGrid"/>
        <w:tblW w:w="0" w:type="auto"/>
        <w:tblLook w:val="04A0"/>
      </w:tblPr>
      <w:tblGrid>
        <w:gridCol w:w="9576"/>
      </w:tblGrid>
      <w:tr w:rsidR="00441C41" w:rsidTr="005F5249">
        <w:tc>
          <w:tcPr>
            <w:tcW w:w="9576" w:type="dxa"/>
          </w:tcPr>
          <w:p w:rsidR="00441C41" w:rsidRDefault="00441C41" w:rsidP="00441C41">
            <w:pPr>
              <w:pStyle w:val="List2"/>
              <w:tabs>
                <w:tab w:val="left" w:pos="1080"/>
              </w:tabs>
              <w:ind w:left="0" w:right="288" w:firstLine="0"/>
              <w:jc w:val="both"/>
              <w:rPr>
                <w:b/>
              </w:rPr>
            </w:pPr>
            <w:r>
              <w:rPr>
                <w:b/>
              </w:rPr>
              <w:t>BT-311</w:t>
            </w:r>
            <w:r w:rsidRPr="005967AE">
              <w:rPr>
                <w:b/>
              </w:rPr>
              <w:t xml:space="preserve">                                   </w:t>
            </w:r>
            <w:r>
              <w:rPr>
                <w:b/>
              </w:rPr>
              <w:t xml:space="preserve">                                                                           (3 </w:t>
            </w:r>
            <w:r w:rsidRPr="005967AE">
              <w:rPr>
                <w:b/>
              </w:rPr>
              <w:t xml:space="preserve">Credit hours)                                         </w:t>
            </w:r>
          </w:p>
        </w:tc>
      </w:tr>
    </w:tbl>
    <w:p w:rsidR="00441C41" w:rsidRPr="008065C8" w:rsidRDefault="00441C41" w:rsidP="00441C41">
      <w:pPr>
        <w:pStyle w:val="List2"/>
        <w:tabs>
          <w:tab w:val="left" w:pos="1080"/>
        </w:tabs>
        <w:ind w:left="0" w:right="288"/>
        <w:jc w:val="both"/>
        <w:rPr>
          <w:b/>
        </w:rPr>
      </w:pPr>
    </w:p>
    <w:p w:rsidR="00441C41" w:rsidRPr="009751C2" w:rsidRDefault="00441C41" w:rsidP="00441C41">
      <w:pPr>
        <w:pStyle w:val="BodyText"/>
        <w:ind w:right="288"/>
        <w:jc w:val="both"/>
        <w:rPr>
          <w:b/>
          <w:bCs/>
          <w:sz w:val="24"/>
          <w:szCs w:val="24"/>
        </w:rPr>
      </w:pPr>
      <w:r w:rsidRPr="009751C2">
        <w:rPr>
          <w:b/>
          <w:bCs/>
          <w:sz w:val="24"/>
          <w:szCs w:val="24"/>
        </w:rPr>
        <w:t>Course Contents:</w:t>
      </w:r>
    </w:p>
    <w:p w:rsidR="00441C41" w:rsidRPr="00441C41" w:rsidRDefault="00441C41" w:rsidP="00441C41">
      <w:pPr>
        <w:pStyle w:val="Heading3"/>
        <w:jc w:val="both"/>
        <w:rPr>
          <w:rFonts w:ascii="Times New Roman" w:hAnsi="Times New Roman" w:cs="Times New Roman"/>
          <w:b w:val="0"/>
          <w:bCs w:val="0"/>
          <w:color w:val="auto"/>
          <w:sz w:val="24"/>
          <w:szCs w:val="24"/>
        </w:rPr>
      </w:pPr>
      <w:r w:rsidRPr="009751C2">
        <w:rPr>
          <w:b w:val="0"/>
          <w:sz w:val="24"/>
          <w:szCs w:val="24"/>
        </w:rPr>
        <w:t xml:space="preserve">  </w:t>
      </w:r>
      <w:r w:rsidRPr="009751C2">
        <w:rPr>
          <w:b w:val="0"/>
          <w:sz w:val="24"/>
          <w:szCs w:val="24"/>
        </w:rPr>
        <w:tab/>
      </w:r>
      <w:r w:rsidRPr="00441C41">
        <w:rPr>
          <w:rFonts w:ascii="Times New Roman" w:hAnsi="Times New Roman" w:cs="Times New Roman"/>
          <w:b w:val="0"/>
          <w:color w:val="auto"/>
          <w:sz w:val="24"/>
          <w:szCs w:val="24"/>
        </w:rPr>
        <w:t>Enzymes</w:t>
      </w:r>
      <w:r w:rsidRPr="00441C41">
        <w:rPr>
          <w:rFonts w:ascii="Times New Roman" w:hAnsi="Times New Roman" w:cs="Times New Roman"/>
          <w:color w:val="auto"/>
          <w:sz w:val="24"/>
          <w:szCs w:val="24"/>
        </w:rPr>
        <w:t xml:space="preserve">, </w:t>
      </w:r>
      <w:r w:rsidRPr="00441C41">
        <w:rPr>
          <w:rFonts w:ascii="Times New Roman" w:hAnsi="Times New Roman" w:cs="Times New Roman"/>
          <w:b w:val="0"/>
          <w:color w:val="auto"/>
          <w:sz w:val="24"/>
          <w:szCs w:val="24"/>
        </w:rPr>
        <w:t xml:space="preserve">nomenclature and classification of enzymes. Co-enzymes. Co-factors, prosthetic group, holoenzymes, proenzymes &amp; core-enzymes. General properties of enzymes; nature of enzymes, effect of different factors on enzymes activity, effect of temperature, effect of pH, effect of substrate concentration. Monomeric &amp; oligomeric enzymes. Soluble &amp; membrane-bound enzymes. Regulation of enzymes; regulatory enzymes as pace makers, regulatory enzymes as </w:t>
      </w:r>
      <w:r w:rsidR="00E76C24">
        <w:rPr>
          <w:rFonts w:ascii="Times New Roman" w:hAnsi="Times New Roman" w:cs="Times New Roman"/>
          <w:b w:val="0"/>
          <w:color w:val="auto"/>
          <w:sz w:val="24"/>
          <w:szCs w:val="24"/>
        </w:rPr>
        <w:t xml:space="preserve">an </w:t>
      </w:r>
      <w:r w:rsidRPr="00441C41">
        <w:rPr>
          <w:rFonts w:ascii="Times New Roman" w:hAnsi="Times New Roman" w:cs="Times New Roman"/>
          <w:b w:val="0"/>
          <w:color w:val="auto"/>
          <w:sz w:val="24"/>
          <w:szCs w:val="24"/>
        </w:rPr>
        <w:t>allosteric enzymes.  Enzyme inhibition. Enzymes catalysis.</w:t>
      </w:r>
    </w:p>
    <w:p w:rsidR="00441C41" w:rsidRPr="00441C41" w:rsidRDefault="00441C41" w:rsidP="00441C41">
      <w:pPr>
        <w:tabs>
          <w:tab w:val="left" w:pos="8460"/>
        </w:tabs>
        <w:jc w:val="both"/>
        <w:rPr>
          <w:rFonts w:ascii="Times New Roman" w:hAnsi="Times New Roman" w:cs="Times New Roman"/>
          <w:sz w:val="24"/>
          <w:szCs w:val="24"/>
        </w:rPr>
      </w:pPr>
      <w:r w:rsidRPr="00441C41">
        <w:rPr>
          <w:rFonts w:ascii="Times New Roman" w:hAnsi="Times New Roman" w:cs="Times New Roman"/>
          <w:sz w:val="24"/>
          <w:szCs w:val="24"/>
        </w:rPr>
        <w:t>Immobilization of enzymes; introduction, different techniques used, entrapment (gel entrapment), fiber entrapment, micro-encapsulation, carrier binding (physical binding), ionic binding, covalent binding, metal binding. Iso-enzymes; introduction, simple structure of isoenzymes, formation of isoenzymes, identification of isoenzymes, significance of isoenzymes. Diagnostic applications of certain enzymes, quantitative analysis of enzymes. Enzymes structure; molecular structure, number of peptide chains, molecular weight, amino acid sequence, structure &amp; configuration of enzymes, determination of active center.</w:t>
      </w:r>
    </w:p>
    <w:p w:rsidR="00441C41" w:rsidRPr="00441C41" w:rsidRDefault="00441C41" w:rsidP="00441C41">
      <w:pPr>
        <w:pStyle w:val="Heading3"/>
        <w:ind w:right="288"/>
        <w:jc w:val="both"/>
        <w:rPr>
          <w:rFonts w:ascii="Times New Roman" w:hAnsi="Times New Roman" w:cs="Times New Roman"/>
          <w:b w:val="0"/>
          <w:bCs w:val="0"/>
          <w:color w:val="auto"/>
          <w:sz w:val="24"/>
          <w:szCs w:val="24"/>
        </w:rPr>
      </w:pPr>
      <w:r w:rsidRPr="00441C41">
        <w:rPr>
          <w:rFonts w:ascii="Times New Roman" w:hAnsi="Times New Roman" w:cs="Times New Roman"/>
          <w:b w:val="0"/>
          <w:color w:val="auto"/>
          <w:sz w:val="24"/>
          <w:szCs w:val="24"/>
        </w:rPr>
        <w:t>Enzyme kinetics; Michaelis-Menten equation, LineWeaver-Burk’s equation. Significance of Burk’s plot to determine Km Value.</w:t>
      </w:r>
    </w:p>
    <w:p w:rsidR="00441C41" w:rsidRPr="00441C41" w:rsidRDefault="00441C41" w:rsidP="00441C41">
      <w:pPr>
        <w:rPr>
          <w:rFonts w:ascii="Times New Roman" w:hAnsi="Times New Roman" w:cs="Times New Roman"/>
          <w:sz w:val="24"/>
          <w:szCs w:val="24"/>
        </w:rPr>
      </w:pPr>
    </w:p>
    <w:p w:rsidR="00441C41" w:rsidRPr="00441C41" w:rsidRDefault="00441C41" w:rsidP="00441C41">
      <w:pPr>
        <w:rPr>
          <w:rFonts w:ascii="Times New Roman" w:hAnsi="Times New Roman" w:cs="Times New Roman"/>
          <w:b/>
          <w:bCs/>
          <w:sz w:val="24"/>
          <w:szCs w:val="24"/>
        </w:rPr>
      </w:pPr>
      <w:r w:rsidRPr="00441C41">
        <w:rPr>
          <w:rFonts w:ascii="Times New Roman" w:hAnsi="Times New Roman" w:cs="Times New Roman"/>
          <w:b/>
          <w:bCs/>
          <w:sz w:val="24"/>
          <w:szCs w:val="24"/>
        </w:rPr>
        <w:t>Practicals:</w:t>
      </w:r>
    </w:p>
    <w:p w:rsidR="00441C41" w:rsidRDefault="00441C41" w:rsidP="00441C41">
      <w:pPr>
        <w:ind w:firstLine="720"/>
        <w:jc w:val="both"/>
        <w:rPr>
          <w:rFonts w:ascii="Times New Roman" w:hAnsi="Times New Roman" w:cs="Times New Roman"/>
          <w:sz w:val="24"/>
          <w:szCs w:val="24"/>
        </w:rPr>
      </w:pPr>
      <w:r w:rsidRPr="00441C41">
        <w:rPr>
          <w:rFonts w:ascii="Times New Roman" w:hAnsi="Times New Roman" w:cs="Times New Roman"/>
          <w:sz w:val="24"/>
          <w:szCs w:val="24"/>
        </w:rPr>
        <w:t>Investigation of enzymes in biological preparations: Extraction and purification of enzymes, enzyme assays. Instrumental techniques used in enzyme analysis. Estimation of amylase, acid protease, acid phosphates, lactate dehydrogenase (LDH). Effect of pH on enzyme stability and activity. Effect of temperature and time on the stability and proteolytic activity of enzyme. Effect of metal ions, inhibitors and activators on enzyme activity. Separation of LDH isozymes by electrophoresis.</w:t>
      </w:r>
    </w:p>
    <w:p w:rsidR="00441C41" w:rsidRPr="00441C41" w:rsidRDefault="00441C41" w:rsidP="00441C41">
      <w:pPr>
        <w:pStyle w:val="Heading7"/>
        <w:ind w:right="288"/>
        <w:jc w:val="both"/>
        <w:rPr>
          <w:rFonts w:ascii="Times New Roman" w:hAnsi="Times New Roman" w:cs="Times New Roman"/>
          <w:b/>
          <w:bCs/>
          <w:i w:val="0"/>
          <w:color w:val="auto"/>
          <w:sz w:val="24"/>
          <w:szCs w:val="24"/>
        </w:rPr>
      </w:pPr>
      <w:r w:rsidRPr="00441C41">
        <w:rPr>
          <w:rFonts w:ascii="Times New Roman" w:hAnsi="Times New Roman" w:cs="Times New Roman"/>
          <w:b/>
          <w:i w:val="0"/>
          <w:color w:val="auto"/>
          <w:sz w:val="24"/>
          <w:szCs w:val="24"/>
        </w:rPr>
        <w:t>Recommended Books:</w:t>
      </w:r>
      <w:r w:rsidRPr="00441C41">
        <w:rPr>
          <w:rFonts w:ascii="Times New Roman" w:hAnsi="Times New Roman" w:cs="Times New Roman"/>
          <w:b/>
          <w:bCs/>
          <w:i w:val="0"/>
          <w:color w:val="auto"/>
          <w:sz w:val="24"/>
          <w:szCs w:val="24"/>
        </w:rPr>
        <w:t xml:space="preserve"> </w:t>
      </w:r>
      <w:r w:rsidRPr="00441C41">
        <w:rPr>
          <w:rFonts w:ascii="Times New Roman" w:hAnsi="Times New Roman" w:cs="Times New Roman"/>
          <w:b/>
          <w:bCs/>
          <w:i w:val="0"/>
          <w:color w:val="auto"/>
          <w:sz w:val="24"/>
          <w:szCs w:val="24"/>
        </w:rPr>
        <w:tab/>
      </w:r>
    </w:p>
    <w:p w:rsidR="00441C41" w:rsidRPr="00441C41" w:rsidRDefault="00441C41" w:rsidP="00441C41">
      <w:pPr>
        <w:pStyle w:val="Heading7"/>
        <w:keepLines w:val="0"/>
        <w:numPr>
          <w:ilvl w:val="0"/>
          <w:numId w:val="19"/>
        </w:numPr>
        <w:tabs>
          <w:tab w:val="num" w:pos="1260"/>
        </w:tabs>
        <w:spacing w:before="0"/>
        <w:ind w:left="1260" w:right="288" w:hanging="450"/>
        <w:jc w:val="both"/>
        <w:rPr>
          <w:rFonts w:ascii="Times New Roman" w:hAnsi="Times New Roman" w:cs="Times New Roman"/>
          <w:bCs/>
          <w:i w:val="0"/>
          <w:color w:val="auto"/>
          <w:sz w:val="24"/>
          <w:szCs w:val="24"/>
        </w:rPr>
      </w:pPr>
      <w:r w:rsidRPr="00441C41">
        <w:rPr>
          <w:rFonts w:ascii="Times New Roman" w:hAnsi="Times New Roman" w:cs="Times New Roman"/>
          <w:bCs/>
          <w:i w:val="0"/>
          <w:color w:val="auto"/>
          <w:sz w:val="24"/>
          <w:szCs w:val="24"/>
        </w:rPr>
        <w:t>Malcolam D (1964) 2</w:t>
      </w:r>
      <w:r w:rsidRPr="00441C41">
        <w:rPr>
          <w:rFonts w:ascii="Times New Roman" w:hAnsi="Times New Roman" w:cs="Times New Roman"/>
          <w:bCs/>
          <w:i w:val="0"/>
          <w:color w:val="auto"/>
          <w:sz w:val="24"/>
          <w:szCs w:val="24"/>
          <w:vertAlign w:val="superscript"/>
        </w:rPr>
        <w:t>nd</w:t>
      </w:r>
      <w:r w:rsidRPr="00441C41">
        <w:rPr>
          <w:rFonts w:ascii="Times New Roman" w:hAnsi="Times New Roman" w:cs="Times New Roman"/>
          <w:bCs/>
          <w:i w:val="0"/>
          <w:color w:val="auto"/>
          <w:sz w:val="24"/>
          <w:szCs w:val="24"/>
        </w:rPr>
        <w:t xml:space="preserve"> edition, “Enzymes” Longman, Green &amp; Co.</w:t>
      </w:r>
    </w:p>
    <w:p w:rsidR="00441C41" w:rsidRPr="00441C41" w:rsidRDefault="00441C41" w:rsidP="00441C41">
      <w:pPr>
        <w:pStyle w:val="Heading7"/>
        <w:keepLines w:val="0"/>
        <w:numPr>
          <w:ilvl w:val="0"/>
          <w:numId w:val="19"/>
        </w:numPr>
        <w:tabs>
          <w:tab w:val="num" w:pos="1260"/>
        </w:tabs>
        <w:spacing w:before="0"/>
        <w:ind w:left="1260" w:right="288" w:hanging="450"/>
        <w:jc w:val="both"/>
        <w:rPr>
          <w:rFonts w:ascii="Times New Roman" w:hAnsi="Times New Roman" w:cs="Times New Roman"/>
          <w:bCs/>
          <w:i w:val="0"/>
          <w:color w:val="auto"/>
          <w:sz w:val="24"/>
          <w:szCs w:val="24"/>
        </w:rPr>
      </w:pPr>
      <w:r w:rsidRPr="00441C41">
        <w:rPr>
          <w:rFonts w:ascii="Times New Roman" w:hAnsi="Times New Roman" w:cs="Times New Roman"/>
          <w:bCs/>
          <w:i w:val="0"/>
          <w:color w:val="auto"/>
          <w:sz w:val="24"/>
          <w:szCs w:val="24"/>
        </w:rPr>
        <w:t>Butter W (2000) 1</w:t>
      </w:r>
      <w:r w:rsidRPr="00441C41">
        <w:rPr>
          <w:rFonts w:ascii="Times New Roman" w:hAnsi="Times New Roman" w:cs="Times New Roman"/>
          <w:bCs/>
          <w:i w:val="0"/>
          <w:color w:val="auto"/>
          <w:sz w:val="24"/>
          <w:szCs w:val="24"/>
          <w:vertAlign w:val="superscript"/>
        </w:rPr>
        <w:t>st</w:t>
      </w:r>
      <w:r w:rsidRPr="00441C41">
        <w:rPr>
          <w:rFonts w:ascii="Times New Roman" w:hAnsi="Times New Roman" w:cs="Times New Roman"/>
          <w:bCs/>
          <w:i w:val="0"/>
          <w:color w:val="auto"/>
          <w:sz w:val="24"/>
          <w:szCs w:val="24"/>
        </w:rPr>
        <w:t xml:space="preserve"> edition, “Principles of Enzymes Biotechnology for Technological Applications” Butter Worth Heinman Ltd.</w:t>
      </w:r>
    </w:p>
    <w:p w:rsidR="00441C41" w:rsidRPr="00441C41" w:rsidRDefault="00441C41" w:rsidP="00441C41">
      <w:pPr>
        <w:pStyle w:val="Heading7"/>
        <w:keepLines w:val="0"/>
        <w:numPr>
          <w:ilvl w:val="0"/>
          <w:numId w:val="19"/>
        </w:numPr>
        <w:tabs>
          <w:tab w:val="num" w:pos="1260"/>
        </w:tabs>
        <w:spacing w:before="0"/>
        <w:ind w:left="1260" w:right="288" w:hanging="450"/>
        <w:jc w:val="both"/>
        <w:rPr>
          <w:rFonts w:ascii="Times New Roman" w:hAnsi="Times New Roman" w:cs="Times New Roman"/>
          <w:bCs/>
          <w:i w:val="0"/>
          <w:color w:val="auto"/>
          <w:sz w:val="24"/>
          <w:szCs w:val="24"/>
        </w:rPr>
      </w:pPr>
      <w:r w:rsidRPr="00441C41">
        <w:rPr>
          <w:rFonts w:ascii="Times New Roman" w:hAnsi="Times New Roman" w:cs="Times New Roman"/>
          <w:bCs/>
          <w:i w:val="0"/>
          <w:color w:val="auto"/>
          <w:sz w:val="24"/>
          <w:szCs w:val="24"/>
        </w:rPr>
        <w:t>Murray R, Granuea D, Mayer P, Rodwell V (2003) 26th edition, “Harper’s illustrated Biochemistry” Mc Graw Hill Inc.</w:t>
      </w:r>
    </w:p>
    <w:p w:rsidR="00441C41" w:rsidRPr="00441C41" w:rsidRDefault="00441C41" w:rsidP="00441C41">
      <w:pPr>
        <w:pStyle w:val="Heading7"/>
        <w:keepLines w:val="0"/>
        <w:numPr>
          <w:ilvl w:val="0"/>
          <w:numId w:val="19"/>
        </w:numPr>
        <w:tabs>
          <w:tab w:val="num" w:pos="1260"/>
        </w:tabs>
        <w:spacing w:before="0"/>
        <w:ind w:left="1260" w:right="288" w:hanging="450"/>
        <w:jc w:val="both"/>
        <w:rPr>
          <w:rFonts w:ascii="Times New Roman" w:hAnsi="Times New Roman" w:cs="Times New Roman"/>
          <w:bCs/>
          <w:i w:val="0"/>
          <w:color w:val="auto"/>
          <w:sz w:val="24"/>
          <w:szCs w:val="24"/>
        </w:rPr>
      </w:pPr>
      <w:r w:rsidRPr="00441C41">
        <w:rPr>
          <w:rFonts w:ascii="Times New Roman" w:hAnsi="Times New Roman" w:cs="Times New Roman"/>
          <w:bCs/>
          <w:i w:val="0"/>
          <w:color w:val="auto"/>
          <w:sz w:val="24"/>
          <w:szCs w:val="24"/>
        </w:rPr>
        <w:t>David L, Nelson P, Michael M, Lehninger P (2004) 4</w:t>
      </w:r>
      <w:r w:rsidRPr="00441C41">
        <w:rPr>
          <w:rFonts w:ascii="Times New Roman" w:hAnsi="Times New Roman" w:cs="Times New Roman"/>
          <w:bCs/>
          <w:i w:val="0"/>
          <w:color w:val="auto"/>
          <w:sz w:val="24"/>
          <w:szCs w:val="24"/>
          <w:vertAlign w:val="superscript"/>
        </w:rPr>
        <w:t>th</w:t>
      </w:r>
      <w:r w:rsidRPr="00441C41">
        <w:rPr>
          <w:rFonts w:ascii="Times New Roman" w:hAnsi="Times New Roman" w:cs="Times New Roman"/>
          <w:bCs/>
          <w:i w:val="0"/>
          <w:color w:val="auto"/>
          <w:sz w:val="24"/>
          <w:szCs w:val="24"/>
        </w:rPr>
        <w:t xml:space="preserve"> edition, “Principle of Biochemistry” W.H. Freeman &amp; Company.</w:t>
      </w:r>
    </w:p>
    <w:p w:rsidR="00441C41" w:rsidRPr="00441C41" w:rsidRDefault="00441C41">
      <w:pPr>
        <w:rPr>
          <w:rFonts w:ascii="Times New Roman" w:hAnsi="Times New Roman" w:cs="Times New Roman"/>
        </w:rPr>
      </w:pPr>
    </w:p>
    <w:p w:rsidR="003C6409" w:rsidRPr="00A62ECB" w:rsidRDefault="003C6409" w:rsidP="003C6409">
      <w:pPr>
        <w:ind w:right="288"/>
        <w:jc w:val="both"/>
        <w:rPr>
          <w:rFonts w:ascii="Times New Roman" w:hAnsi="Times New Roman" w:cs="Times New Roman"/>
          <w:b/>
          <w:bCs/>
          <w:sz w:val="24"/>
          <w:szCs w:val="24"/>
        </w:rPr>
      </w:pPr>
      <w:r w:rsidRPr="00A62ECB">
        <w:rPr>
          <w:rFonts w:ascii="Times New Roman" w:hAnsi="Times New Roman" w:cs="Times New Roman"/>
          <w:b/>
          <w:bCs/>
          <w:sz w:val="24"/>
          <w:szCs w:val="24"/>
        </w:rPr>
        <w:lastRenderedPageBreak/>
        <w:t>ENVIRONMENTAL BIOTECHNOLOGY</w:t>
      </w:r>
      <w:r w:rsidRPr="00A62ECB">
        <w:rPr>
          <w:rFonts w:ascii="Times New Roman" w:hAnsi="Times New Roman" w:cs="Times New Roman"/>
          <w:b/>
          <w:bCs/>
          <w:sz w:val="24"/>
          <w:szCs w:val="24"/>
        </w:rPr>
        <w:tab/>
      </w:r>
    </w:p>
    <w:tbl>
      <w:tblPr>
        <w:tblStyle w:val="TableGrid"/>
        <w:tblpPr w:leftFromText="180" w:rightFromText="180" w:vertAnchor="text" w:horzAnchor="margin" w:tblpY="71"/>
        <w:tblW w:w="0" w:type="auto"/>
        <w:tblLook w:val="04A0"/>
      </w:tblPr>
      <w:tblGrid>
        <w:gridCol w:w="9576"/>
      </w:tblGrid>
      <w:tr w:rsidR="003C6409" w:rsidTr="005F5249">
        <w:tc>
          <w:tcPr>
            <w:tcW w:w="9576" w:type="dxa"/>
          </w:tcPr>
          <w:p w:rsidR="003C6409" w:rsidRDefault="003C6409" w:rsidP="003C6409">
            <w:pPr>
              <w:pStyle w:val="BodyText"/>
              <w:ind w:right="288"/>
              <w:jc w:val="both"/>
              <w:rPr>
                <w:b/>
                <w:bCs/>
                <w:sz w:val="24"/>
                <w:szCs w:val="24"/>
              </w:rPr>
            </w:pPr>
            <w:r>
              <w:rPr>
                <w:b/>
                <w:sz w:val="24"/>
                <w:szCs w:val="24"/>
              </w:rPr>
              <w:t>BT-312</w:t>
            </w:r>
            <w:r w:rsidRPr="00055E39">
              <w:rPr>
                <w:b/>
                <w:sz w:val="24"/>
                <w:szCs w:val="24"/>
              </w:rPr>
              <w:t xml:space="preserve">       </w:t>
            </w:r>
            <w:r>
              <w:rPr>
                <w:b/>
                <w:sz w:val="24"/>
                <w:szCs w:val="24"/>
              </w:rPr>
              <w:t xml:space="preserve">                                                                                                       (3</w:t>
            </w:r>
            <w:r w:rsidRPr="00055E39">
              <w:rPr>
                <w:b/>
                <w:sz w:val="24"/>
                <w:szCs w:val="24"/>
              </w:rPr>
              <w:t xml:space="preserve"> Credit hours)                                      </w:t>
            </w:r>
          </w:p>
        </w:tc>
      </w:tr>
    </w:tbl>
    <w:p w:rsidR="003C6409" w:rsidRPr="00A62ECB" w:rsidRDefault="003C6409" w:rsidP="003C6409">
      <w:pPr>
        <w:pStyle w:val="BodyText"/>
        <w:ind w:right="288"/>
        <w:jc w:val="both"/>
        <w:rPr>
          <w:b/>
          <w:bCs/>
          <w:sz w:val="24"/>
          <w:szCs w:val="24"/>
        </w:rPr>
      </w:pPr>
    </w:p>
    <w:p w:rsidR="003C6409" w:rsidRPr="00A62ECB" w:rsidRDefault="003C6409" w:rsidP="003C6409">
      <w:pPr>
        <w:pStyle w:val="BodyText"/>
        <w:ind w:right="288"/>
        <w:jc w:val="both"/>
        <w:rPr>
          <w:b/>
          <w:bCs/>
          <w:sz w:val="24"/>
          <w:szCs w:val="24"/>
        </w:rPr>
      </w:pPr>
      <w:r w:rsidRPr="00A62ECB">
        <w:rPr>
          <w:b/>
          <w:bCs/>
          <w:sz w:val="24"/>
          <w:szCs w:val="24"/>
        </w:rPr>
        <w:t>Course Contents:</w:t>
      </w:r>
    </w:p>
    <w:p w:rsidR="003C6409" w:rsidRPr="00A62ECB" w:rsidRDefault="003C6409" w:rsidP="003C6409">
      <w:pPr>
        <w:ind w:firstLine="720"/>
        <w:jc w:val="both"/>
        <w:rPr>
          <w:rFonts w:ascii="Times New Roman" w:hAnsi="Times New Roman" w:cs="Times New Roman"/>
          <w:sz w:val="24"/>
          <w:szCs w:val="24"/>
        </w:rPr>
      </w:pPr>
      <w:r w:rsidRPr="00A62ECB">
        <w:rPr>
          <w:rFonts w:ascii="Times New Roman" w:hAnsi="Times New Roman" w:cs="Times New Roman"/>
          <w:sz w:val="24"/>
          <w:szCs w:val="24"/>
        </w:rPr>
        <w:t>Introduction to environmental biotechnology, importance and application of environment biotechnology, biodegradation, bioremediation, biochemical oxygen demand, chemical oxygen demand. Phytoremediation. Microbes in environment, biogeochemical cycles, environmental pollution, types and sources of pollution, types of pollutants in the environment, effect on community, types of different pollutants from different industries.Identifying novel microbial catalysis by enrichment culture and screening, general methods of making enrichment culture, selection of conditions and medium for the enrichment culture. Screening for specific biocatalytic reactions, biodegradation of organic compounds, factors affecting biodegradation, Requirements for biodegradation, types of biodegradation, biodegradation of organic compounds. Phenolic compounds, pesticides, hydrocarbons, polycyclic aromatic hydrocarbons, plastics, polychlorinated hydrocarbons, degradative  Plasmids, microbes that harbour catabolic plasmids, catabolic plasmids of pseudomonas, TOL plasmids and substrates of TOL plasmids. Bioremediation, concepts of bioremediation, applicability of bioremediation, biodegradability of petroleum hydrocarbons, halocarbons, chlorophenols and nitroaromatics. Phytoremediation, application of phytoremediation, typical plants used in various phytoremediation applications, design of phytoremediation system, biofilm, facts about biofilm. Colonization of surfaces, environmental pollution management, water pollution,Water pollutants, pathogens in water, water purification, tests for measuring water purity, wastewater biotreatment, biotreatment of muncipal solid waste, composting , anaerobic conversion, vermiculture,  biotreatment of waste air, bioreactors for air pollution control, advantages of bioreactors for waste air treatment. Introduction of biosensors, types of biosensors, environmental application of biosensors, biomonitoring.</w:t>
      </w:r>
    </w:p>
    <w:p w:rsidR="003C6409" w:rsidRPr="00A62ECB" w:rsidRDefault="003C6409" w:rsidP="003C6409">
      <w:pPr>
        <w:ind w:right="288"/>
        <w:jc w:val="both"/>
        <w:rPr>
          <w:rFonts w:ascii="Times New Roman" w:hAnsi="Times New Roman" w:cs="Times New Roman"/>
          <w:sz w:val="24"/>
          <w:szCs w:val="24"/>
        </w:rPr>
      </w:pPr>
      <w:r w:rsidRPr="00A62ECB">
        <w:rPr>
          <w:rFonts w:ascii="Times New Roman" w:hAnsi="Times New Roman" w:cs="Times New Roman"/>
          <w:sz w:val="24"/>
          <w:szCs w:val="24"/>
        </w:rPr>
        <w:t>Measurement in biomonitoring study, ecofriendly bioproducts for environmental health, biological control agents, biofertilizers, biomass energy, biofuels, biogas, Biosafety and biotechnology. Bioreators types, environmental protection. Authority laws.</w:t>
      </w:r>
    </w:p>
    <w:p w:rsidR="003C6409" w:rsidRPr="005E73E2" w:rsidRDefault="003C6409" w:rsidP="003C6409">
      <w:pPr>
        <w:pStyle w:val="Heading2"/>
        <w:tabs>
          <w:tab w:val="left" w:pos="1080"/>
        </w:tabs>
        <w:rPr>
          <w:rFonts w:ascii="Times New Roman" w:hAnsi="Times New Roman" w:cs="Times New Roman"/>
          <w:bCs w:val="0"/>
          <w:color w:val="auto"/>
          <w:sz w:val="24"/>
          <w:szCs w:val="24"/>
        </w:rPr>
      </w:pPr>
      <w:r w:rsidRPr="005E73E2">
        <w:rPr>
          <w:rFonts w:ascii="Times New Roman" w:hAnsi="Times New Roman" w:cs="Times New Roman"/>
          <w:bCs w:val="0"/>
          <w:color w:val="auto"/>
          <w:sz w:val="24"/>
          <w:szCs w:val="24"/>
        </w:rPr>
        <w:t>Practicals:</w:t>
      </w:r>
    </w:p>
    <w:p w:rsidR="003C6409" w:rsidRPr="00A62ECB" w:rsidRDefault="003C6409" w:rsidP="003C6409">
      <w:pPr>
        <w:pStyle w:val="BodyText2"/>
        <w:spacing w:line="276" w:lineRule="auto"/>
        <w:ind w:firstLine="720"/>
        <w:jc w:val="both"/>
        <w:rPr>
          <w:rFonts w:ascii="Times New Roman" w:hAnsi="Times New Roman" w:cs="Times New Roman"/>
          <w:sz w:val="24"/>
          <w:szCs w:val="24"/>
        </w:rPr>
      </w:pPr>
      <w:r w:rsidRPr="00A62ECB">
        <w:rPr>
          <w:rFonts w:ascii="Times New Roman" w:hAnsi="Times New Roman" w:cs="Times New Roman"/>
          <w:sz w:val="24"/>
          <w:szCs w:val="24"/>
        </w:rPr>
        <w:t>Enrichment for bacteria involved in sulfur cycle using a Winogradsky column. Isolation of Bioluminescent bacteria. Isolation of Magnetotactic bacteria. Mutualism between Algae and Cyanobacteria. The symbiotic relationship between Rhizobium and Leguminous plants. Biodegradation of wastes and pollutants. Cellulose decomposition. The biodegradation of petroleum. Bioleaching.</w:t>
      </w:r>
    </w:p>
    <w:p w:rsidR="003C6409" w:rsidRPr="00A62ECB" w:rsidRDefault="003C6409" w:rsidP="003C6409">
      <w:pPr>
        <w:ind w:right="288"/>
        <w:jc w:val="both"/>
        <w:rPr>
          <w:rFonts w:ascii="Times New Roman" w:hAnsi="Times New Roman" w:cs="Times New Roman"/>
          <w:b/>
          <w:sz w:val="24"/>
          <w:szCs w:val="24"/>
        </w:rPr>
      </w:pPr>
      <w:r w:rsidRPr="00A62ECB">
        <w:rPr>
          <w:rFonts w:ascii="Times New Roman" w:hAnsi="Times New Roman" w:cs="Times New Roman"/>
          <w:b/>
          <w:sz w:val="24"/>
          <w:szCs w:val="24"/>
        </w:rPr>
        <w:t>Recommended Books:</w:t>
      </w:r>
    </w:p>
    <w:p w:rsidR="003C6409" w:rsidRPr="00A62ECB" w:rsidRDefault="003C6409" w:rsidP="003C6409">
      <w:pPr>
        <w:ind w:left="720" w:right="288"/>
        <w:jc w:val="both"/>
        <w:rPr>
          <w:rFonts w:ascii="Times New Roman" w:hAnsi="Times New Roman" w:cs="Times New Roman"/>
          <w:sz w:val="24"/>
          <w:szCs w:val="24"/>
        </w:rPr>
      </w:pPr>
      <w:r w:rsidRPr="00A62ECB">
        <w:rPr>
          <w:rFonts w:ascii="Times New Roman" w:hAnsi="Times New Roman" w:cs="Times New Roman"/>
          <w:sz w:val="24"/>
          <w:szCs w:val="24"/>
        </w:rPr>
        <w:t>1.   Chatterji A (2002) 2</w:t>
      </w:r>
      <w:r w:rsidRPr="00A62ECB">
        <w:rPr>
          <w:rFonts w:ascii="Times New Roman" w:hAnsi="Times New Roman" w:cs="Times New Roman"/>
          <w:sz w:val="24"/>
          <w:szCs w:val="24"/>
          <w:vertAlign w:val="superscript"/>
        </w:rPr>
        <w:t>nd</w:t>
      </w:r>
      <w:r w:rsidRPr="00A62ECB">
        <w:rPr>
          <w:rFonts w:ascii="Times New Roman" w:hAnsi="Times New Roman" w:cs="Times New Roman"/>
          <w:sz w:val="24"/>
          <w:szCs w:val="24"/>
        </w:rPr>
        <w:t xml:space="preserve"> edition, “Introduction to Environmental Biotechnology”   </w:t>
      </w:r>
    </w:p>
    <w:p w:rsidR="003C6409" w:rsidRPr="00A62ECB" w:rsidRDefault="003C6409" w:rsidP="003C6409">
      <w:pPr>
        <w:ind w:left="720" w:right="288"/>
        <w:jc w:val="both"/>
        <w:rPr>
          <w:rFonts w:ascii="Times New Roman" w:hAnsi="Times New Roman" w:cs="Times New Roman"/>
          <w:sz w:val="24"/>
          <w:szCs w:val="24"/>
        </w:rPr>
      </w:pPr>
      <w:r w:rsidRPr="00A62ECB">
        <w:rPr>
          <w:rFonts w:ascii="Times New Roman" w:hAnsi="Times New Roman" w:cs="Times New Roman"/>
          <w:sz w:val="24"/>
          <w:szCs w:val="24"/>
        </w:rPr>
        <w:lastRenderedPageBreak/>
        <w:t xml:space="preserve">      Prertice Hall of India Private Limited, New Delhi.</w:t>
      </w:r>
    </w:p>
    <w:p w:rsidR="003C6409" w:rsidRPr="00A62ECB" w:rsidRDefault="003C6409" w:rsidP="003C6409">
      <w:pPr>
        <w:tabs>
          <w:tab w:val="left" w:pos="1080"/>
        </w:tabs>
        <w:ind w:left="1080" w:right="288" w:hanging="360"/>
        <w:jc w:val="both"/>
        <w:rPr>
          <w:rFonts w:ascii="Times New Roman" w:hAnsi="Times New Roman" w:cs="Times New Roman"/>
          <w:sz w:val="24"/>
          <w:szCs w:val="24"/>
        </w:rPr>
      </w:pPr>
      <w:r w:rsidRPr="00A62ECB">
        <w:rPr>
          <w:rFonts w:ascii="Times New Roman" w:hAnsi="Times New Roman" w:cs="Times New Roman"/>
          <w:sz w:val="24"/>
          <w:szCs w:val="24"/>
        </w:rPr>
        <w:t>2. Bruce E, McCarty P (2001) 2</w:t>
      </w:r>
      <w:r w:rsidRPr="00A62ECB">
        <w:rPr>
          <w:rFonts w:ascii="Times New Roman" w:hAnsi="Times New Roman" w:cs="Times New Roman"/>
          <w:sz w:val="24"/>
          <w:szCs w:val="24"/>
          <w:vertAlign w:val="superscript"/>
        </w:rPr>
        <w:t>nd</w:t>
      </w:r>
      <w:r w:rsidRPr="00A62ECB">
        <w:rPr>
          <w:rFonts w:ascii="Times New Roman" w:hAnsi="Times New Roman" w:cs="Times New Roman"/>
          <w:sz w:val="24"/>
          <w:szCs w:val="24"/>
        </w:rPr>
        <w:t xml:space="preserve"> edition, “Environmental   Biotechnology” (Principles and Application), The McGraw   Hill Companies, New York.</w:t>
      </w:r>
    </w:p>
    <w:p w:rsidR="00C21A07" w:rsidRPr="00A62ECB" w:rsidRDefault="00C21A07" w:rsidP="00C21A07">
      <w:pPr>
        <w:ind w:right="288"/>
        <w:jc w:val="both"/>
        <w:rPr>
          <w:rFonts w:ascii="Times New Roman" w:hAnsi="Times New Roman" w:cs="Times New Roman"/>
          <w:b/>
          <w:sz w:val="24"/>
          <w:szCs w:val="24"/>
        </w:rPr>
      </w:pPr>
      <w:r w:rsidRPr="00A62ECB">
        <w:rPr>
          <w:rFonts w:ascii="Times New Roman" w:hAnsi="Times New Roman" w:cs="Times New Roman"/>
          <w:b/>
          <w:sz w:val="24"/>
          <w:szCs w:val="24"/>
        </w:rPr>
        <w:t>METABOLISM II</w:t>
      </w:r>
    </w:p>
    <w:p w:rsidR="00C21A07" w:rsidRDefault="00C21A07" w:rsidP="00C21A07">
      <w:pPr>
        <w:ind w:right="288"/>
        <w:jc w:val="both"/>
        <w:rPr>
          <w:rFonts w:ascii="Times New Roman" w:hAnsi="Times New Roman" w:cs="Times New Roman"/>
          <w:b/>
          <w:bCs/>
          <w:sz w:val="24"/>
          <w:szCs w:val="24"/>
        </w:rPr>
      </w:pPr>
      <w:r w:rsidRPr="00A62ECB">
        <w:rPr>
          <w:rFonts w:ascii="Times New Roman" w:hAnsi="Times New Roman" w:cs="Times New Roman"/>
          <w:b/>
          <w:bCs/>
          <w:sz w:val="24"/>
          <w:szCs w:val="24"/>
        </w:rPr>
        <w:t>Course Contents:</w:t>
      </w:r>
    </w:p>
    <w:tbl>
      <w:tblPr>
        <w:tblStyle w:val="TableGrid"/>
        <w:tblW w:w="0" w:type="auto"/>
        <w:tblLook w:val="04A0"/>
      </w:tblPr>
      <w:tblGrid>
        <w:gridCol w:w="9576"/>
      </w:tblGrid>
      <w:tr w:rsidR="00C21A07" w:rsidTr="005F5249">
        <w:tc>
          <w:tcPr>
            <w:tcW w:w="9576" w:type="dxa"/>
          </w:tcPr>
          <w:p w:rsidR="00C21A07" w:rsidRPr="00094B96" w:rsidRDefault="00C21A07" w:rsidP="00C21A07">
            <w:pPr>
              <w:ind w:right="288"/>
              <w:jc w:val="both"/>
              <w:rPr>
                <w:rFonts w:ascii="Times New Roman" w:hAnsi="Times New Roman" w:cs="Times New Roman"/>
                <w:b/>
                <w:bCs/>
                <w:sz w:val="24"/>
                <w:szCs w:val="24"/>
              </w:rPr>
            </w:pPr>
            <w:r>
              <w:rPr>
                <w:rFonts w:ascii="Times New Roman" w:hAnsi="Times New Roman" w:cs="Times New Roman"/>
                <w:b/>
                <w:sz w:val="24"/>
                <w:szCs w:val="24"/>
              </w:rPr>
              <w:t>BT-313</w:t>
            </w:r>
            <w:r w:rsidRPr="00094B96">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Pr="00094B96">
              <w:rPr>
                <w:rFonts w:ascii="Times New Roman" w:hAnsi="Times New Roman" w:cs="Times New Roman"/>
                <w:b/>
                <w:sz w:val="24"/>
                <w:szCs w:val="24"/>
              </w:rPr>
              <w:t xml:space="preserve"> Credit hours</w:t>
            </w:r>
            <w:r>
              <w:rPr>
                <w:rFonts w:ascii="Times New Roman" w:hAnsi="Times New Roman" w:cs="Times New Roman"/>
                <w:b/>
                <w:sz w:val="24"/>
                <w:szCs w:val="24"/>
              </w:rPr>
              <w:t>)</w:t>
            </w:r>
          </w:p>
        </w:tc>
      </w:tr>
    </w:tbl>
    <w:p w:rsidR="00C21A07" w:rsidRDefault="00C21A07" w:rsidP="00C21A07">
      <w:pPr>
        <w:ind w:right="288"/>
        <w:jc w:val="both"/>
        <w:rPr>
          <w:rFonts w:ascii="Times New Roman" w:hAnsi="Times New Roman" w:cs="Times New Roman"/>
          <w:b/>
          <w:bCs/>
          <w:sz w:val="24"/>
          <w:szCs w:val="24"/>
        </w:rPr>
      </w:pPr>
      <w:r w:rsidRPr="00A62ECB">
        <w:rPr>
          <w:rFonts w:ascii="Times New Roman" w:hAnsi="Times New Roman" w:cs="Times New Roman"/>
          <w:b/>
          <w:bCs/>
          <w:sz w:val="24"/>
          <w:szCs w:val="24"/>
        </w:rPr>
        <w:t xml:space="preserve"> </w:t>
      </w:r>
    </w:p>
    <w:p w:rsidR="00C21A07" w:rsidRPr="00A62ECB" w:rsidRDefault="00C21A07" w:rsidP="00C21A07">
      <w:pPr>
        <w:ind w:firstLine="720"/>
        <w:jc w:val="both"/>
        <w:rPr>
          <w:rFonts w:ascii="Times New Roman" w:hAnsi="Times New Roman" w:cs="Times New Roman"/>
          <w:sz w:val="24"/>
          <w:szCs w:val="24"/>
        </w:rPr>
      </w:pPr>
      <w:r w:rsidRPr="00A62ECB">
        <w:rPr>
          <w:rFonts w:ascii="Times New Roman" w:hAnsi="Times New Roman" w:cs="Times New Roman"/>
          <w:sz w:val="24"/>
          <w:szCs w:val="24"/>
        </w:rPr>
        <w:t>Nitrogen metabolism; amino acids deamination reactions, urea cycle and its regulation, biosynthesis of essential and non-essential amino acids. Metabolic breakdown of essential and non-essential amino acids; amino acids as biosynthetic precursors. TCA cycle. Chemical nature and synthesis of ribonucleotides. Nucleotides degradation. Synthesis of nucleotide co-enzyme. Regulation of metabolism. Integration, controls and disorders of metabolic pathways related to amino acids and purine and pyrimidine metabolism.</w:t>
      </w:r>
    </w:p>
    <w:p w:rsidR="00C21A07" w:rsidRPr="00A62ECB" w:rsidRDefault="00C21A07" w:rsidP="00C21A07">
      <w:pPr>
        <w:rPr>
          <w:rFonts w:ascii="Times New Roman" w:hAnsi="Times New Roman" w:cs="Times New Roman"/>
          <w:b/>
          <w:bCs/>
          <w:sz w:val="24"/>
          <w:szCs w:val="24"/>
        </w:rPr>
      </w:pPr>
      <w:r w:rsidRPr="00A62ECB">
        <w:rPr>
          <w:rFonts w:ascii="Times New Roman" w:hAnsi="Times New Roman" w:cs="Times New Roman"/>
          <w:b/>
          <w:bCs/>
          <w:sz w:val="24"/>
          <w:szCs w:val="24"/>
        </w:rPr>
        <w:t>Practicals:</w:t>
      </w:r>
    </w:p>
    <w:p w:rsidR="00C21A07" w:rsidRPr="00A62ECB" w:rsidRDefault="00C21A07" w:rsidP="00C21A07">
      <w:pPr>
        <w:numPr>
          <w:ilvl w:val="0"/>
          <w:numId w:val="21"/>
        </w:numPr>
        <w:tabs>
          <w:tab w:val="left" w:pos="1080"/>
        </w:tabs>
        <w:spacing w:after="0"/>
        <w:ind w:right="-540" w:firstLine="0"/>
        <w:jc w:val="both"/>
        <w:rPr>
          <w:rFonts w:ascii="Times New Roman" w:hAnsi="Times New Roman" w:cs="Times New Roman"/>
          <w:sz w:val="24"/>
          <w:szCs w:val="24"/>
        </w:rPr>
      </w:pPr>
      <w:r w:rsidRPr="00A62ECB">
        <w:rPr>
          <w:rFonts w:ascii="Times New Roman" w:hAnsi="Times New Roman" w:cs="Times New Roman"/>
          <w:sz w:val="24"/>
          <w:szCs w:val="24"/>
        </w:rPr>
        <w:t xml:space="preserve"> Effect of Detergent and other membrane active reagents on the erythrocyte membranes. </w:t>
      </w:r>
    </w:p>
    <w:p w:rsidR="00C21A07" w:rsidRPr="00A62ECB" w:rsidRDefault="00C21A07" w:rsidP="00C21A07">
      <w:pPr>
        <w:numPr>
          <w:ilvl w:val="0"/>
          <w:numId w:val="21"/>
        </w:numPr>
        <w:tabs>
          <w:tab w:val="left" w:pos="1080"/>
        </w:tabs>
        <w:spacing w:after="0"/>
        <w:ind w:right="-540" w:firstLine="0"/>
        <w:jc w:val="both"/>
        <w:rPr>
          <w:rFonts w:ascii="Times New Roman" w:hAnsi="Times New Roman" w:cs="Times New Roman"/>
          <w:sz w:val="24"/>
          <w:szCs w:val="24"/>
        </w:rPr>
      </w:pPr>
      <w:r w:rsidRPr="00A62ECB">
        <w:rPr>
          <w:rFonts w:ascii="Times New Roman" w:hAnsi="Times New Roman" w:cs="Times New Roman"/>
          <w:sz w:val="24"/>
          <w:szCs w:val="24"/>
        </w:rPr>
        <w:t xml:space="preserve">Isolation of Chloroplast from Spinach leaves. </w:t>
      </w:r>
    </w:p>
    <w:p w:rsidR="00C21A07" w:rsidRPr="00B248B3" w:rsidRDefault="00C21A07" w:rsidP="00C21A07">
      <w:pPr>
        <w:numPr>
          <w:ilvl w:val="0"/>
          <w:numId w:val="21"/>
        </w:numPr>
        <w:tabs>
          <w:tab w:val="left" w:pos="1080"/>
        </w:tabs>
        <w:spacing w:after="0"/>
        <w:ind w:right="-540" w:firstLine="0"/>
        <w:jc w:val="both"/>
        <w:rPr>
          <w:rFonts w:ascii="Times New Roman" w:hAnsi="Times New Roman" w:cs="Times New Roman"/>
          <w:sz w:val="24"/>
          <w:szCs w:val="24"/>
        </w:rPr>
      </w:pPr>
      <w:r w:rsidRPr="00A62ECB">
        <w:rPr>
          <w:rFonts w:ascii="Times New Roman" w:hAnsi="Times New Roman" w:cs="Times New Roman"/>
          <w:sz w:val="24"/>
          <w:szCs w:val="24"/>
        </w:rPr>
        <w:t>The evolution of Oxygen by isola</w:t>
      </w:r>
      <w:r>
        <w:rPr>
          <w:rFonts w:ascii="Times New Roman" w:hAnsi="Times New Roman" w:cs="Times New Roman"/>
          <w:sz w:val="24"/>
          <w:szCs w:val="24"/>
        </w:rPr>
        <w:t xml:space="preserve">ted Chloroplasts- Hill oxidants </w:t>
      </w:r>
      <w:r w:rsidRPr="00B248B3">
        <w:rPr>
          <w:rFonts w:ascii="Times New Roman" w:hAnsi="Times New Roman" w:cs="Times New Roman"/>
          <w:sz w:val="24"/>
          <w:szCs w:val="24"/>
        </w:rPr>
        <w:t>(oxy- electrode ).</w:t>
      </w:r>
    </w:p>
    <w:p w:rsidR="00C21A07" w:rsidRPr="00A62ECB" w:rsidRDefault="00C21A07" w:rsidP="00C21A07">
      <w:pPr>
        <w:numPr>
          <w:ilvl w:val="0"/>
          <w:numId w:val="21"/>
        </w:numPr>
        <w:tabs>
          <w:tab w:val="left" w:pos="1080"/>
        </w:tabs>
        <w:spacing w:after="0"/>
        <w:ind w:firstLine="0"/>
        <w:jc w:val="both"/>
        <w:rPr>
          <w:rFonts w:ascii="Times New Roman" w:hAnsi="Times New Roman" w:cs="Times New Roman"/>
          <w:sz w:val="24"/>
          <w:szCs w:val="24"/>
        </w:rPr>
      </w:pPr>
      <w:r w:rsidRPr="00A62ECB">
        <w:rPr>
          <w:rFonts w:ascii="Times New Roman" w:hAnsi="Times New Roman" w:cs="Times New Roman"/>
          <w:sz w:val="24"/>
          <w:szCs w:val="24"/>
        </w:rPr>
        <w:t>Respiration of mitochondria and oxidative phosphorylation (ultra centrifugation).</w:t>
      </w:r>
    </w:p>
    <w:p w:rsidR="00C21A07" w:rsidRPr="00A62ECB" w:rsidRDefault="00C21A07" w:rsidP="00C21A07">
      <w:pPr>
        <w:numPr>
          <w:ilvl w:val="0"/>
          <w:numId w:val="21"/>
        </w:numPr>
        <w:tabs>
          <w:tab w:val="left" w:pos="1080"/>
        </w:tabs>
        <w:spacing w:after="0"/>
        <w:ind w:firstLine="0"/>
        <w:jc w:val="both"/>
        <w:rPr>
          <w:rFonts w:ascii="Times New Roman" w:hAnsi="Times New Roman" w:cs="Times New Roman"/>
          <w:sz w:val="24"/>
          <w:szCs w:val="24"/>
        </w:rPr>
      </w:pPr>
      <w:r w:rsidRPr="00A62ECB">
        <w:rPr>
          <w:rFonts w:ascii="Times New Roman" w:hAnsi="Times New Roman" w:cs="Times New Roman"/>
          <w:sz w:val="24"/>
          <w:szCs w:val="24"/>
        </w:rPr>
        <w:t>Determination of crude protein by micro-Kjeldahl`s method</w:t>
      </w:r>
    </w:p>
    <w:p w:rsidR="00C21A07" w:rsidRPr="00A62ECB" w:rsidRDefault="00C21A07" w:rsidP="00C21A07">
      <w:pPr>
        <w:numPr>
          <w:ilvl w:val="0"/>
          <w:numId w:val="21"/>
        </w:numPr>
        <w:tabs>
          <w:tab w:val="left" w:pos="1080"/>
        </w:tabs>
        <w:spacing w:after="0"/>
        <w:ind w:firstLine="0"/>
        <w:jc w:val="both"/>
        <w:rPr>
          <w:rFonts w:ascii="Times New Roman" w:hAnsi="Times New Roman" w:cs="Times New Roman"/>
          <w:sz w:val="24"/>
          <w:szCs w:val="24"/>
        </w:rPr>
      </w:pPr>
      <w:r w:rsidRPr="00A62ECB">
        <w:rPr>
          <w:rFonts w:ascii="Times New Roman" w:hAnsi="Times New Roman" w:cs="Times New Roman"/>
          <w:sz w:val="24"/>
          <w:szCs w:val="24"/>
        </w:rPr>
        <w:t>Determination of protein by Bradford methods</w:t>
      </w:r>
    </w:p>
    <w:p w:rsidR="00C21A07" w:rsidRPr="00A62ECB" w:rsidRDefault="00C21A07" w:rsidP="00C21A07">
      <w:pPr>
        <w:ind w:right="288"/>
        <w:jc w:val="both"/>
        <w:rPr>
          <w:rFonts w:ascii="Times New Roman" w:hAnsi="Times New Roman" w:cs="Times New Roman"/>
          <w:sz w:val="24"/>
          <w:szCs w:val="24"/>
        </w:rPr>
      </w:pPr>
    </w:p>
    <w:p w:rsidR="00C21A07" w:rsidRPr="00A62ECB" w:rsidRDefault="00C21A07" w:rsidP="00C21A07">
      <w:pPr>
        <w:ind w:right="288"/>
        <w:jc w:val="both"/>
        <w:rPr>
          <w:rFonts w:ascii="Times New Roman" w:hAnsi="Times New Roman" w:cs="Times New Roman"/>
          <w:b/>
          <w:sz w:val="24"/>
          <w:szCs w:val="24"/>
        </w:rPr>
      </w:pPr>
      <w:r w:rsidRPr="00A62ECB">
        <w:rPr>
          <w:rFonts w:ascii="Times New Roman" w:hAnsi="Times New Roman" w:cs="Times New Roman"/>
          <w:b/>
          <w:sz w:val="24"/>
          <w:szCs w:val="24"/>
        </w:rPr>
        <w:t>Recommended Books:</w:t>
      </w:r>
    </w:p>
    <w:p w:rsidR="00C21A07" w:rsidRPr="00A62ECB" w:rsidRDefault="00C21A07" w:rsidP="00C21A07">
      <w:pPr>
        <w:pStyle w:val="Title"/>
        <w:numPr>
          <w:ilvl w:val="0"/>
          <w:numId w:val="20"/>
        </w:numPr>
        <w:tabs>
          <w:tab w:val="clear" w:pos="1440"/>
        </w:tabs>
        <w:spacing w:line="276" w:lineRule="auto"/>
        <w:ind w:left="1080"/>
        <w:jc w:val="both"/>
        <w:rPr>
          <w:b w:val="0"/>
          <w:bCs w:val="0"/>
        </w:rPr>
      </w:pPr>
      <w:r w:rsidRPr="00A62ECB">
        <w:rPr>
          <w:b w:val="0"/>
          <w:bCs w:val="0"/>
        </w:rPr>
        <w:t>David L. Nelson, Michael M (2004) 4</w:t>
      </w:r>
      <w:r w:rsidRPr="00A62ECB">
        <w:rPr>
          <w:b w:val="0"/>
          <w:bCs w:val="0"/>
          <w:vertAlign w:val="superscript"/>
        </w:rPr>
        <w:t>th</w:t>
      </w:r>
      <w:r w:rsidRPr="00A62ECB">
        <w:rPr>
          <w:b w:val="0"/>
          <w:bCs w:val="0"/>
        </w:rPr>
        <w:t xml:space="preserve"> edition,    “Principles of Biochemistry” W.H. Freeman &amp; Company.</w:t>
      </w:r>
    </w:p>
    <w:p w:rsidR="00C21A07" w:rsidRPr="00A62ECB" w:rsidRDefault="00C21A07" w:rsidP="00C21A07">
      <w:pPr>
        <w:pStyle w:val="Title"/>
        <w:numPr>
          <w:ilvl w:val="0"/>
          <w:numId w:val="20"/>
        </w:numPr>
        <w:tabs>
          <w:tab w:val="clear" w:pos="1440"/>
        </w:tabs>
        <w:spacing w:line="276" w:lineRule="auto"/>
        <w:ind w:left="1080" w:right="288"/>
        <w:jc w:val="both"/>
        <w:rPr>
          <w:b w:val="0"/>
          <w:bCs w:val="0"/>
        </w:rPr>
      </w:pPr>
      <w:r w:rsidRPr="00A62ECB">
        <w:rPr>
          <w:b w:val="0"/>
          <w:bCs w:val="0"/>
        </w:rPr>
        <w:t>Donald Voet (2004) 3</w:t>
      </w:r>
      <w:r w:rsidRPr="00A62ECB">
        <w:rPr>
          <w:b w:val="0"/>
          <w:bCs w:val="0"/>
          <w:vertAlign w:val="superscript"/>
        </w:rPr>
        <w:t>rd</w:t>
      </w:r>
      <w:r w:rsidRPr="00A62ECB">
        <w:rPr>
          <w:b w:val="0"/>
          <w:bCs w:val="0"/>
        </w:rPr>
        <w:t xml:space="preserve"> edition, “Biochemistry” Wiley Text Books.</w:t>
      </w:r>
    </w:p>
    <w:p w:rsidR="00C21A07" w:rsidRPr="00A62ECB" w:rsidRDefault="00C21A07" w:rsidP="00C21A07">
      <w:pPr>
        <w:pStyle w:val="Title"/>
        <w:numPr>
          <w:ilvl w:val="0"/>
          <w:numId w:val="20"/>
        </w:numPr>
        <w:tabs>
          <w:tab w:val="clear" w:pos="1440"/>
        </w:tabs>
        <w:spacing w:line="276" w:lineRule="auto"/>
        <w:ind w:left="1080" w:right="288"/>
        <w:jc w:val="both"/>
        <w:rPr>
          <w:b w:val="0"/>
          <w:bCs w:val="0"/>
        </w:rPr>
      </w:pPr>
      <w:r w:rsidRPr="00A62ECB">
        <w:rPr>
          <w:b w:val="0"/>
          <w:bCs w:val="0"/>
        </w:rPr>
        <w:t>Christopher K, Mathews K, Kensal E, Holde V, Kevin G. Ahern M (1999) 3</w:t>
      </w:r>
      <w:r w:rsidRPr="00A62ECB">
        <w:rPr>
          <w:b w:val="0"/>
          <w:bCs w:val="0"/>
          <w:vertAlign w:val="superscript"/>
        </w:rPr>
        <w:t>rd</w:t>
      </w:r>
      <w:r w:rsidRPr="00A62ECB">
        <w:rPr>
          <w:b w:val="0"/>
          <w:bCs w:val="0"/>
        </w:rPr>
        <w:t xml:space="preserve"> edition, Biochemistry Publisher- Pearson Education.</w:t>
      </w:r>
    </w:p>
    <w:p w:rsidR="00C21A07" w:rsidRPr="00A62ECB" w:rsidRDefault="00C21A07" w:rsidP="00C21A07">
      <w:pPr>
        <w:pStyle w:val="NormalWeb"/>
        <w:numPr>
          <w:ilvl w:val="0"/>
          <w:numId w:val="20"/>
        </w:numPr>
        <w:tabs>
          <w:tab w:val="clear" w:pos="1440"/>
        </w:tabs>
        <w:spacing w:before="0" w:beforeAutospacing="0" w:after="0" w:afterAutospacing="0" w:line="276" w:lineRule="auto"/>
        <w:ind w:left="1080"/>
        <w:jc w:val="both"/>
      </w:pPr>
      <w:r w:rsidRPr="00A62ECB">
        <w:t>Murray R, Granuea D, Mayer K, Rodwell V (2003) 26</w:t>
      </w:r>
      <w:r w:rsidRPr="00A62ECB">
        <w:rPr>
          <w:vertAlign w:val="superscript"/>
        </w:rPr>
        <w:t>th</w:t>
      </w:r>
      <w:r w:rsidRPr="00A62ECB">
        <w:t xml:space="preserve"> edition, “Harper’s illustrated Biochemistry” Mc Graw Hill.</w:t>
      </w:r>
    </w:p>
    <w:p w:rsidR="00C21A07" w:rsidRPr="00A62ECB" w:rsidRDefault="00C21A07" w:rsidP="00C21A07">
      <w:pPr>
        <w:pStyle w:val="List2"/>
        <w:numPr>
          <w:ilvl w:val="0"/>
          <w:numId w:val="20"/>
        </w:numPr>
        <w:tabs>
          <w:tab w:val="clear" w:pos="1440"/>
        </w:tabs>
        <w:spacing w:line="276" w:lineRule="auto"/>
        <w:ind w:left="1080"/>
        <w:jc w:val="both"/>
      </w:pPr>
      <w:r w:rsidRPr="00A62ECB">
        <w:t>Stryer L, Berg J, Tymoczky J (2002) 5</w:t>
      </w:r>
      <w:r w:rsidRPr="00A62ECB">
        <w:rPr>
          <w:vertAlign w:val="superscript"/>
        </w:rPr>
        <w:t xml:space="preserve">th </w:t>
      </w:r>
      <w:r w:rsidRPr="00A62ECB">
        <w:t xml:space="preserve">edition, “Biochemistry” W.H   Freeman and Company. </w:t>
      </w:r>
    </w:p>
    <w:p w:rsidR="00C21A07" w:rsidRPr="00A62ECB" w:rsidRDefault="00C21A07" w:rsidP="00C21A07">
      <w:pPr>
        <w:pStyle w:val="List2"/>
        <w:numPr>
          <w:ilvl w:val="0"/>
          <w:numId w:val="20"/>
        </w:numPr>
        <w:tabs>
          <w:tab w:val="clear" w:pos="1440"/>
        </w:tabs>
        <w:spacing w:line="276" w:lineRule="auto"/>
        <w:ind w:left="1080"/>
        <w:jc w:val="both"/>
      </w:pPr>
      <w:r w:rsidRPr="00A62ECB">
        <w:t>Lippincott Biochemistry</w:t>
      </w:r>
    </w:p>
    <w:p w:rsidR="00C21A07" w:rsidRPr="00A62ECB" w:rsidRDefault="00C21A07" w:rsidP="00C21A07">
      <w:pPr>
        <w:pStyle w:val="List2"/>
        <w:numPr>
          <w:ilvl w:val="0"/>
          <w:numId w:val="20"/>
        </w:numPr>
        <w:tabs>
          <w:tab w:val="clear" w:pos="1440"/>
        </w:tabs>
        <w:spacing w:line="276" w:lineRule="auto"/>
        <w:ind w:left="1080"/>
        <w:jc w:val="both"/>
      </w:pPr>
      <w:r w:rsidRPr="00A62ECB">
        <w:t>Medical biochemistry by Chattrjae.</w:t>
      </w:r>
    </w:p>
    <w:p w:rsidR="00010500" w:rsidRDefault="00010500">
      <w:pPr>
        <w:rPr>
          <w:rFonts w:ascii="Times New Roman" w:hAnsi="Times New Roman" w:cs="Times New Roman"/>
          <w:b/>
          <w:sz w:val="24"/>
          <w:szCs w:val="24"/>
        </w:rPr>
      </w:pPr>
      <w:r>
        <w:rPr>
          <w:rFonts w:ascii="Times New Roman" w:hAnsi="Times New Roman" w:cs="Times New Roman"/>
          <w:b/>
          <w:sz w:val="24"/>
          <w:szCs w:val="24"/>
        </w:rPr>
        <w:br w:type="page"/>
      </w:r>
    </w:p>
    <w:p w:rsidR="00442FAB" w:rsidRDefault="00442FAB" w:rsidP="00442FAB">
      <w:pPr>
        <w:jc w:val="both"/>
        <w:rPr>
          <w:rFonts w:ascii="Times New Roman" w:hAnsi="Times New Roman" w:cs="Times New Roman"/>
          <w:b/>
          <w:sz w:val="24"/>
          <w:szCs w:val="24"/>
        </w:rPr>
      </w:pPr>
      <w:r>
        <w:rPr>
          <w:rFonts w:ascii="Times New Roman" w:hAnsi="Times New Roman" w:cs="Times New Roman"/>
          <w:b/>
          <w:sz w:val="24"/>
          <w:szCs w:val="24"/>
        </w:rPr>
        <w:lastRenderedPageBreak/>
        <w:t>BIOINFORMATICS-I</w:t>
      </w:r>
    </w:p>
    <w:tbl>
      <w:tblPr>
        <w:tblStyle w:val="TableGrid"/>
        <w:tblW w:w="0" w:type="auto"/>
        <w:tblLook w:val="04A0"/>
      </w:tblPr>
      <w:tblGrid>
        <w:gridCol w:w="9576"/>
      </w:tblGrid>
      <w:tr w:rsidR="00442FAB" w:rsidTr="005F5249">
        <w:tc>
          <w:tcPr>
            <w:tcW w:w="9576" w:type="dxa"/>
          </w:tcPr>
          <w:p w:rsidR="00442FAB" w:rsidRPr="009751C2" w:rsidRDefault="004D4A47" w:rsidP="004D4A47">
            <w:pPr>
              <w:jc w:val="both"/>
              <w:rPr>
                <w:rFonts w:ascii="Times New Roman" w:hAnsi="Times New Roman" w:cs="Times New Roman"/>
                <w:b/>
                <w:sz w:val="24"/>
                <w:szCs w:val="24"/>
              </w:rPr>
            </w:pPr>
            <w:r>
              <w:rPr>
                <w:rFonts w:ascii="Times New Roman" w:hAnsi="Times New Roman" w:cs="Times New Roman"/>
                <w:b/>
                <w:sz w:val="24"/>
                <w:szCs w:val="24"/>
              </w:rPr>
              <w:t>BT-</w:t>
            </w:r>
            <w:r w:rsidR="00442FAB">
              <w:rPr>
                <w:rFonts w:ascii="Times New Roman" w:hAnsi="Times New Roman" w:cs="Times New Roman"/>
                <w:b/>
                <w:sz w:val="24"/>
                <w:szCs w:val="24"/>
              </w:rPr>
              <w:t>3</w:t>
            </w:r>
            <w:r>
              <w:rPr>
                <w:rFonts w:ascii="Times New Roman" w:hAnsi="Times New Roman" w:cs="Times New Roman"/>
                <w:b/>
                <w:sz w:val="24"/>
                <w:szCs w:val="24"/>
              </w:rPr>
              <w:t>14</w:t>
            </w:r>
            <w:r w:rsidR="00442FAB" w:rsidRPr="009751C2">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00442FAB" w:rsidRPr="009751C2">
              <w:rPr>
                <w:rFonts w:ascii="Times New Roman" w:hAnsi="Times New Roman" w:cs="Times New Roman"/>
                <w:b/>
                <w:sz w:val="24"/>
                <w:szCs w:val="24"/>
              </w:rPr>
              <w:t xml:space="preserve"> Credit hours)                                         </w:t>
            </w:r>
          </w:p>
        </w:tc>
      </w:tr>
    </w:tbl>
    <w:p w:rsidR="00442FAB" w:rsidRDefault="00442FAB" w:rsidP="00442FAB">
      <w:pPr>
        <w:jc w:val="both"/>
        <w:rPr>
          <w:rFonts w:ascii="Times New Roman" w:hAnsi="Times New Roman" w:cs="Times New Roman"/>
          <w:b/>
          <w:sz w:val="24"/>
          <w:szCs w:val="24"/>
        </w:rPr>
      </w:pPr>
    </w:p>
    <w:p w:rsidR="00442FAB" w:rsidRPr="009751C2" w:rsidRDefault="00442FAB" w:rsidP="00442FAB">
      <w:pPr>
        <w:pStyle w:val="BodyText"/>
        <w:ind w:right="288"/>
        <w:jc w:val="both"/>
        <w:rPr>
          <w:b/>
          <w:bCs/>
          <w:sz w:val="24"/>
          <w:szCs w:val="24"/>
        </w:rPr>
      </w:pPr>
      <w:r w:rsidRPr="009751C2">
        <w:rPr>
          <w:b/>
          <w:bCs/>
          <w:sz w:val="24"/>
          <w:szCs w:val="24"/>
        </w:rPr>
        <w:t>Course Contents:</w:t>
      </w:r>
    </w:p>
    <w:p w:rsidR="00442FAB" w:rsidRPr="009751C2" w:rsidRDefault="00442FAB" w:rsidP="00442FAB">
      <w:pPr>
        <w:jc w:val="both"/>
        <w:rPr>
          <w:rFonts w:ascii="Times New Roman" w:hAnsi="Times New Roman" w:cs="Times New Roman"/>
          <w:sz w:val="24"/>
          <w:szCs w:val="24"/>
        </w:rPr>
      </w:pPr>
      <w:r w:rsidRPr="009751C2">
        <w:rPr>
          <w:rFonts w:ascii="Times New Roman" w:hAnsi="Times New Roman" w:cs="Times New Roman"/>
          <w:sz w:val="24"/>
          <w:szCs w:val="24"/>
        </w:rPr>
        <w:t>Introductory Bioinformatics: Biology Databases</w:t>
      </w:r>
      <w:r w:rsidRPr="009751C2">
        <w:rPr>
          <w:rFonts w:ascii="Times New Roman" w:hAnsi="Times New Roman" w:cs="Times New Roman"/>
          <w:b/>
          <w:bCs/>
          <w:sz w:val="24"/>
          <w:szCs w:val="24"/>
        </w:rPr>
        <w:t xml:space="preserve">, </w:t>
      </w:r>
      <w:r w:rsidRPr="009751C2">
        <w:rPr>
          <w:rFonts w:ascii="Times New Roman" w:hAnsi="Times New Roman" w:cs="Times New Roman"/>
          <w:sz w:val="24"/>
          <w:szCs w:val="24"/>
        </w:rPr>
        <w:t>DNA sequence databases (EMBL, GenBank, DDBJ), Protein sequence databases (SWISS-PROT), PIR. Genomes: Human Genome Project, Plant Genome Project (arabidopsis),. Sequence Analysis:  Pair wise and Multiple Sequence Alignment, Pattern Searches, Secondary Structure Prediction, Phylogenetic analysis, WWW-based sequence analysis tools</w:t>
      </w:r>
    </w:p>
    <w:p w:rsidR="00442FAB" w:rsidRPr="009751C2" w:rsidRDefault="00442FAB" w:rsidP="00442FAB">
      <w:pPr>
        <w:jc w:val="both"/>
        <w:rPr>
          <w:rFonts w:ascii="Times New Roman" w:hAnsi="Times New Roman" w:cs="Times New Roman"/>
          <w:sz w:val="24"/>
          <w:szCs w:val="24"/>
        </w:rPr>
      </w:pPr>
      <w:r w:rsidRPr="009751C2">
        <w:rPr>
          <w:rFonts w:ascii="Times New Roman" w:hAnsi="Times New Roman" w:cs="Times New Roman"/>
          <w:sz w:val="24"/>
          <w:szCs w:val="24"/>
        </w:rPr>
        <w:t> </w:t>
      </w:r>
    </w:p>
    <w:p w:rsidR="00442FAB" w:rsidRPr="00442FAB" w:rsidRDefault="00442FAB" w:rsidP="00442FAB">
      <w:pPr>
        <w:pStyle w:val="Heading3"/>
        <w:rPr>
          <w:rFonts w:ascii="Times New Roman" w:hAnsi="Times New Roman" w:cs="Times New Roman"/>
          <w:color w:val="auto"/>
          <w:sz w:val="24"/>
          <w:szCs w:val="24"/>
        </w:rPr>
      </w:pPr>
      <w:r w:rsidRPr="00442FAB">
        <w:rPr>
          <w:rFonts w:ascii="Times New Roman" w:hAnsi="Times New Roman" w:cs="Times New Roman"/>
          <w:color w:val="auto"/>
          <w:sz w:val="24"/>
          <w:szCs w:val="24"/>
        </w:rPr>
        <w:t>Recommended Books:</w:t>
      </w:r>
    </w:p>
    <w:p w:rsidR="00442FAB" w:rsidRPr="009751C2" w:rsidRDefault="00442FAB" w:rsidP="00442FAB">
      <w:pPr>
        <w:numPr>
          <w:ilvl w:val="0"/>
          <w:numId w:val="22"/>
        </w:numPr>
        <w:tabs>
          <w:tab w:val="clear" w:pos="1080"/>
        </w:tabs>
        <w:spacing w:after="0"/>
        <w:ind w:left="1260"/>
        <w:jc w:val="both"/>
        <w:rPr>
          <w:rFonts w:ascii="Times New Roman" w:hAnsi="Times New Roman" w:cs="Times New Roman"/>
          <w:sz w:val="24"/>
          <w:szCs w:val="24"/>
        </w:rPr>
      </w:pPr>
      <w:r w:rsidRPr="009751C2">
        <w:rPr>
          <w:rFonts w:ascii="Times New Roman" w:hAnsi="Times New Roman" w:cs="Times New Roman"/>
          <w:sz w:val="24"/>
          <w:szCs w:val="24"/>
        </w:rPr>
        <w:t>Westhead D.R., Parish J. H. and Twyman R. M. (2003</w:t>
      </w:r>
      <w:r w:rsidRPr="009751C2">
        <w:rPr>
          <w:rFonts w:ascii="Times New Roman" w:hAnsi="Times New Roman" w:cs="Times New Roman"/>
          <w:b/>
          <w:bCs/>
          <w:iCs/>
          <w:sz w:val="24"/>
          <w:szCs w:val="24"/>
        </w:rPr>
        <w:t xml:space="preserve">), </w:t>
      </w:r>
      <w:r w:rsidRPr="009751C2">
        <w:rPr>
          <w:rFonts w:ascii="Times New Roman" w:hAnsi="Times New Roman" w:cs="Times New Roman"/>
          <w:iCs/>
          <w:sz w:val="24"/>
          <w:szCs w:val="24"/>
        </w:rPr>
        <w:t>The Instant Notes     series: Bioinformatic</w:t>
      </w:r>
      <w:r w:rsidRPr="009751C2">
        <w:rPr>
          <w:rFonts w:ascii="Times New Roman" w:hAnsi="Times New Roman" w:cs="Times New Roman"/>
          <w:sz w:val="24"/>
          <w:szCs w:val="24"/>
        </w:rPr>
        <w:t>s.1</w:t>
      </w:r>
      <w:r w:rsidRPr="009751C2">
        <w:rPr>
          <w:rFonts w:ascii="Times New Roman" w:hAnsi="Times New Roman" w:cs="Times New Roman"/>
          <w:sz w:val="24"/>
          <w:szCs w:val="24"/>
          <w:vertAlign w:val="superscript"/>
        </w:rPr>
        <w:t>st</w:t>
      </w:r>
      <w:r w:rsidRPr="009751C2">
        <w:rPr>
          <w:rFonts w:ascii="Times New Roman" w:hAnsi="Times New Roman" w:cs="Times New Roman"/>
          <w:sz w:val="24"/>
          <w:szCs w:val="24"/>
        </w:rPr>
        <w:t xml:space="preserve"> edition, BIOS Scientific Publishers Limited, Oxford,UK.</w:t>
      </w:r>
    </w:p>
    <w:p w:rsidR="00442FAB" w:rsidRPr="009751C2" w:rsidRDefault="00442FAB" w:rsidP="00442FAB">
      <w:pPr>
        <w:numPr>
          <w:ilvl w:val="0"/>
          <w:numId w:val="22"/>
        </w:numPr>
        <w:tabs>
          <w:tab w:val="clear" w:pos="1080"/>
        </w:tabs>
        <w:spacing w:after="0"/>
        <w:ind w:left="1260"/>
        <w:jc w:val="both"/>
        <w:rPr>
          <w:rFonts w:ascii="Times New Roman" w:hAnsi="Times New Roman" w:cs="Times New Roman"/>
          <w:sz w:val="24"/>
          <w:szCs w:val="24"/>
        </w:rPr>
      </w:pPr>
      <w:r w:rsidRPr="009751C2">
        <w:rPr>
          <w:rFonts w:ascii="Times New Roman" w:hAnsi="Times New Roman" w:cs="Times New Roman"/>
          <w:sz w:val="24"/>
          <w:szCs w:val="24"/>
        </w:rPr>
        <w:t xml:space="preserve">D. Higgins, W. Taylor (2001), </w:t>
      </w:r>
      <w:r w:rsidRPr="009751C2">
        <w:rPr>
          <w:rFonts w:ascii="Times New Roman" w:hAnsi="Times New Roman" w:cs="Times New Roman"/>
          <w:iCs/>
          <w:sz w:val="24"/>
          <w:szCs w:val="24"/>
        </w:rPr>
        <w:t>Bioinformatics: Sequence, Structure, and Databanks. A practical Approach</w:t>
      </w:r>
      <w:r w:rsidRPr="009751C2">
        <w:rPr>
          <w:rFonts w:ascii="Times New Roman" w:hAnsi="Times New Roman" w:cs="Times New Roman"/>
          <w:sz w:val="24"/>
          <w:szCs w:val="24"/>
        </w:rPr>
        <w:t xml:space="preserve">, Oxford University Press. </w:t>
      </w:r>
    </w:p>
    <w:p w:rsidR="00442FAB" w:rsidRPr="009751C2" w:rsidRDefault="00442FAB" w:rsidP="00442FAB">
      <w:pPr>
        <w:numPr>
          <w:ilvl w:val="0"/>
          <w:numId w:val="22"/>
        </w:numPr>
        <w:tabs>
          <w:tab w:val="clear" w:pos="1080"/>
        </w:tabs>
        <w:spacing w:after="0"/>
        <w:ind w:left="1260"/>
        <w:jc w:val="both"/>
        <w:rPr>
          <w:rFonts w:ascii="Times New Roman" w:hAnsi="Times New Roman" w:cs="Times New Roman"/>
          <w:sz w:val="24"/>
          <w:szCs w:val="24"/>
        </w:rPr>
      </w:pPr>
      <w:r w:rsidRPr="009751C2">
        <w:rPr>
          <w:rFonts w:ascii="Times New Roman" w:hAnsi="Times New Roman" w:cs="Times New Roman"/>
          <w:sz w:val="24"/>
          <w:szCs w:val="24"/>
        </w:rPr>
        <w:t>Andrew R. Leach (2003</w:t>
      </w:r>
      <w:r w:rsidRPr="009751C2">
        <w:rPr>
          <w:rFonts w:ascii="Times New Roman" w:hAnsi="Times New Roman" w:cs="Times New Roman"/>
          <w:iCs/>
          <w:sz w:val="24"/>
          <w:szCs w:val="24"/>
        </w:rPr>
        <w:t>), Moleculor Modelling, Principles and Applications</w:t>
      </w:r>
      <w:r w:rsidRPr="009751C2">
        <w:rPr>
          <w:rFonts w:ascii="Times New Roman" w:hAnsi="Times New Roman" w:cs="Times New Roman"/>
          <w:b/>
          <w:bCs/>
          <w:iCs/>
          <w:sz w:val="24"/>
          <w:szCs w:val="24"/>
        </w:rPr>
        <w:t>.</w:t>
      </w:r>
      <w:r w:rsidRPr="009751C2">
        <w:rPr>
          <w:rFonts w:ascii="Times New Roman" w:hAnsi="Times New Roman" w:cs="Times New Roman"/>
          <w:sz w:val="24"/>
          <w:szCs w:val="24"/>
        </w:rPr>
        <w:t xml:space="preserve"> AddisinWesley longman Limited. </w:t>
      </w:r>
    </w:p>
    <w:p w:rsidR="00442FAB" w:rsidRPr="009751C2" w:rsidRDefault="00442FAB" w:rsidP="00442FAB">
      <w:pPr>
        <w:numPr>
          <w:ilvl w:val="0"/>
          <w:numId w:val="22"/>
        </w:numPr>
        <w:tabs>
          <w:tab w:val="clear" w:pos="1080"/>
        </w:tabs>
        <w:spacing w:after="0"/>
        <w:ind w:left="1260"/>
        <w:jc w:val="both"/>
        <w:rPr>
          <w:rFonts w:ascii="Times New Roman" w:hAnsi="Times New Roman" w:cs="Times New Roman"/>
          <w:sz w:val="24"/>
          <w:szCs w:val="24"/>
        </w:rPr>
      </w:pPr>
      <w:r w:rsidRPr="009751C2">
        <w:rPr>
          <w:rFonts w:ascii="Times New Roman" w:hAnsi="Times New Roman" w:cs="Times New Roman"/>
          <w:sz w:val="24"/>
          <w:szCs w:val="24"/>
        </w:rPr>
        <w:t>Claverie, J.M and Cedric Notredame (2003</w:t>
      </w:r>
      <w:r w:rsidRPr="009751C2">
        <w:rPr>
          <w:rFonts w:ascii="Times New Roman" w:hAnsi="Times New Roman" w:cs="Times New Roman"/>
          <w:iCs/>
          <w:sz w:val="24"/>
          <w:szCs w:val="24"/>
        </w:rPr>
        <w:t xml:space="preserve">), Bioinformatic – A. Beginner’s Guide, </w:t>
      </w:r>
      <w:r w:rsidRPr="009751C2">
        <w:rPr>
          <w:rFonts w:ascii="Times New Roman" w:hAnsi="Times New Roman" w:cs="Times New Roman"/>
          <w:sz w:val="24"/>
          <w:szCs w:val="24"/>
        </w:rPr>
        <w:t>Wiley publishing, Inc, USA.</w:t>
      </w:r>
    </w:p>
    <w:p w:rsidR="00442FAB" w:rsidRDefault="00442FAB" w:rsidP="00442FAB">
      <w:pPr>
        <w:jc w:val="center"/>
        <w:rPr>
          <w:rFonts w:ascii="Arial" w:hAnsi="Arial" w:cs="Arial"/>
          <w:b/>
          <w:bCs/>
          <w:sz w:val="20"/>
        </w:rPr>
      </w:pPr>
    </w:p>
    <w:p w:rsidR="0041681F" w:rsidRPr="00A62ECB" w:rsidRDefault="0041681F" w:rsidP="0041681F">
      <w:pPr>
        <w:ind w:right="288"/>
        <w:jc w:val="both"/>
        <w:rPr>
          <w:rFonts w:ascii="Times New Roman" w:hAnsi="Times New Roman" w:cs="Times New Roman"/>
          <w:b/>
          <w:sz w:val="24"/>
          <w:szCs w:val="24"/>
        </w:rPr>
      </w:pPr>
      <w:r w:rsidRPr="00A62ECB">
        <w:rPr>
          <w:rFonts w:ascii="Times New Roman" w:hAnsi="Times New Roman" w:cs="Times New Roman"/>
          <w:b/>
          <w:sz w:val="24"/>
          <w:szCs w:val="24"/>
        </w:rPr>
        <w:t>PLANT BIOTECHNOOGY</w:t>
      </w:r>
    </w:p>
    <w:tbl>
      <w:tblPr>
        <w:tblStyle w:val="TableGrid"/>
        <w:tblpPr w:leftFromText="180" w:rightFromText="180" w:vertAnchor="text" w:horzAnchor="margin" w:tblpY="71"/>
        <w:tblW w:w="0" w:type="auto"/>
        <w:tblLook w:val="04A0"/>
      </w:tblPr>
      <w:tblGrid>
        <w:gridCol w:w="9576"/>
      </w:tblGrid>
      <w:tr w:rsidR="0041681F" w:rsidTr="005F5249">
        <w:tc>
          <w:tcPr>
            <w:tcW w:w="9576" w:type="dxa"/>
          </w:tcPr>
          <w:p w:rsidR="0041681F" w:rsidRDefault="0041681F" w:rsidP="0041681F">
            <w:pPr>
              <w:pStyle w:val="BodyText"/>
              <w:ind w:right="288"/>
              <w:jc w:val="both"/>
              <w:rPr>
                <w:b/>
                <w:bCs/>
                <w:sz w:val="24"/>
                <w:szCs w:val="24"/>
              </w:rPr>
            </w:pPr>
            <w:r>
              <w:rPr>
                <w:b/>
                <w:sz w:val="24"/>
                <w:szCs w:val="24"/>
              </w:rPr>
              <w:t>BT-315</w:t>
            </w:r>
            <w:r w:rsidRPr="009751C2">
              <w:rPr>
                <w:b/>
                <w:sz w:val="24"/>
                <w:szCs w:val="24"/>
              </w:rPr>
              <w:t xml:space="preserve">                                   </w:t>
            </w:r>
            <w:r>
              <w:rPr>
                <w:b/>
                <w:sz w:val="24"/>
                <w:szCs w:val="24"/>
              </w:rPr>
              <w:t xml:space="preserve">                                                                           (3</w:t>
            </w:r>
            <w:r w:rsidRPr="009751C2">
              <w:rPr>
                <w:b/>
                <w:sz w:val="24"/>
                <w:szCs w:val="24"/>
              </w:rPr>
              <w:t xml:space="preserve"> Credit hours)                                   </w:t>
            </w:r>
            <w:r>
              <w:rPr>
                <w:b/>
                <w:sz w:val="24"/>
                <w:szCs w:val="24"/>
              </w:rPr>
              <w:t xml:space="preserve">   </w:t>
            </w:r>
          </w:p>
        </w:tc>
      </w:tr>
    </w:tbl>
    <w:p w:rsidR="0041681F" w:rsidRPr="00A62ECB" w:rsidRDefault="0041681F" w:rsidP="0041681F">
      <w:pPr>
        <w:ind w:left="2160" w:right="288" w:firstLine="720"/>
        <w:jc w:val="both"/>
        <w:rPr>
          <w:rFonts w:ascii="Times New Roman" w:hAnsi="Times New Roman" w:cs="Times New Roman"/>
          <w:b/>
          <w:bCs/>
          <w:sz w:val="24"/>
          <w:szCs w:val="24"/>
        </w:rPr>
      </w:pPr>
    </w:p>
    <w:p w:rsidR="0041681F" w:rsidRPr="00A62ECB" w:rsidRDefault="0041681F" w:rsidP="0041681F">
      <w:pPr>
        <w:pStyle w:val="BodyText"/>
        <w:ind w:right="288"/>
        <w:jc w:val="both"/>
        <w:rPr>
          <w:b/>
          <w:bCs/>
          <w:sz w:val="24"/>
          <w:szCs w:val="24"/>
        </w:rPr>
      </w:pPr>
      <w:r w:rsidRPr="00A62ECB">
        <w:rPr>
          <w:b/>
          <w:bCs/>
          <w:sz w:val="24"/>
          <w:szCs w:val="24"/>
        </w:rPr>
        <w:t>Course Contents:</w:t>
      </w:r>
    </w:p>
    <w:p w:rsidR="0041681F" w:rsidRPr="00A62ECB" w:rsidRDefault="0041681F" w:rsidP="0041681F">
      <w:pPr>
        <w:pStyle w:val="BodyText"/>
        <w:spacing w:line="276" w:lineRule="auto"/>
        <w:ind w:right="0" w:firstLine="288"/>
        <w:jc w:val="both"/>
        <w:rPr>
          <w:sz w:val="24"/>
          <w:szCs w:val="24"/>
        </w:rPr>
      </w:pPr>
      <w:r w:rsidRPr="00A62ECB">
        <w:rPr>
          <w:bCs/>
          <w:sz w:val="24"/>
          <w:szCs w:val="24"/>
        </w:rPr>
        <w:t xml:space="preserve"> </w:t>
      </w:r>
      <w:r w:rsidRPr="00A62ECB">
        <w:rPr>
          <w:bCs/>
          <w:sz w:val="24"/>
          <w:szCs w:val="24"/>
        </w:rPr>
        <w:tab/>
      </w:r>
      <w:r w:rsidRPr="00A62ECB">
        <w:rPr>
          <w:sz w:val="24"/>
          <w:szCs w:val="24"/>
        </w:rPr>
        <w:t>Historical perspective. Media; introduction, composition, preparation and sterilization techniques. Concept and historical development of tissue culture techniques. Root, shoot, meristem and embryo culture. Hormonal control of organ formation. Preparation and cloning of single cells. Laboratory requirements and general techniques. Introduction, requirement and techniques, cell culture. Isolation of single cell. Suspension culture. Plant cell reactors (Batch cultures). Application of cell cu</w:t>
      </w:r>
      <w:r>
        <w:rPr>
          <w:sz w:val="24"/>
          <w:szCs w:val="24"/>
        </w:rPr>
        <w:t>lture. Synchronization. Totipote</w:t>
      </w:r>
      <w:r w:rsidRPr="00A62ECB">
        <w:rPr>
          <w:sz w:val="24"/>
          <w:szCs w:val="24"/>
        </w:rPr>
        <w:t xml:space="preserve">ncy; introduction, cytodifferentiation and organogenic differentiation. Somatic embryogenesis; Embryogenesis and factors affecting the process. Induction, development and maturation of somatic embryos. Large scale embryo production and artificial (synthetic) seeds. From single cell to plant. Practical application of cellular totipotency. Haploid production; techniques. Androgenesis and factors affecting the process. Ontogeny of androgenic haploid. gynogenesis. Distant hybridization. Homozygous diploid development; applications and limitations. Triploid production techniques. </w:t>
      </w:r>
      <w:r w:rsidRPr="00A62ECB">
        <w:rPr>
          <w:sz w:val="24"/>
          <w:szCs w:val="24"/>
        </w:rPr>
        <w:lastRenderedPageBreak/>
        <w:t>Histology and cytology of cells. Organogenesis. Application of endosperm cultures. Protoplast Culture; isolation of protoplasts. Culture and regeneration. Protoplast fusion, their types and applications.</w:t>
      </w:r>
    </w:p>
    <w:p w:rsidR="0041681F" w:rsidRPr="00A62ECB" w:rsidRDefault="0041681F" w:rsidP="0041681F">
      <w:pPr>
        <w:tabs>
          <w:tab w:val="num" w:pos="1440"/>
        </w:tabs>
        <w:ind w:right="288"/>
        <w:jc w:val="both"/>
        <w:rPr>
          <w:rFonts w:ascii="Times New Roman" w:hAnsi="Times New Roman" w:cs="Times New Roman"/>
          <w:sz w:val="24"/>
          <w:szCs w:val="24"/>
        </w:rPr>
      </w:pPr>
      <w:r w:rsidRPr="00A62ECB">
        <w:rPr>
          <w:rFonts w:ascii="Times New Roman" w:hAnsi="Times New Roman" w:cs="Times New Roman"/>
          <w:sz w:val="24"/>
          <w:szCs w:val="24"/>
        </w:rPr>
        <w:t xml:space="preserve">In vitro pollination and fertilization. Introduction, techniques and applications. </w:t>
      </w:r>
    </w:p>
    <w:p w:rsidR="0041681F" w:rsidRPr="00A62ECB" w:rsidRDefault="0041681F" w:rsidP="0041681F">
      <w:pPr>
        <w:tabs>
          <w:tab w:val="num" w:pos="1440"/>
        </w:tabs>
        <w:ind w:right="288"/>
        <w:jc w:val="both"/>
        <w:rPr>
          <w:rFonts w:ascii="Times New Roman" w:hAnsi="Times New Roman" w:cs="Times New Roman"/>
          <w:sz w:val="24"/>
          <w:szCs w:val="24"/>
        </w:rPr>
      </w:pPr>
      <w:r w:rsidRPr="00A62ECB">
        <w:rPr>
          <w:rFonts w:ascii="Times New Roman" w:hAnsi="Times New Roman" w:cs="Times New Roman"/>
          <w:sz w:val="24"/>
          <w:szCs w:val="24"/>
        </w:rPr>
        <w:t xml:space="preserve">Germplasm storage; introduction, techniques and applications.  </w:t>
      </w:r>
    </w:p>
    <w:p w:rsidR="0041681F" w:rsidRPr="002F0132" w:rsidRDefault="0041681F" w:rsidP="0041681F">
      <w:pPr>
        <w:pStyle w:val="Heading1"/>
        <w:rPr>
          <w:rFonts w:ascii="Times New Roman" w:hAnsi="Times New Roman" w:cs="Times New Roman"/>
          <w:bCs w:val="0"/>
          <w:color w:val="auto"/>
          <w:sz w:val="24"/>
          <w:szCs w:val="24"/>
        </w:rPr>
      </w:pPr>
      <w:r w:rsidRPr="002F0132">
        <w:rPr>
          <w:rFonts w:ascii="Times New Roman" w:hAnsi="Times New Roman" w:cs="Times New Roman"/>
          <w:bCs w:val="0"/>
          <w:color w:val="auto"/>
          <w:sz w:val="24"/>
          <w:szCs w:val="24"/>
        </w:rPr>
        <w:t>Practicals:</w:t>
      </w:r>
    </w:p>
    <w:p w:rsidR="0041681F" w:rsidRPr="00A62ECB" w:rsidRDefault="0041681F" w:rsidP="0041681F">
      <w:pPr>
        <w:pStyle w:val="BodyText"/>
        <w:spacing w:line="276" w:lineRule="auto"/>
        <w:ind w:firstLine="720"/>
        <w:jc w:val="both"/>
        <w:rPr>
          <w:sz w:val="24"/>
          <w:szCs w:val="24"/>
        </w:rPr>
      </w:pPr>
      <w:r w:rsidRPr="00A62ECB">
        <w:rPr>
          <w:sz w:val="24"/>
          <w:szCs w:val="24"/>
        </w:rPr>
        <w:t xml:space="preserve">Aseptic technique. Microscopy. Screening for contamination. Media preparation.  Callus formation. </w:t>
      </w:r>
    </w:p>
    <w:p w:rsidR="0041681F" w:rsidRPr="00A62ECB" w:rsidRDefault="0041681F" w:rsidP="0041681F">
      <w:pPr>
        <w:pStyle w:val="BodyText"/>
        <w:spacing w:line="276" w:lineRule="auto"/>
        <w:jc w:val="both"/>
        <w:rPr>
          <w:sz w:val="24"/>
          <w:szCs w:val="24"/>
        </w:rPr>
      </w:pPr>
      <w:r w:rsidRPr="00A62ECB">
        <w:rPr>
          <w:sz w:val="24"/>
          <w:szCs w:val="24"/>
        </w:rPr>
        <w:t>Selection and analysis of transformed cells. Tobacco anther culture. Micropropagation.</w:t>
      </w:r>
      <w:r>
        <w:rPr>
          <w:sz w:val="24"/>
          <w:szCs w:val="24"/>
        </w:rPr>
        <w:t xml:space="preserve"> </w:t>
      </w:r>
      <w:r w:rsidRPr="00A62ECB">
        <w:rPr>
          <w:sz w:val="24"/>
          <w:szCs w:val="24"/>
        </w:rPr>
        <w:t>Protoplast isolation. Cell culture. Embryo rescue</w:t>
      </w:r>
    </w:p>
    <w:p w:rsidR="0041681F" w:rsidRPr="00A62ECB" w:rsidRDefault="0041681F" w:rsidP="0041681F">
      <w:pPr>
        <w:tabs>
          <w:tab w:val="num" w:pos="1440"/>
        </w:tabs>
        <w:ind w:right="288"/>
        <w:jc w:val="both"/>
        <w:rPr>
          <w:rFonts w:ascii="Times New Roman" w:hAnsi="Times New Roman" w:cs="Times New Roman"/>
          <w:b/>
          <w:bCs/>
          <w:sz w:val="24"/>
          <w:szCs w:val="24"/>
        </w:rPr>
      </w:pPr>
      <w:r w:rsidRPr="00A62ECB">
        <w:rPr>
          <w:rFonts w:ascii="Times New Roman" w:hAnsi="Times New Roman" w:cs="Times New Roman"/>
          <w:b/>
          <w:bCs/>
          <w:sz w:val="24"/>
          <w:szCs w:val="24"/>
        </w:rPr>
        <w:t>Recommended Books:</w:t>
      </w:r>
    </w:p>
    <w:p w:rsidR="0041681F" w:rsidRPr="00A62ECB" w:rsidRDefault="0041681F" w:rsidP="0041681F">
      <w:pPr>
        <w:numPr>
          <w:ilvl w:val="0"/>
          <w:numId w:val="23"/>
        </w:numPr>
        <w:spacing w:after="0"/>
        <w:jc w:val="both"/>
        <w:rPr>
          <w:rFonts w:ascii="Times New Roman" w:hAnsi="Times New Roman" w:cs="Times New Roman"/>
          <w:sz w:val="24"/>
          <w:szCs w:val="24"/>
        </w:rPr>
      </w:pPr>
      <w:r w:rsidRPr="00A62ECB">
        <w:rPr>
          <w:rFonts w:ascii="Times New Roman" w:hAnsi="Times New Roman" w:cs="Times New Roman"/>
          <w:sz w:val="24"/>
          <w:szCs w:val="24"/>
        </w:rPr>
        <w:t xml:space="preserve"> Purohit S (2001) 2</w:t>
      </w:r>
      <w:r w:rsidRPr="00A62ECB">
        <w:rPr>
          <w:rFonts w:ascii="Times New Roman" w:hAnsi="Times New Roman" w:cs="Times New Roman"/>
          <w:sz w:val="24"/>
          <w:szCs w:val="24"/>
          <w:vertAlign w:val="superscript"/>
        </w:rPr>
        <w:t>nd</w:t>
      </w:r>
      <w:r w:rsidRPr="00A62ECB">
        <w:rPr>
          <w:rFonts w:ascii="Times New Roman" w:hAnsi="Times New Roman" w:cs="Times New Roman"/>
          <w:sz w:val="24"/>
          <w:szCs w:val="24"/>
        </w:rPr>
        <w:t xml:space="preserve"> edition,  “Biotechnology Fundamentals and Applications” Agrobios (India).</w:t>
      </w:r>
    </w:p>
    <w:p w:rsidR="0041681F" w:rsidRPr="00A62ECB" w:rsidRDefault="0041681F" w:rsidP="0041681F">
      <w:pPr>
        <w:numPr>
          <w:ilvl w:val="0"/>
          <w:numId w:val="23"/>
        </w:numPr>
        <w:spacing w:after="0"/>
        <w:jc w:val="both"/>
        <w:rPr>
          <w:rFonts w:ascii="Times New Roman" w:hAnsi="Times New Roman" w:cs="Times New Roman"/>
          <w:sz w:val="24"/>
          <w:szCs w:val="24"/>
        </w:rPr>
      </w:pPr>
      <w:r w:rsidRPr="00A62ECB">
        <w:rPr>
          <w:rFonts w:ascii="Times New Roman" w:hAnsi="Times New Roman" w:cs="Times New Roman"/>
          <w:sz w:val="24"/>
          <w:szCs w:val="24"/>
        </w:rPr>
        <w:t>Chawla H  (2000) 2</w:t>
      </w:r>
      <w:r w:rsidRPr="00A62ECB">
        <w:rPr>
          <w:rFonts w:ascii="Times New Roman" w:hAnsi="Times New Roman" w:cs="Times New Roman"/>
          <w:sz w:val="24"/>
          <w:szCs w:val="24"/>
          <w:vertAlign w:val="superscript"/>
        </w:rPr>
        <w:t>nd</w:t>
      </w:r>
      <w:r w:rsidRPr="00A62ECB">
        <w:rPr>
          <w:rFonts w:ascii="Times New Roman" w:hAnsi="Times New Roman" w:cs="Times New Roman"/>
          <w:sz w:val="24"/>
          <w:szCs w:val="24"/>
        </w:rPr>
        <w:t xml:space="preserve"> edition, “Introduction to Plant Biotechnology” Oxford and IBH Publishing Co. Pvt. Ltd.</w:t>
      </w:r>
    </w:p>
    <w:p w:rsidR="0041681F" w:rsidRPr="00A62ECB" w:rsidRDefault="0041681F" w:rsidP="0041681F">
      <w:pPr>
        <w:numPr>
          <w:ilvl w:val="0"/>
          <w:numId w:val="23"/>
        </w:numPr>
        <w:spacing w:after="0"/>
        <w:jc w:val="both"/>
        <w:rPr>
          <w:rFonts w:ascii="Times New Roman" w:hAnsi="Times New Roman" w:cs="Times New Roman"/>
          <w:sz w:val="24"/>
          <w:szCs w:val="24"/>
        </w:rPr>
      </w:pPr>
      <w:r w:rsidRPr="00A62ECB">
        <w:rPr>
          <w:rFonts w:ascii="Times New Roman" w:hAnsi="Times New Roman" w:cs="Times New Roman"/>
          <w:sz w:val="24"/>
          <w:szCs w:val="24"/>
        </w:rPr>
        <w:t>Bhojwani S, Razdan M (1983) 3</w:t>
      </w:r>
      <w:r w:rsidRPr="00A62ECB">
        <w:rPr>
          <w:rFonts w:ascii="Times New Roman" w:hAnsi="Times New Roman" w:cs="Times New Roman"/>
          <w:sz w:val="24"/>
          <w:szCs w:val="24"/>
          <w:vertAlign w:val="superscript"/>
        </w:rPr>
        <w:t>rd</w:t>
      </w:r>
      <w:r w:rsidRPr="00A62ECB">
        <w:rPr>
          <w:rFonts w:ascii="Times New Roman" w:hAnsi="Times New Roman" w:cs="Times New Roman"/>
          <w:sz w:val="24"/>
          <w:szCs w:val="24"/>
        </w:rPr>
        <w:t xml:space="preserve"> edition, “Plant Tissue Culture” Elsevier.</w:t>
      </w:r>
    </w:p>
    <w:p w:rsidR="0041681F" w:rsidRDefault="0041681F"/>
    <w:p w:rsidR="00E15134" w:rsidRPr="00E15134" w:rsidRDefault="00E15134" w:rsidP="00E15134">
      <w:pPr>
        <w:ind w:right="288"/>
        <w:jc w:val="both"/>
        <w:rPr>
          <w:rFonts w:ascii="Times New Roman" w:hAnsi="Times New Roman" w:cs="Times New Roman"/>
          <w:b/>
          <w:sz w:val="24"/>
          <w:szCs w:val="24"/>
        </w:rPr>
      </w:pPr>
      <w:r w:rsidRPr="00A62ECB">
        <w:rPr>
          <w:rFonts w:ascii="Times New Roman" w:hAnsi="Times New Roman" w:cs="Times New Roman"/>
          <w:b/>
          <w:sz w:val="24"/>
          <w:szCs w:val="24"/>
        </w:rPr>
        <w:t xml:space="preserve">CELLULAR SIGNALLING                 </w:t>
      </w:r>
    </w:p>
    <w:tbl>
      <w:tblPr>
        <w:tblStyle w:val="TableGrid"/>
        <w:tblW w:w="0" w:type="auto"/>
        <w:tblInd w:w="288" w:type="dxa"/>
        <w:tblLook w:val="04A0"/>
      </w:tblPr>
      <w:tblGrid>
        <w:gridCol w:w="9288"/>
      </w:tblGrid>
      <w:tr w:rsidR="00E15134" w:rsidTr="005F5249">
        <w:tc>
          <w:tcPr>
            <w:tcW w:w="9576" w:type="dxa"/>
          </w:tcPr>
          <w:p w:rsidR="00E15134" w:rsidRDefault="00E15134" w:rsidP="00E15134">
            <w:pPr>
              <w:pStyle w:val="BodyText"/>
              <w:ind w:right="288"/>
              <w:jc w:val="both"/>
              <w:rPr>
                <w:b/>
                <w:bCs/>
                <w:sz w:val="24"/>
                <w:szCs w:val="24"/>
              </w:rPr>
            </w:pPr>
            <w:r>
              <w:rPr>
                <w:b/>
                <w:sz w:val="24"/>
                <w:szCs w:val="24"/>
              </w:rPr>
              <w:t>BT-316</w:t>
            </w:r>
            <w:r w:rsidRPr="009751C2">
              <w:rPr>
                <w:b/>
                <w:sz w:val="24"/>
                <w:szCs w:val="24"/>
              </w:rPr>
              <w:t xml:space="preserve">                                   </w:t>
            </w:r>
            <w:r>
              <w:rPr>
                <w:b/>
                <w:sz w:val="24"/>
                <w:szCs w:val="24"/>
              </w:rPr>
              <w:t xml:space="preserve">                                                                       (3</w:t>
            </w:r>
            <w:r w:rsidRPr="009751C2">
              <w:rPr>
                <w:b/>
                <w:sz w:val="24"/>
                <w:szCs w:val="24"/>
              </w:rPr>
              <w:t xml:space="preserve"> Credit hours)                                   </w:t>
            </w:r>
            <w:r>
              <w:rPr>
                <w:b/>
                <w:sz w:val="24"/>
                <w:szCs w:val="24"/>
              </w:rPr>
              <w:t xml:space="preserve">   </w:t>
            </w:r>
          </w:p>
        </w:tc>
      </w:tr>
    </w:tbl>
    <w:p w:rsidR="00E15134" w:rsidRPr="00A62ECB" w:rsidRDefault="00E15134" w:rsidP="00E15134">
      <w:pPr>
        <w:pStyle w:val="BodyText"/>
        <w:ind w:left="288" w:right="288"/>
        <w:jc w:val="both"/>
        <w:rPr>
          <w:b/>
          <w:bCs/>
          <w:sz w:val="24"/>
          <w:szCs w:val="24"/>
        </w:rPr>
      </w:pPr>
    </w:p>
    <w:p w:rsidR="00E15134" w:rsidRPr="00A62ECB" w:rsidRDefault="00E15134" w:rsidP="00E15134">
      <w:pPr>
        <w:ind w:right="288"/>
        <w:jc w:val="both"/>
        <w:rPr>
          <w:rFonts w:ascii="Times New Roman" w:hAnsi="Times New Roman" w:cs="Times New Roman"/>
          <w:b/>
          <w:bCs/>
          <w:sz w:val="24"/>
          <w:szCs w:val="24"/>
        </w:rPr>
      </w:pPr>
      <w:r w:rsidRPr="00A62ECB">
        <w:rPr>
          <w:rFonts w:ascii="Times New Roman" w:hAnsi="Times New Roman" w:cs="Times New Roman"/>
          <w:b/>
          <w:bCs/>
          <w:sz w:val="24"/>
          <w:szCs w:val="24"/>
        </w:rPr>
        <w:t>Course Contents:</w:t>
      </w:r>
    </w:p>
    <w:p w:rsidR="00E15134" w:rsidRPr="0018056E" w:rsidRDefault="00E15134" w:rsidP="00E15134">
      <w:pPr>
        <w:ind w:left="360"/>
        <w:jc w:val="both"/>
        <w:rPr>
          <w:rFonts w:ascii="Times New Roman" w:hAnsi="Times New Roman" w:cs="Times New Roman"/>
          <w:bCs/>
          <w:sz w:val="24"/>
          <w:szCs w:val="24"/>
        </w:rPr>
      </w:pPr>
      <w:r w:rsidRPr="00A62ECB">
        <w:rPr>
          <w:rFonts w:ascii="Times New Roman" w:hAnsi="Times New Roman" w:cs="Times New Roman"/>
          <w:b/>
          <w:bCs/>
          <w:sz w:val="24"/>
          <w:szCs w:val="24"/>
        </w:rPr>
        <w:tab/>
      </w:r>
      <w:r w:rsidRPr="0018056E">
        <w:rPr>
          <w:rFonts w:ascii="Times New Roman" w:hAnsi="Times New Roman" w:cs="Times New Roman"/>
          <w:bCs/>
          <w:sz w:val="24"/>
          <w:szCs w:val="24"/>
        </w:rPr>
        <w:t xml:space="preserve">General principles of cell signaling:  Types of signaling (paracrine, endocrine, autocrine, synaptic, gap junctions), combinatorial signaling, responses to some signaling molecules, primary and secondary responses to signaling molecules, Classes of cell-surface receptor proteins (G-protein linked receptors, Enzyme linked receptors, Ion channel linked receptors). Signal integration. Signaling via G-protein linked receptors: Classes of G-proteins (stimulatory, inhibitory). Signaling pathways by G-protein linked receptors (cAMP pathway, Ca pathway, interaction between cAMP and Ca pathways). G-proteins regulating ion channels, signal amplification, memory response. Signaling via Enzyme-linked receptors: Receptor guanylyl cyclase, Tyrosine specific protein kinases (SH2, SH3 domains containing proteins, Ras protein, Adaptor protein, MAP kinase activation) Tyrosine kinase-associated receptors, Protein tyrosine phosphatases, Serine/threonine protein kinases. Target cell adaptation: Due to receptor down-regulation, Due to downstream changes other than receptors. Cell division cycle:  General stategy of cell cycle ( M-phase, G1 phase, S-phase, G2 phase) Central control system (cdk, cyclins) Cell division controls in multicellular organisms ( regulation of mammalian cell growth, growth factors) Study of Cancer cells  (genes involved in the control of cell proliferation, intracellular signaling cascade). Study of </w:t>
      </w:r>
      <w:r w:rsidRPr="0018056E">
        <w:rPr>
          <w:rFonts w:ascii="Times New Roman" w:hAnsi="Times New Roman" w:cs="Times New Roman"/>
          <w:bCs/>
          <w:sz w:val="24"/>
          <w:szCs w:val="24"/>
        </w:rPr>
        <w:lastRenderedPageBreak/>
        <w:t>biofilms:  Interaction of various microorganisms, Development of a biofilm, Factors influencing the development of a biofilm.</w:t>
      </w:r>
    </w:p>
    <w:p w:rsidR="00E15134" w:rsidRPr="00A62ECB" w:rsidRDefault="00E15134" w:rsidP="00E15134">
      <w:pPr>
        <w:ind w:right="288"/>
        <w:jc w:val="both"/>
        <w:rPr>
          <w:rFonts w:ascii="Times New Roman" w:hAnsi="Times New Roman" w:cs="Times New Roman"/>
          <w:b/>
          <w:bCs/>
          <w:sz w:val="24"/>
          <w:szCs w:val="24"/>
        </w:rPr>
      </w:pPr>
      <w:r w:rsidRPr="00A62ECB">
        <w:rPr>
          <w:rFonts w:ascii="Times New Roman" w:hAnsi="Times New Roman" w:cs="Times New Roman"/>
          <w:b/>
          <w:bCs/>
          <w:sz w:val="24"/>
          <w:szCs w:val="24"/>
        </w:rPr>
        <w:t>Recommended Books:</w:t>
      </w:r>
    </w:p>
    <w:p w:rsidR="00E15134" w:rsidRPr="00A62ECB" w:rsidRDefault="00E15134" w:rsidP="00E15134">
      <w:pPr>
        <w:pStyle w:val="BodyText"/>
        <w:tabs>
          <w:tab w:val="num" w:pos="1500"/>
        </w:tabs>
        <w:ind w:left="720" w:right="288"/>
        <w:jc w:val="both"/>
        <w:rPr>
          <w:sz w:val="24"/>
          <w:szCs w:val="24"/>
        </w:rPr>
      </w:pPr>
    </w:p>
    <w:p w:rsidR="00E15134" w:rsidRPr="00A62ECB" w:rsidRDefault="00E15134" w:rsidP="00E15134">
      <w:pPr>
        <w:pStyle w:val="BodyText"/>
        <w:numPr>
          <w:ilvl w:val="1"/>
          <w:numId w:val="24"/>
        </w:numPr>
        <w:spacing w:line="276" w:lineRule="auto"/>
        <w:ind w:left="1440" w:right="0" w:hanging="540"/>
        <w:jc w:val="both"/>
        <w:rPr>
          <w:sz w:val="24"/>
          <w:szCs w:val="24"/>
        </w:rPr>
      </w:pPr>
      <w:r w:rsidRPr="00A62ECB">
        <w:rPr>
          <w:sz w:val="24"/>
          <w:szCs w:val="24"/>
        </w:rPr>
        <w:t>Albert B, Bary D, Lewis J, Raff M, Roberts K, Watson J, (1994) 3</w:t>
      </w:r>
      <w:r w:rsidRPr="00A62ECB">
        <w:rPr>
          <w:sz w:val="24"/>
          <w:szCs w:val="24"/>
          <w:vertAlign w:val="superscript"/>
        </w:rPr>
        <w:t>rd</w:t>
      </w:r>
      <w:r w:rsidRPr="00A62ECB">
        <w:rPr>
          <w:sz w:val="24"/>
          <w:szCs w:val="24"/>
        </w:rPr>
        <w:t xml:space="preserve"> edition, “Molecular   Biology of the Cell” Garland Publishing Inc. N.Y.</w:t>
      </w:r>
    </w:p>
    <w:p w:rsidR="00E15134" w:rsidRPr="00A62ECB" w:rsidRDefault="00E15134" w:rsidP="00E15134">
      <w:pPr>
        <w:pStyle w:val="BodyText"/>
        <w:numPr>
          <w:ilvl w:val="1"/>
          <w:numId w:val="24"/>
        </w:numPr>
        <w:spacing w:line="276" w:lineRule="auto"/>
        <w:ind w:left="1440" w:right="0" w:hanging="540"/>
        <w:jc w:val="both"/>
        <w:rPr>
          <w:sz w:val="24"/>
          <w:szCs w:val="24"/>
        </w:rPr>
      </w:pPr>
      <w:r w:rsidRPr="00A62ECB">
        <w:rPr>
          <w:sz w:val="24"/>
          <w:szCs w:val="24"/>
        </w:rPr>
        <w:t>Frefielder D, Malcinski G, (1993) 2nd edition, “Essential of Molecular Biology” Elsevier, N.Y.</w:t>
      </w:r>
    </w:p>
    <w:p w:rsidR="00E15134" w:rsidRPr="00A62ECB" w:rsidRDefault="00E15134" w:rsidP="00E15134">
      <w:pPr>
        <w:pStyle w:val="BodyText"/>
        <w:numPr>
          <w:ilvl w:val="1"/>
          <w:numId w:val="24"/>
        </w:numPr>
        <w:spacing w:line="276" w:lineRule="auto"/>
        <w:ind w:left="1440" w:right="0" w:hanging="540"/>
        <w:jc w:val="both"/>
        <w:rPr>
          <w:sz w:val="24"/>
          <w:szCs w:val="24"/>
        </w:rPr>
      </w:pPr>
      <w:r w:rsidRPr="00A62ECB">
        <w:rPr>
          <w:sz w:val="24"/>
          <w:szCs w:val="24"/>
        </w:rPr>
        <w:t>DeRobertis E, Derobertis E  (1987) 2nd edition, “Cell and molecular Biology” Lead and Febiger, N.Y.</w:t>
      </w:r>
    </w:p>
    <w:p w:rsidR="00E15134" w:rsidRPr="00A62ECB" w:rsidRDefault="00E15134" w:rsidP="00E15134">
      <w:pPr>
        <w:pStyle w:val="BodyText"/>
        <w:ind w:left="360" w:right="288"/>
        <w:jc w:val="both"/>
        <w:rPr>
          <w:sz w:val="24"/>
          <w:szCs w:val="24"/>
        </w:rPr>
      </w:pPr>
      <w:r w:rsidRPr="00A62ECB">
        <w:rPr>
          <w:sz w:val="24"/>
          <w:szCs w:val="24"/>
        </w:rPr>
        <w:t xml:space="preserve">       </w:t>
      </w:r>
    </w:p>
    <w:p w:rsidR="002B2A00" w:rsidRDefault="002B2A00"/>
    <w:p w:rsidR="00010500" w:rsidRDefault="00010500">
      <w:pPr>
        <w:rPr>
          <w:rFonts w:ascii="Times New Roman" w:hAnsi="Times New Roman" w:cs="Times New Roman"/>
          <w:b/>
          <w:bCs/>
          <w:sz w:val="24"/>
          <w:szCs w:val="24"/>
        </w:rPr>
      </w:pPr>
      <w:r>
        <w:rPr>
          <w:rFonts w:ascii="Times New Roman" w:hAnsi="Times New Roman" w:cs="Times New Roman"/>
          <w:b/>
          <w:bCs/>
          <w:sz w:val="24"/>
          <w:szCs w:val="24"/>
        </w:rPr>
        <w:br w:type="page"/>
      </w:r>
    </w:p>
    <w:p w:rsidR="00A875E4" w:rsidRPr="00A875E4" w:rsidRDefault="00A875E4" w:rsidP="00A875E4">
      <w:pPr>
        <w:jc w:val="center"/>
        <w:rPr>
          <w:rFonts w:ascii="Times New Roman" w:hAnsi="Times New Roman" w:cs="Times New Roman"/>
          <w:b/>
          <w:bCs/>
          <w:sz w:val="24"/>
          <w:szCs w:val="24"/>
          <w:u w:val="single"/>
        </w:rPr>
      </w:pPr>
      <w:r w:rsidRPr="00A875E4">
        <w:rPr>
          <w:rFonts w:ascii="Times New Roman" w:hAnsi="Times New Roman" w:cs="Times New Roman"/>
          <w:b/>
          <w:bCs/>
          <w:sz w:val="24"/>
          <w:szCs w:val="24"/>
          <w:u w:val="single"/>
        </w:rPr>
        <w:lastRenderedPageBreak/>
        <w:t>SEMESTER VI</w:t>
      </w:r>
    </w:p>
    <w:p w:rsidR="00877A88" w:rsidRPr="00A62ECB" w:rsidRDefault="00877A88" w:rsidP="00877A88">
      <w:pPr>
        <w:jc w:val="both"/>
        <w:rPr>
          <w:rFonts w:ascii="Times New Roman" w:hAnsi="Times New Roman" w:cs="Times New Roman"/>
          <w:b/>
          <w:bCs/>
          <w:sz w:val="24"/>
          <w:szCs w:val="24"/>
        </w:rPr>
      </w:pPr>
      <w:r w:rsidRPr="00A62ECB">
        <w:rPr>
          <w:rFonts w:ascii="Times New Roman" w:hAnsi="Times New Roman" w:cs="Times New Roman"/>
          <w:b/>
          <w:bCs/>
          <w:sz w:val="24"/>
          <w:szCs w:val="24"/>
        </w:rPr>
        <w:t xml:space="preserve">IMMUNOLOGY                     </w:t>
      </w:r>
    </w:p>
    <w:tbl>
      <w:tblPr>
        <w:tblStyle w:val="TableGrid"/>
        <w:tblpPr w:leftFromText="180" w:rightFromText="180" w:vertAnchor="text" w:horzAnchor="margin" w:tblpY="56"/>
        <w:tblW w:w="0" w:type="auto"/>
        <w:tblLook w:val="04A0"/>
      </w:tblPr>
      <w:tblGrid>
        <w:gridCol w:w="9576"/>
      </w:tblGrid>
      <w:tr w:rsidR="00877A88" w:rsidTr="005F5249">
        <w:tc>
          <w:tcPr>
            <w:tcW w:w="9576" w:type="dxa"/>
          </w:tcPr>
          <w:p w:rsidR="00877A88" w:rsidRDefault="00877A88" w:rsidP="00877A88">
            <w:pPr>
              <w:pStyle w:val="BodyText"/>
              <w:ind w:right="288"/>
              <w:jc w:val="both"/>
              <w:rPr>
                <w:b/>
                <w:bCs/>
                <w:sz w:val="24"/>
                <w:szCs w:val="24"/>
              </w:rPr>
            </w:pPr>
            <w:r>
              <w:rPr>
                <w:b/>
                <w:sz w:val="24"/>
                <w:szCs w:val="24"/>
              </w:rPr>
              <w:t>BT-321</w:t>
            </w:r>
            <w:r w:rsidRPr="00010CA2">
              <w:rPr>
                <w:b/>
                <w:sz w:val="24"/>
                <w:szCs w:val="24"/>
              </w:rPr>
              <w:t xml:space="preserve">                                   </w:t>
            </w:r>
            <w:r>
              <w:rPr>
                <w:b/>
                <w:sz w:val="24"/>
                <w:szCs w:val="24"/>
              </w:rPr>
              <w:t xml:space="preserve">                                                                           (3</w:t>
            </w:r>
            <w:r w:rsidRPr="00010CA2">
              <w:rPr>
                <w:b/>
                <w:sz w:val="24"/>
                <w:szCs w:val="24"/>
              </w:rPr>
              <w:t xml:space="preserve"> Credit hours)                                      </w:t>
            </w:r>
          </w:p>
        </w:tc>
      </w:tr>
    </w:tbl>
    <w:p w:rsidR="00877A88" w:rsidRPr="00A62ECB" w:rsidRDefault="00877A88" w:rsidP="00877A88">
      <w:pPr>
        <w:ind w:left="2880" w:right="288" w:firstLine="720"/>
        <w:jc w:val="both"/>
        <w:rPr>
          <w:rFonts w:ascii="Times New Roman" w:hAnsi="Times New Roman" w:cs="Times New Roman"/>
          <w:b/>
          <w:bCs/>
          <w:sz w:val="24"/>
          <w:szCs w:val="24"/>
        </w:rPr>
      </w:pPr>
    </w:p>
    <w:p w:rsidR="00877A88" w:rsidRPr="00A62ECB" w:rsidRDefault="00877A88" w:rsidP="00877A88">
      <w:pPr>
        <w:pStyle w:val="BodyText"/>
        <w:ind w:right="288"/>
        <w:jc w:val="both"/>
        <w:rPr>
          <w:b/>
          <w:bCs/>
          <w:sz w:val="24"/>
          <w:szCs w:val="24"/>
        </w:rPr>
      </w:pPr>
      <w:r w:rsidRPr="00A62ECB">
        <w:rPr>
          <w:b/>
          <w:bCs/>
          <w:sz w:val="24"/>
          <w:szCs w:val="24"/>
        </w:rPr>
        <w:t>Course Contents:</w:t>
      </w:r>
    </w:p>
    <w:p w:rsidR="00877A88" w:rsidRPr="00A62ECB" w:rsidRDefault="00877A88" w:rsidP="00877A88">
      <w:pPr>
        <w:ind w:firstLine="720"/>
        <w:jc w:val="both"/>
        <w:rPr>
          <w:rFonts w:ascii="Times New Roman" w:hAnsi="Times New Roman" w:cs="Times New Roman"/>
          <w:sz w:val="24"/>
          <w:szCs w:val="24"/>
        </w:rPr>
      </w:pPr>
      <w:r w:rsidRPr="00A62ECB">
        <w:rPr>
          <w:rFonts w:ascii="Times New Roman" w:hAnsi="Times New Roman" w:cs="Times New Roman"/>
          <w:sz w:val="24"/>
          <w:szCs w:val="24"/>
        </w:rPr>
        <w:t>An introduction to immunology, innate immunity, complement system and innate system, receptors of the immune system, induced innate responses to infection. The recognition of antigen, antigen recognition by B cell &amp; T cell receptors, structure of typical antibody molecule, interaction of antibody with specific antigen, antigen recognition by T cells.Generation of lymphocytes antigen receptors, antigen presentation to T lymphocytes, signaling through immune system receptors development. Immunological memory. Immune system in health and disease. Allergy and hypersensitivity.  Auto immunity and transplantation.</w:t>
      </w:r>
    </w:p>
    <w:p w:rsidR="00877A88" w:rsidRPr="00A62ECB" w:rsidRDefault="00877A88" w:rsidP="00877A88">
      <w:pPr>
        <w:rPr>
          <w:rFonts w:ascii="Times New Roman" w:hAnsi="Times New Roman" w:cs="Times New Roman"/>
          <w:b/>
          <w:bCs/>
          <w:sz w:val="24"/>
          <w:szCs w:val="24"/>
        </w:rPr>
      </w:pPr>
      <w:r w:rsidRPr="00A62ECB">
        <w:rPr>
          <w:rFonts w:ascii="Times New Roman" w:hAnsi="Times New Roman" w:cs="Times New Roman"/>
          <w:b/>
          <w:bCs/>
          <w:sz w:val="24"/>
          <w:szCs w:val="24"/>
        </w:rPr>
        <w:t>Practicals:</w:t>
      </w:r>
    </w:p>
    <w:p w:rsidR="00877A88" w:rsidRPr="00A62ECB" w:rsidRDefault="00877A88" w:rsidP="00877A88">
      <w:pPr>
        <w:ind w:firstLine="720"/>
        <w:jc w:val="both"/>
        <w:rPr>
          <w:rFonts w:ascii="Times New Roman" w:hAnsi="Times New Roman" w:cs="Times New Roman"/>
          <w:sz w:val="24"/>
          <w:szCs w:val="24"/>
        </w:rPr>
      </w:pPr>
      <w:r w:rsidRPr="00A62ECB">
        <w:rPr>
          <w:rFonts w:ascii="Times New Roman" w:hAnsi="Times New Roman" w:cs="Times New Roman"/>
          <w:sz w:val="24"/>
          <w:szCs w:val="24"/>
        </w:rPr>
        <w:t xml:space="preserve">Non-specific resistance, blood group determination. Agglutination reactions: microtiter agglutination. Immunodiffusion, immunoelectrophoresis, radioimmunoassary, enzyme immunoassays, fluorescent-immunoassays. Immunochromatography. </w:t>
      </w:r>
    </w:p>
    <w:p w:rsidR="00877A88" w:rsidRPr="00A62ECB" w:rsidRDefault="00877A88" w:rsidP="00877A88">
      <w:pPr>
        <w:pStyle w:val="Subtitle"/>
        <w:ind w:right="288"/>
        <w:rPr>
          <w:bCs w:val="0"/>
          <w:sz w:val="24"/>
        </w:rPr>
      </w:pPr>
      <w:r w:rsidRPr="00A62ECB">
        <w:rPr>
          <w:bCs w:val="0"/>
          <w:sz w:val="24"/>
        </w:rPr>
        <w:t>Recommended Books:</w:t>
      </w:r>
    </w:p>
    <w:p w:rsidR="00877A88" w:rsidRPr="00A62ECB" w:rsidRDefault="00877A88" w:rsidP="00877A88">
      <w:pPr>
        <w:numPr>
          <w:ilvl w:val="0"/>
          <w:numId w:val="25"/>
        </w:numPr>
        <w:spacing w:after="0"/>
        <w:jc w:val="both"/>
        <w:rPr>
          <w:rFonts w:ascii="Times New Roman" w:hAnsi="Times New Roman" w:cs="Times New Roman"/>
          <w:sz w:val="24"/>
          <w:szCs w:val="24"/>
        </w:rPr>
      </w:pPr>
      <w:r w:rsidRPr="00A62ECB">
        <w:rPr>
          <w:rFonts w:ascii="Times New Roman" w:hAnsi="Times New Roman" w:cs="Times New Roman"/>
          <w:sz w:val="24"/>
          <w:szCs w:val="24"/>
        </w:rPr>
        <w:t>Richard A, Thomas J, Janis K, Barbara A (2003) 5th edition, “Immunology” W.H. Freeman &amp; Company.</w:t>
      </w:r>
    </w:p>
    <w:p w:rsidR="00877A88" w:rsidRPr="00A62ECB" w:rsidRDefault="00877A88" w:rsidP="00877A88">
      <w:pPr>
        <w:numPr>
          <w:ilvl w:val="0"/>
          <w:numId w:val="25"/>
        </w:numPr>
        <w:spacing w:after="0"/>
        <w:jc w:val="both"/>
        <w:rPr>
          <w:rFonts w:ascii="Times New Roman" w:hAnsi="Times New Roman" w:cs="Times New Roman"/>
          <w:sz w:val="24"/>
          <w:szCs w:val="24"/>
        </w:rPr>
      </w:pPr>
      <w:r w:rsidRPr="00A62ECB">
        <w:rPr>
          <w:rFonts w:ascii="Times New Roman" w:hAnsi="Times New Roman" w:cs="Times New Roman"/>
          <w:sz w:val="24"/>
          <w:szCs w:val="24"/>
        </w:rPr>
        <w:t>William E, Md. Paul (2003) 5th edition, “ Fundamental Immunology” Lippincott Williams &amp; Wilkins; Bk &amp; Cdr.</w:t>
      </w:r>
    </w:p>
    <w:p w:rsidR="00877A88" w:rsidRPr="00A62ECB" w:rsidRDefault="00877A88" w:rsidP="00877A88">
      <w:pPr>
        <w:numPr>
          <w:ilvl w:val="0"/>
          <w:numId w:val="25"/>
        </w:numPr>
        <w:spacing w:after="0"/>
        <w:jc w:val="both"/>
        <w:rPr>
          <w:rFonts w:ascii="Times New Roman" w:hAnsi="Times New Roman" w:cs="Times New Roman"/>
          <w:sz w:val="24"/>
          <w:szCs w:val="24"/>
        </w:rPr>
      </w:pPr>
      <w:r w:rsidRPr="00A62ECB">
        <w:rPr>
          <w:rFonts w:ascii="Times New Roman" w:hAnsi="Times New Roman" w:cs="Times New Roman"/>
          <w:sz w:val="24"/>
          <w:szCs w:val="24"/>
        </w:rPr>
        <w:t>Janeway C, Walport M (2001) 5th edition, “Immunobiology” Garland publishers.</w:t>
      </w:r>
    </w:p>
    <w:p w:rsidR="00877A88" w:rsidRDefault="00877A88"/>
    <w:p w:rsidR="00A9229F" w:rsidRPr="00A62ECB" w:rsidRDefault="00A9229F" w:rsidP="00A9229F">
      <w:pPr>
        <w:ind w:right="288"/>
        <w:rPr>
          <w:rFonts w:ascii="Times New Roman" w:hAnsi="Times New Roman" w:cs="Times New Roman"/>
          <w:b/>
          <w:bCs/>
          <w:sz w:val="24"/>
          <w:szCs w:val="24"/>
        </w:rPr>
      </w:pPr>
      <w:r w:rsidRPr="00A62ECB">
        <w:rPr>
          <w:rFonts w:ascii="Times New Roman" w:hAnsi="Times New Roman" w:cs="Times New Roman"/>
          <w:b/>
          <w:bCs/>
          <w:sz w:val="24"/>
          <w:szCs w:val="24"/>
        </w:rPr>
        <w:t>ANIMAL BIOTECHNOLOGY</w:t>
      </w:r>
    </w:p>
    <w:tbl>
      <w:tblPr>
        <w:tblStyle w:val="TableGrid"/>
        <w:tblpPr w:leftFromText="180" w:rightFromText="180" w:vertAnchor="text" w:horzAnchor="margin" w:tblpY="57"/>
        <w:tblW w:w="0" w:type="auto"/>
        <w:tblLook w:val="04A0"/>
      </w:tblPr>
      <w:tblGrid>
        <w:gridCol w:w="9288"/>
      </w:tblGrid>
      <w:tr w:rsidR="00A9229F" w:rsidTr="005F5249">
        <w:tc>
          <w:tcPr>
            <w:tcW w:w="9288" w:type="dxa"/>
          </w:tcPr>
          <w:p w:rsidR="00A9229F" w:rsidRPr="00055E39" w:rsidRDefault="00A9229F" w:rsidP="00A9229F">
            <w:pPr>
              <w:ind w:right="288"/>
              <w:jc w:val="both"/>
              <w:rPr>
                <w:rFonts w:ascii="Times New Roman" w:hAnsi="Times New Roman" w:cs="Times New Roman"/>
                <w:b/>
                <w:bCs/>
                <w:sz w:val="24"/>
                <w:szCs w:val="24"/>
              </w:rPr>
            </w:pPr>
            <w:r>
              <w:rPr>
                <w:rFonts w:ascii="Times New Roman" w:hAnsi="Times New Roman" w:cs="Times New Roman"/>
                <w:b/>
                <w:sz w:val="24"/>
                <w:szCs w:val="24"/>
              </w:rPr>
              <w:t>BT-322</w:t>
            </w:r>
            <w:r w:rsidRPr="00055E39">
              <w:rPr>
                <w:rFonts w:ascii="Times New Roman" w:hAnsi="Times New Roman" w:cs="Times New Roman"/>
                <w:b/>
                <w:sz w:val="24"/>
                <w:szCs w:val="24"/>
              </w:rPr>
              <w:t xml:space="preserve">        </w:t>
            </w:r>
            <w:r>
              <w:rPr>
                <w:rFonts w:ascii="Times New Roman" w:hAnsi="Times New Roman" w:cs="Times New Roman"/>
                <w:b/>
                <w:sz w:val="24"/>
                <w:szCs w:val="24"/>
              </w:rPr>
              <w:t xml:space="preserve">                                                                                                  (3 </w:t>
            </w:r>
            <w:r w:rsidRPr="00055E39">
              <w:rPr>
                <w:rFonts w:ascii="Times New Roman" w:hAnsi="Times New Roman" w:cs="Times New Roman"/>
                <w:b/>
                <w:sz w:val="24"/>
                <w:szCs w:val="24"/>
              </w:rPr>
              <w:t xml:space="preserve">Credit hours)                                      </w:t>
            </w:r>
          </w:p>
        </w:tc>
      </w:tr>
    </w:tbl>
    <w:p w:rsidR="00A9229F" w:rsidRPr="00A62ECB" w:rsidRDefault="00A9229F" w:rsidP="00A9229F">
      <w:pPr>
        <w:ind w:left="1440" w:right="288" w:firstLine="720"/>
        <w:jc w:val="both"/>
        <w:rPr>
          <w:rFonts w:ascii="Times New Roman" w:hAnsi="Times New Roman" w:cs="Times New Roman"/>
          <w:b/>
          <w:bCs/>
          <w:sz w:val="24"/>
          <w:szCs w:val="24"/>
        </w:rPr>
      </w:pPr>
    </w:p>
    <w:p w:rsidR="00A9229F" w:rsidRPr="00A62ECB" w:rsidRDefault="00A9229F" w:rsidP="00A9229F">
      <w:pPr>
        <w:pStyle w:val="BodyText"/>
        <w:ind w:right="288"/>
        <w:jc w:val="both"/>
        <w:rPr>
          <w:b/>
          <w:bCs/>
          <w:sz w:val="24"/>
          <w:szCs w:val="24"/>
        </w:rPr>
      </w:pPr>
      <w:r w:rsidRPr="00A62ECB">
        <w:rPr>
          <w:b/>
          <w:bCs/>
          <w:sz w:val="24"/>
          <w:szCs w:val="24"/>
        </w:rPr>
        <w:t>Course Contents:</w:t>
      </w:r>
    </w:p>
    <w:p w:rsidR="00A9229F" w:rsidRPr="00A62ECB" w:rsidRDefault="00A9229F" w:rsidP="00A9229F">
      <w:pPr>
        <w:ind w:firstLine="720"/>
        <w:jc w:val="both"/>
        <w:rPr>
          <w:rFonts w:ascii="Times New Roman" w:hAnsi="Times New Roman" w:cs="Times New Roman"/>
          <w:sz w:val="24"/>
          <w:szCs w:val="24"/>
        </w:rPr>
      </w:pPr>
      <w:r w:rsidRPr="00A62ECB">
        <w:rPr>
          <w:rFonts w:ascii="Times New Roman" w:hAnsi="Times New Roman" w:cs="Times New Roman"/>
          <w:sz w:val="24"/>
          <w:szCs w:val="24"/>
        </w:rPr>
        <w:t xml:space="preserve">Introduction to animal biotechnology. Breeds of livestock in Pakistan; role of livestock in the economic development. Principles of animal cell and tissue culture; origin of concept, cell markers, cellular morphology, types of cells, primary and established cell lines, kinetics of cell growth, genetics of cultured cells, applications of animal tissue cultures. Techniques of animal cell and tissue culture; sources of cells, techniques of cell culture, equipments, the substrate on which cells grow in laboratory, media handling equipment, cell culture media, animal tissue culture media, culture procedures, preparation of animal material, primary culture, cell lines and cloning, somatic cell fusion, tissue culture, organ culture, whole embryo culture. Artificial </w:t>
      </w:r>
      <w:r w:rsidRPr="00A62ECB">
        <w:rPr>
          <w:rFonts w:ascii="Times New Roman" w:hAnsi="Times New Roman" w:cs="Times New Roman"/>
          <w:sz w:val="24"/>
          <w:szCs w:val="24"/>
        </w:rPr>
        <w:lastRenderedPageBreak/>
        <w:t xml:space="preserve">animal breeding; artificial insemination and germ cell storage, ectogensis, amniocentesis, transplantation, cloning technique, in vitro </w:t>
      </w:r>
      <w:r w:rsidR="00A95901" w:rsidRPr="00A62ECB">
        <w:rPr>
          <w:rFonts w:ascii="Times New Roman" w:hAnsi="Times New Roman" w:cs="Times New Roman"/>
          <w:sz w:val="24"/>
          <w:szCs w:val="24"/>
        </w:rPr>
        <w:t>fertilization, embryo</w:t>
      </w:r>
      <w:r w:rsidRPr="00A62ECB">
        <w:rPr>
          <w:rFonts w:ascii="Times New Roman" w:hAnsi="Times New Roman" w:cs="Times New Roman"/>
          <w:sz w:val="24"/>
          <w:szCs w:val="24"/>
        </w:rPr>
        <w:t xml:space="preserve"> transfer techniques, selective animal breeding ,hazards of artificial breeding. Transgenic animal technology; concept of transgene and transgenics, use of transgenics in animal agriculture and research models. Mouse transgenesis. Livestock transgenesis. Animal cloning. Animal pharming. Fish biotechnology; genetic requirements for transgenic fish development; characterization of transgenic fish ,application of transgenic fish in biotechnology. Animal health biotechnology. zoonotic diseases.</w:t>
      </w:r>
    </w:p>
    <w:p w:rsidR="00A9229F" w:rsidRPr="00A62ECB" w:rsidRDefault="00A9229F" w:rsidP="00A9229F">
      <w:pPr>
        <w:rPr>
          <w:rFonts w:ascii="Times New Roman" w:hAnsi="Times New Roman" w:cs="Times New Roman"/>
          <w:b/>
          <w:bCs/>
          <w:sz w:val="24"/>
          <w:szCs w:val="24"/>
        </w:rPr>
      </w:pPr>
      <w:r w:rsidRPr="00A62ECB">
        <w:rPr>
          <w:rFonts w:ascii="Times New Roman" w:hAnsi="Times New Roman" w:cs="Times New Roman"/>
          <w:b/>
          <w:bCs/>
          <w:sz w:val="24"/>
          <w:szCs w:val="24"/>
        </w:rPr>
        <w:t>Practicals:</w:t>
      </w:r>
    </w:p>
    <w:p w:rsidR="00A9229F" w:rsidRPr="00A62ECB" w:rsidRDefault="00A9229F" w:rsidP="00A9229F">
      <w:pPr>
        <w:ind w:firstLine="720"/>
        <w:jc w:val="both"/>
        <w:rPr>
          <w:rFonts w:ascii="Times New Roman" w:hAnsi="Times New Roman" w:cs="Times New Roman"/>
          <w:sz w:val="24"/>
          <w:szCs w:val="24"/>
        </w:rPr>
      </w:pPr>
      <w:r w:rsidRPr="00A62ECB">
        <w:rPr>
          <w:rFonts w:ascii="Times New Roman" w:hAnsi="Times New Roman" w:cs="Times New Roman"/>
          <w:sz w:val="24"/>
          <w:szCs w:val="24"/>
        </w:rPr>
        <w:t>Demonstration of production of serum/Plasma. Preparation of Hank’s Balanced salt’s solution. Preparation of serum supplemented yeast extract medium. Establishment of a primary cell line of chicken fibroblast. Study of germ cells of animals.</w:t>
      </w:r>
    </w:p>
    <w:p w:rsidR="00A9229F" w:rsidRPr="00A62ECB" w:rsidRDefault="00A9229F" w:rsidP="00A9229F">
      <w:pPr>
        <w:jc w:val="both"/>
        <w:rPr>
          <w:rFonts w:ascii="Times New Roman" w:hAnsi="Times New Roman" w:cs="Times New Roman"/>
          <w:sz w:val="24"/>
          <w:szCs w:val="24"/>
        </w:rPr>
      </w:pPr>
      <w:r w:rsidRPr="00A62ECB">
        <w:rPr>
          <w:rFonts w:ascii="Times New Roman" w:hAnsi="Times New Roman" w:cs="Times New Roman"/>
          <w:sz w:val="24"/>
          <w:szCs w:val="24"/>
        </w:rPr>
        <w:t>Production of extenser. Study of transformed and non-transformed cells. Demonstration of embryo transfer techniques.</w:t>
      </w:r>
    </w:p>
    <w:p w:rsidR="00A9229F" w:rsidRPr="00A62ECB" w:rsidRDefault="00A9229F" w:rsidP="00A9229F">
      <w:pPr>
        <w:pStyle w:val="Subtitle"/>
        <w:ind w:right="288"/>
        <w:jc w:val="both"/>
        <w:rPr>
          <w:bCs w:val="0"/>
          <w:sz w:val="24"/>
        </w:rPr>
      </w:pPr>
    </w:p>
    <w:p w:rsidR="00A9229F" w:rsidRPr="00A62ECB" w:rsidRDefault="00A9229F" w:rsidP="00A9229F">
      <w:pPr>
        <w:pStyle w:val="Subtitle"/>
        <w:ind w:right="288"/>
        <w:jc w:val="both"/>
        <w:rPr>
          <w:bCs w:val="0"/>
          <w:sz w:val="24"/>
        </w:rPr>
      </w:pPr>
      <w:r w:rsidRPr="00A62ECB">
        <w:rPr>
          <w:bCs w:val="0"/>
          <w:sz w:val="24"/>
        </w:rPr>
        <w:t>Recommended Book:</w:t>
      </w:r>
    </w:p>
    <w:p w:rsidR="00A9229F" w:rsidRPr="00A62ECB" w:rsidRDefault="00A9229F" w:rsidP="00A9229F">
      <w:pPr>
        <w:ind w:firstLine="720"/>
        <w:rPr>
          <w:rFonts w:ascii="Times New Roman" w:hAnsi="Times New Roman" w:cs="Times New Roman"/>
          <w:sz w:val="24"/>
          <w:szCs w:val="24"/>
        </w:rPr>
      </w:pPr>
      <w:r w:rsidRPr="00A62ECB">
        <w:rPr>
          <w:rFonts w:ascii="Times New Roman" w:hAnsi="Times New Roman" w:cs="Times New Roman"/>
          <w:sz w:val="24"/>
          <w:szCs w:val="24"/>
        </w:rPr>
        <w:t>1.   Ranga M (2004) 2</w:t>
      </w:r>
      <w:r w:rsidRPr="00A62ECB">
        <w:rPr>
          <w:rFonts w:ascii="Times New Roman" w:hAnsi="Times New Roman" w:cs="Times New Roman"/>
          <w:sz w:val="24"/>
          <w:szCs w:val="24"/>
          <w:vertAlign w:val="superscript"/>
        </w:rPr>
        <w:t>nd</w:t>
      </w:r>
      <w:r w:rsidRPr="00A62ECB">
        <w:rPr>
          <w:rFonts w:ascii="Times New Roman" w:hAnsi="Times New Roman" w:cs="Times New Roman"/>
          <w:sz w:val="24"/>
          <w:szCs w:val="24"/>
        </w:rPr>
        <w:t xml:space="preserve"> edition,   “Animal Biotechnology” Agrobios Publisher India.</w:t>
      </w:r>
    </w:p>
    <w:p w:rsidR="00A9229F" w:rsidRPr="00A62ECB" w:rsidRDefault="00A9229F" w:rsidP="00A9229F">
      <w:pPr>
        <w:ind w:right="288"/>
        <w:rPr>
          <w:rFonts w:ascii="Times New Roman" w:hAnsi="Times New Roman" w:cs="Times New Roman"/>
          <w:sz w:val="24"/>
          <w:szCs w:val="24"/>
        </w:rPr>
      </w:pPr>
      <w:r w:rsidRPr="00A62ECB">
        <w:rPr>
          <w:rFonts w:ascii="Times New Roman" w:hAnsi="Times New Roman" w:cs="Times New Roman"/>
          <w:sz w:val="24"/>
          <w:szCs w:val="24"/>
        </w:rPr>
        <w:t xml:space="preserve">       </w:t>
      </w:r>
      <w:r w:rsidRPr="00A62ECB">
        <w:rPr>
          <w:rFonts w:ascii="Times New Roman" w:hAnsi="Times New Roman" w:cs="Times New Roman"/>
          <w:sz w:val="24"/>
          <w:szCs w:val="24"/>
        </w:rPr>
        <w:tab/>
        <w:t>2.   Dubey R (2004) 1</w:t>
      </w:r>
      <w:r w:rsidRPr="00A62ECB">
        <w:rPr>
          <w:rFonts w:ascii="Times New Roman" w:hAnsi="Times New Roman" w:cs="Times New Roman"/>
          <w:sz w:val="24"/>
          <w:szCs w:val="24"/>
          <w:vertAlign w:val="superscript"/>
        </w:rPr>
        <w:t>st</w:t>
      </w:r>
      <w:r w:rsidRPr="00A62ECB">
        <w:rPr>
          <w:rFonts w:ascii="Times New Roman" w:hAnsi="Times New Roman" w:cs="Times New Roman"/>
          <w:sz w:val="24"/>
          <w:szCs w:val="24"/>
        </w:rPr>
        <w:t xml:space="preserve"> edition, “Text book of Biotechnology” S.Chand Publishers.</w:t>
      </w:r>
    </w:p>
    <w:p w:rsidR="00A9229F" w:rsidRPr="00A62ECB" w:rsidRDefault="00A9229F" w:rsidP="00A9229F">
      <w:pPr>
        <w:ind w:right="288"/>
        <w:rPr>
          <w:rFonts w:ascii="Times New Roman" w:hAnsi="Times New Roman" w:cs="Times New Roman"/>
          <w:sz w:val="24"/>
          <w:szCs w:val="24"/>
        </w:rPr>
      </w:pPr>
      <w:r w:rsidRPr="00A62ECB">
        <w:rPr>
          <w:rFonts w:ascii="Times New Roman" w:hAnsi="Times New Roman" w:cs="Times New Roman"/>
          <w:sz w:val="24"/>
          <w:szCs w:val="24"/>
        </w:rPr>
        <w:t xml:space="preserve">       </w:t>
      </w:r>
      <w:r w:rsidRPr="00A62ECB">
        <w:rPr>
          <w:rFonts w:ascii="Times New Roman" w:hAnsi="Times New Roman" w:cs="Times New Roman"/>
          <w:sz w:val="24"/>
          <w:szCs w:val="24"/>
        </w:rPr>
        <w:tab/>
        <w:t>3.   Ranga/Shami (2003) 1</w:t>
      </w:r>
      <w:r w:rsidRPr="00A62ECB">
        <w:rPr>
          <w:rFonts w:ascii="Times New Roman" w:hAnsi="Times New Roman" w:cs="Times New Roman"/>
          <w:sz w:val="24"/>
          <w:szCs w:val="24"/>
          <w:vertAlign w:val="superscript"/>
        </w:rPr>
        <w:t>st</w:t>
      </w:r>
      <w:r w:rsidRPr="00A62ECB">
        <w:rPr>
          <w:rFonts w:ascii="Times New Roman" w:hAnsi="Times New Roman" w:cs="Times New Roman"/>
          <w:sz w:val="24"/>
          <w:szCs w:val="24"/>
        </w:rPr>
        <w:t xml:space="preserve"> edition, “Fish Biotechnology” Agriobios Publishers.</w:t>
      </w:r>
    </w:p>
    <w:p w:rsidR="003D6A60" w:rsidRPr="00A62ECB" w:rsidRDefault="00BE0255" w:rsidP="003D6A60">
      <w:pPr>
        <w:pStyle w:val="BodyText"/>
        <w:ind w:right="288"/>
        <w:jc w:val="both"/>
        <w:rPr>
          <w:b/>
          <w:bCs/>
          <w:sz w:val="24"/>
          <w:szCs w:val="24"/>
        </w:rPr>
      </w:pPr>
      <w:r>
        <w:rPr>
          <w:b/>
          <w:bCs/>
          <w:sz w:val="24"/>
          <w:szCs w:val="24"/>
        </w:rPr>
        <w:t>RECOMBINANT DNA</w:t>
      </w:r>
    </w:p>
    <w:p w:rsidR="003D6A60" w:rsidRPr="00A62ECB" w:rsidRDefault="003D6A60" w:rsidP="003D6A60">
      <w:pPr>
        <w:pStyle w:val="BodyText"/>
        <w:ind w:left="1440" w:right="288" w:firstLine="720"/>
        <w:jc w:val="both"/>
        <w:rPr>
          <w:b/>
          <w:bCs/>
          <w:sz w:val="24"/>
          <w:szCs w:val="24"/>
        </w:rPr>
      </w:pPr>
    </w:p>
    <w:tbl>
      <w:tblPr>
        <w:tblStyle w:val="TableGrid"/>
        <w:tblW w:w="0" w:type="auto"/>
        <w:tblInd w:w="288" w:type="dxa"/>
        <w:tblLook w:val="04A0"/>
      </w:tblPr>
      <w:tblGrid>
        <w:gridCol w:w="9288"/>
      </w:tblGrid>
      <w:tr w:rsidR="003D6A60" w:rsidTr="005F5249">
        <w:tc>
          <w:tcPr>
            <w:tcW w:w="9576" w:type="dxa"/>
          </w:tcPr>
          <w:p w:rsidR="003D6A60" w:rsidRDefault="005702D8" w:rsidP="00BE0255">
            <w:pPr>
              <w:pStyle w:val="BodyText"/>
              <w:ind w:right="288"/>
              <w:jc w:val="both"/>
              <w:rPr>
                <w:b/>
                <w:bCs/>
                <w:sz w:val="24"/>
                <w:szCs w:val="24"/>
              </w:rPr>
            </w:pPr>
            <w:r>
              <w:rPr>
                <w:b/>
                <w:sz w:val="24"/>
                <w:szCs w:val="24"/>
              </w:rPr>
              <w:t>BT</w:t>
            </w:r>
            <w:r w:rsidR="00BE0255">
              <w:rPr>
                <w:b/>
                <w:sz w:val="24"/>
                <w:szCs w:val="24"/>
              </w:rPr>
              <w:t>-323</w:t>
            </w:r>
            <w:r w:rsidR="003D6A60" w:rsidRPr="009751C2">
              <w:rPr>
                <w:b/>
                <w:sz w:val="24"/>
                <w:szCs w:val="24"/>
              </w:rPr>
              <w:t xml:space="preserve">                                   </w:t>
            </w:r>
            <w:r w:rsidR="00BE0255">
              <w:rPr>
                <w:b/>
                <w:sz w:val="24"/>
                <w:szCs w:val="24"/>
              </w:rPr>
              <w:t xml:space="preserve">                                                               </w:t>
            </w:r>
            <w:r>
              <w:rPr>
                <w:b/>
                <w:sz w:val="24"/>
                <w:szCs w:val="24"/>
              </w:rPr>
              <w:t xml:space="preserve">        </w:t>
            </w:r>
            <w:r w:rsidR="00BE0255">
              <w:rPr>
                <w:b/>
                <w:sz w:val="24"/>
                <w:szCs w:val="24"/>
              </w:rPr>
              <w:t>(3</w:t>
            </w:r>
            <w:r w:rsidR="003D6A60" w:rsidRPr="009751C2">
              <w:rPr>
                <w:b/>
                <w:sz w:val="24"/>
                <w:szCs w:val="24"/>
              </w:rPr>
              <w:t xml:space="preserve"> Credit hours)                                   </w:t>
            </w:r>
            <w:r w:rsidR="003D6A60">
              <w:rPr>
                <w:b/>
                <w:sz w:val="24"/>
                <w:szCs w:val="24"/>
              </w:rPr>
              <w:t xml:space="preserve">   </w:t>
            </w:r>
          </w:p>
        </w:tc>
      </w:tr>
    </w:tbl>
    <w:p w:rsidR="003D6A60" w:rsidRPr="00A62ECB" w:rsidRDefault="003D6A60" w:rsidP="003D6A60">
      <w:pPr>
        <w:pStyle w:val="BodyText"/>
        <w:ind w:left="288" w:right="288"/>
        <w:jc w:val="both"/>
        <w:rPr>
          <w:b/>
          <w:bCs/>
          <w:sz w:val="24"/>
          <w:szCs w:val="24"/>
        </w:rPr>
      </w:pPr>
    </w:p>
    <w:p w:rsidR="003D6A60" w:rsidRPr="00A62ECB" w:rsidRDefault="003D6A60" w:rsidP="003D6A60">
      <w:pPr>
        <w:spacing w:before="80" w:after="80"/>
        <w:rPr>
          <w:rFonts w:ascii="Times New Roman" w:hAnsi="Times New Roman" w:cs="Times New Roman"/>
          <w:b/>
          <w:bCs/>
          <w:sz w:val="24"/>
          <w:szCs w:val="24"/>
        </w:rPr>
      </w:pPr>
      <w:r w:rsidRPr="00A62ECB">
        <w:rPr>
          <w:rFonts w:ascii="Times New Roman" w:hAnsi="Times New Roman" w:cs="Times New Roman"/>
          <w:b/>
          <w:bCs/>
          <w:sz w:val="24"/>
          <w:szCs w:val="24"/>
        </w:rPr>
        <w:t>Course Contents:</w:t>
      </w:r>
    </w:p>
    <w:p w:rsidR="003D6A60" w:rsidRPr="00A62ECB" w:rsidRDefault="003D6A60" w:rsidP="003D6A60">
      <w:pPr>
        <w:spacing w:before="80" w:after="80"/>
        <w:ind w:firstLine="720"/>
        <w:jc w:val="both"/>
        <w:rPr>
          <w:rFonts w:ascii="Times New Roman" w:hAnsi="Times New Roman" w:cs="Times New Roman"/>
          <w:sz w:val="24"/>
          <w:szCs w:val="24"/>
        </w:rPr>
      </w:pPr>
      <w:r w:rsidRPr="00A62ECB">
        <w:rPr>
          <w:rFonts w:ascii="Times New Roman" w:hAnsi="Times New Roman" w:cs="Times New Roman"/>
          <w:sz w:val="24"/>
          <w:szCs w:val="24"/>
        </w:rPr>
        <w:t xml:space="preserve">Introduction to recombinant DNA technology. Restriction enzymes, DNA ligase, Polymerase etc. Cloning vehicles; plasmids, cosmids, lambda phage, choral phage shuttle vectors. Introduction of cloned genes into the host cells; transformation, transduction, particle gun, electroporation, liposome mediated, cultivation etc.Molecular biology of DNA transfer in plants through Agrobacterium tumefaciens, discovering of Ti plasmids and T-DNA, Opines, Expression of T-DNA genes, functional organization of the T-DNA, Ti plasmid as gene vector, caulimoviruses, Gemini viruses. RNA viruses, viroids. Analysis and expression of cloned gene in host cells; restriction enzyme analysis, southern blotting, northern blotting, in-situ hybridization, DNA sequencing. RFLP, PCR, RAPD, DNA finger printing, Ribozymes, DNA probes, antisense RNA, expression of cloned genes. DNA sequencing, reporter genes. Gene libraries-construction and analysis of cDNA, m RNA, isolation, cDNA synthesis, cloning and amplification of gene libraries, genomic DNA libraries, YACs, BACs, measuring activity of fused genes. Identifying the products of c DNA clones; changing genes, site-directed mutagenesis. Genetically modified </w:t>
      </w:r>
      <w:r w:rsidRPr="00A62ECB">
        <w:rPr>
          <w:rFonts w:ascii="Times New Roman" w:hAnsi="Times New Roman" w:cs="Times New Roman"/>
          <w:sz w:val="24"/>
          <w:szCs w:val="24"/>
        </w:rPr>
        <w:lastRenderedPageBreak/>
        <w:t>plants and animals. Controlling the expression of transgenes. Transferring genes into animal oocytes, eggs, embryos and specific animal tissues. Applications of genetic engineering.</w:t>
      </w:r>
    </w:p>
    <w:p w:rsidR="003D6A60" w:rsidRPr="00F00815" w:rsidRDefault="003D6A60" w:rsidP="003D6A60">
      <w:pPr>
        <w:pStyle w:val="Heading2"/>
        <w:rPr>
          <w:rFonts w:ascii="Times New Roman" w:hAnsi="Times New Roman" w:cs="Times New Roman"/>
          <w:bCs w:val="0"/>
          <w:color w:val="auto"/>
          <w:sz w:val="24"/>
          <w:szCs w:val="24"/>
        </w:rPr>
      </w:pPr>
      <w:r w:rsidRPr="00F00815">
        <w:rPr>
          <w:rFonts w:ascii="Times New Roman" w:hAnsi="Times New Roman" w:cs="Times New Roman"/>
          <w:bCs w:val="0"/>
          <w:color w:val="auto"/>
          <w:sz w:val="24"/>
          <w:szCs w:val="24"/>
        </w:rPr>
        <w:t>Practicals:</w:t>
      </w:r>
    </w:p>
    <w:p w:rsidR="003D6A60" w:rsidRPr="00A62ECB" w:rsidRDefault="003D6A60" w:rsidP="003D6A60">
      <w:pPr>
        <w:ind w:firstLine="720"/>
        <w:jc w:val="both"/>
        <w:rPr>
          <w:rFonts w:ascii="Times New Roman" w:hAnsi="Times New Roman" w:cs="Times New Roman"/>
          <w:sz w:val="24"/>
          <w:szCs w:val="24"/>
        </w:rPr>
      </w:pPr>
      <w:r w:rsidRPr="00A62ECB">
        <w:rPr>
          <w:rFonts w:ascii="Times New Roman" w:hAnsi="Times New Roman" w:cs="Times New Roman"/>
          <w:sz w:val="24"/>
          <w:szCs w:val="24"/>
        </w:rPr>
        <w:t>Growth of bacteria on solid medium, preparation of bacterial culture, restriction enzyme digestion of DNA preparation, separation and identification of DNA fragment by agarose gel electrophoresis, purification of DNA fragmented  by electroporation after digestion and separation on agarose, PCR, sequencing,  preparation of prob for DNA fragment analysis, southern blot and hybridization,  prob preparation for RNA analysis, Northern blot.</w:t>
      </w:r>
    </w:p>
    <w:p w:rsidR="003D6A60" w:rsidRPr="00A62ECB" w:rsidRDefault="003D6A60" w:rsidP="003D6A60">
      <w:pPr>
        <w:rPr>
          <w:rFonts w:ascii="Times New Roman" w:hAnsi="Times New Roman" w:cs="Times New Roman"/>
          <w:b/>
          <w:bCs/>
          <w:sz w:val="24"/>
          <w:szCs w:val="24"/>
        </w:rPr>
      </w:pPr>
      <w:r w:rsidRPr="00A62ECB">
        <w:rPr>
          <w:rFonts w:ascii="Times New Roman" w:hAnsi="Times New Roman" w:cs="Times New Roman"/>
          <w:b/>
          <w:bCs/>
          <w:sz w:val="24"/>
          <w:szCs w:val="24"/>
        </w:rPr>
        <w:t>Recommended Books:</w:t>
      </w:r>
    </w:p>
    <w:p w:rsidR="003D6A60" w:rsidRPr="00A62ECB" w:rsidRDefault="003D6A60" w:rsidP="003D6A60">
      <w:pPr>
        <w:numPr>
          <w:ilvl w:val="0"/>
          <w:numId w:val="26"/>
        </w:numPr>
        <w:spacing w:before="120" w:after="120"/>
        <w:ind w:right="288"/>
        <w:jc w:val="both"/>
        <w:rPr>
          <w:rFonts w:ascii="Times New Roman" w:hAnsi="Times New Roman" w:cs="Times New Roman"/>
          <w:bCs/>
          <w:sz w:val="24"/>
          <w:szCs w:val="24"/>
        </w:rPr>
      </w:pPr>
      <w:r w:rsidRPr="00A62ECB">
        <w:rPr>
          <w:rFonts w:ascii="Times New Roman" w:hAnsi="Times New Roman" w:cs="Times New Roman"/>
          <w:sz w:val="24"/>
          <w:szCs w:val="24"/>
        </w:rPr>
        <w:t>Primose (2001) 5</w:t>
      </w:r>
      <w:r w:rsidRPr="00A62ECB">
        <w:rPr>
          <w:rFonts w:ascii="Times New Roman" w:hAnsi="Times New Roman" w:cs="Times New Roman"/>
          <w:sz w:val="24"/>
          <w:szCs w:val="24"/>
          <w:vertAlign w:val="superscript"/>
        </w:rPr>
        <w:t>th</w:t>
      </w:r>
      <w:r w:rsidRPr="00A62ECB">
        <w:rPr>
          <w:rFonts w:ascii="Times New Roman" w:hAnsi="Times New Roman" w:cs="Times New Roman"/>
          <w:sz w:val="24"/>
          <w:szCs w:val="24"/>
        </w:rPr>
        <w:t xml:space="preserve"> edition, “Principles of Gene Manipulation” Blackwell Science. </w:t>
      </w:r>
    </w:p>
    <w:p w:rsidR="003D6A60" w:rsidRPr="00A62ECB" w:rsidRDefault="003D6A60" w:rsidP="003D6A60">
      <w:pPr>
        <w:numPr>
          <w:ilvl w:val="0"/>
          <w:numId w:val="26"/>
        </w:numPr>
        <w:spacing w:after="0"/>
        <w:ind w:right="288"/>
        <w:jc w:val="both"/>
        <w:rPr>
          <w:rFonts w:ascii="Times New Roman" w:hAnsi="Times New Roman" w:cs="Times New Roman"/>
          <w:sz w:val="24"/>
          <w:szCs w:val="24"/>
        </w:rPr>
      </w:pPr>
      <w:r w:rsidRPr="00A62ECB">
        <w:rPr>
          <w:rFonts w:ascii="Times New Roman" w:hAnsi="Times New Roman" w:cs="Times New Roman"/>
          <w:sz w:val="24"/>
          <w:szCs w:val="24"/>
        </w:rPr>
        <w:t>Lodish (2002) 4</w:t>
      </w:r>
      <w:r w:rsidRPr="00A62ECB">
        <w:rPr>
          <w:rFonts w:ascii="Times New Roman" w:hAnsi="Times New Roman" w:cs="Times New Roman"/>
          <w:sz w:val="24"/>
          <w:szCs w:val="24"/>
          <w:vertAlign w:val="superscript"/>
        </w:rPr>
        <w:t>th</w:t>
      </w:r>
      <w:r w:rsidRPr="00A62ECB">
        <w:rPr>
          <w:rFonts w:ascii="Times New Roman" w:hAnsi="Times New Roman" w:cs="Times New Roman"/>
          <w:sz w:val="24"/>
          <w:szCs w:val="24"/>
        </w:rPr>
        <w:t xml:space="preserve"> edition, “Molecular Cell Biology” W.H Freeman &amp; company. </w:t>
      </w:r>
    </w:p>
    <w:p w:rsidR="003D6A60" w:rsidRPr="00A62ECB" w:rsidRDefault="003D6A60" w:rsidP="003D6A60">
      <w:pPr>
        <w:numPr>
          <w:ilvl w:val="0"/>
          <w:numId w:val="26"/>
        </w:numPr>
        <w:spacing w:after="0"/>
        <w:ind w:right="288"/>
        <w:jc w:val="both"/>
        <w:rPr>
          <w:rFonts w:ascii="Times New Roman" w:hAnsi="Times New Roman" w:cs="Times New Roman"/>
          <w:sz w:val="24"/>
          <w:szCs w:val="24"/>
        </w:rPr>
      </w:pPr>
      <w:r>
        <w:rPr>
          <w:rFonts w:ascii="Times New Roman" w:hAnsi="Times New Roman" w:cs="Times New Roman"/>
          <w:sz w:val="24"/>
          <w:szCs w:val="24"/>
        </w:rPr>
        <w:t xml:space="preserve">Brucr Albert </w:t>
      </w:r>
      <w:r w:rsidRPr="00A62ECB">
        <w:rPr>
          <w:rFonts w:ascii="Times New Roman" w:hAnsi="Times New Roman" w:cs="Times New Roman"/>
          <w:sz w:val="24"/>
          <w:szCs w:val="24"/>
        </w:rPr>
        <w:t>(2002) 4</w:t>
      </w:r>
      <w:r w:rsidRPr="00A62ECB">
        <w:rPr>
          <w:rFonts w:ascii="Times New Roman" w:hAnsi="Times New Roman" w:cs="Times New Roman"/>
          <w:sz w:val="24"/>
          <w:szCs w:val="24"/>
          <w:vertAlign w:val="superscript"/>
        </w:rPr>
        <w:t>th</w:t>
      </w:r>
      <w:r w:rsidRPr="00A62ECB">
        <w:rPr>
          <w:rFonts w:ascii="Times New Roman" w:hAnsi="Times New Roman" w:cs="Times New Roman"/>
          <w:sz w:val="24"/>
          <w:szCs w:val="24"/>
        </w:rPr>
        <w:t xml:space="preserve"> edition, “ Molecular Biology of the Cell” Garland science.</w:t>
      </w:r>
    </w:p>
    <w:p w:rsidR="003D6A60" w:rsidRPr="00A62ECB" w:rsidRDefault="003D6A60" w:rsidP="003D6A60">
      <w:pPr>
        <w:numPr>
          <w:ilvl w:val="0"/>
          <w:numId w:val="26"/>
        </w:numPr>
        <w:spacing w:after="0"/>
        <w:jc w:val="both"/>
        <w:rPr>
          <w:rFonts w:ascii="Times New Roman" w:hAnsi="Times New Roman" w:cs="Times New Roman"/>
          <w:sz w:val="24"/>
          <w:szCs w:val="24"/>
        </w:rPr>
      </w:pPr>
      <w:r w:rsidRPr="00A62ECB">
        <w:rPr>
          <w:rFonts w:ascii="Times New Roman" w:hAnsi="Times New Roman" w:cs="Times New Roman"/>
          <w:sz w:val="24"/>
          <w:szCs w:val="24"/>
        </w:rPr>
        <w:t>James D, Watson (2003) 5</w:t>
      </w:r>
      <w:r w:rsidRPr="00A62ECB">
        <w:rPr>
          <w:rFonts w:ascii="Times New Roman" w:hAnsi="Times New Roman" w:cs="Times New Roman"/>
          <w:sz w:val="24"/>
          <w:szCs w:val="24"/>
          <w:vertAlign w:val="superscript"/>
        </w:rPr>
        <w:t>th</w:t>
      </w:r>
      <w:r w:rsidRPr="00A62ECB">
        <w:rPr>
          <w:rFonts w:ascii="Times New Roman" w:hAnsi="Times New Roman" w:cs="Times New Roman"/>
          <w:sz w:val="24"/>
          <w:szCs w:val="24"/>
        </w:rPr>
        <w:t xml:space="preserve"> edition, “Molecular Biology of the Genes” W.H     Freeman and Company.</w:t>
      </w:r>
    </w:p>
    <w:p w:rsidR="003D6A60" w:rsidRPr="00A62ECB" w:rsidRDefault="003D6A60" w:rsidP="003D6A60">
      <w:pPr>
        <w:numPr>
          <w:ilvl w:val="0"/>
          <w:numId w:val="26"/>
        </w:numPr>
        <w:spacing w:after="0"/>
        <w:ind w:right="288"/>
        <w:jc w:val="both"/>
        <w:rPr>
          <w:rFonts w:ascii="Times New Roman" w:hAnsi="Times New Roman" w:cs="Times New Roman"/>
          <w:sz w:val="24"/>
          <w:szCs w:val="24"/>
        </w:rPr>
      </w:pPr>
      <w:r w:rsidRPr="00A62ECB">
        <w:rPr>
          <w:rFonts w:ascii="Times New Roman" w:hAnsi="Times New Roman" w:cs="Times New Roman"/>
          <w:sz w:val="24"/>
          <w:szCs w:val="24"/>
        </w:rPr>
        <w:t>Brown T (2000) 2</w:t>
      </w:r>
      <w:r w:rsidRPr="00A62ECB">
        <w:rPr>
          <w:rFonts w:ascii="Times New Roman" w:hAnsi="Times New Roman" w:cs="Times New Roman"/>
          <w:sz w:val="24"/>
          <w:szCs w:val="24"/>
          <w:vertAlign w:val="superscript"/>
        </w:rPr>
        <w:t>nd</w:t>
      </w:r>
      <w:r w:rsidRPr="00A62ECB">
        <w:rPr>
          <w:rFonts w:ascii="Times New Roman" w:hAnsi="Times New Roman" w:cs="Times New Roman"/>
          <w:sz w:val="24"/>
          <w:szCs w:val="24"/>
        </w:rPr>
        <w:t xml:space="preserve"> edition, “Introduction to Gene Cloning” McGraw Hill Inc. </w:t>
      </w:r>
    </w:p>
    <w:p w:rsidR="003D6A60" w:rsidRPr="00A62ECB" w:rsidRDefault="003D6A60" w:rsidP="003D6A60">
      <w:pPr>
        <w:numPr>
          <w:ilvl w:val="0"/>
          <w:numId w:val="26"/>
        </w:numPr>
        <w:spacing w:after="0"/>
        <w:ind w:right="288"/>
        <w:jc w:val="both"/>
        <w:rPr>
          <w:rFonts w:ascii="Times New Roman" w:hAnsi="Times New Roman" w:cs="Times New Roman"/>
          <w:sz w:val="24"/>
          <w:szCs w:val="24"/>
        </w:rPr>
      </w:pPr>
      <w:r w:rsidRPr="00A62ECB">
        <w:rPr>
          <w:rFonts w:ascii="Times New Roman" w:hAnsi="Times New Roman" w:cs="Times New Roman"/>
          <w:sz w:val="24"/>
          <w:szCs w:val="24"/>
        </w:rPr>
        <w:t>Anil K (2001) 1</w:t>
      </w:r>
      <w:r w:rsidRPr="00A62ECB">
        <w:rPr>
          <w:rFonts w:ascii="Times New Roman" w:hAnsi="Times New Roman" w:cs="Times New Roman"/>
          <w:sz w:val="24"/>
          <w:szCs w:val="24"/>
          <w:vertAlign w:val="superscript"/>
        </w:rPr>
        <w:t>st</w:t>
      </w:r>
      <w:r w:rsidRPr="00A62ECB">
        <w:rPr>
          <w:rFonts w:ascii="Times New Roman" w:hAnsi="Times New Roman" w:cs="Times New Roman"/>
          <w:sz w:val="24"/>
          <w:szCs w:val="24"/>
        </w:rPr>
        <w:t xml:space="preserve"> edition, “Textbook of biotechnology” S Chand Series. </w:t>
      </w:r>
    </w:p>
    <w:p w:rsidR="003D6A60" w:rsidRPr="00A62ECB" w:rsidRDefault="003D6A60" w:rsidP="003D6A60">
      <w:pPr>
        <w:numPr>
          <w:ilvl w:val="0"/>
          <w:numId w:val="26"/>
        </w:numPr>
        <w:spacing w:after="0"/>
        <w:ind w:right="288"/>
        <w:jc w:val="both"/>
        <w:rPr>
          <w:rFonts w:ascii="Times New Roman" w:hAnsi="Times New Roman" w:cs="Times New Roman"/>
          <w:sz w:val="24"/>
          <w:szCs w:val="24"/>
        </w:rPr>
      </w:pPr>
      <w:r w:rsidRPr="00A62ECB">
        <w:rPr>
          <w:rFonts w:ascii="Times New Roman" w:hAnsi="Times New Roman" w:cs="Times New Roman"/>
          <w:sz w:val="24"/>
          <w:szCs w:val="24"/>
        </w:rPr>
        <w:t>Agarwakl K (1999) 2</w:t>
      </w:r>
      <w:r w:rsidRPr="00A62ECB">
        <w:rPr>
          <w:rFonts w:ascii="Times New Roman" w:hAnsi="Times New Roman" w:cs="Times New Roman"/>
          <w:sz w:val="24"/>
          <w:szCs w:val="24"/>
          <w:vertAlign w:val="superscript"/>
        </w:rPr>
        <w:t>nd</w:t>
      </w:r>
      <w:r w:rsidRPr="00A62ECB">
        <w:rPr>
          <w:rFonts w:ascii="Times New Roman" w:hAnsi="Times New Roman" w:cs="Times New Roman"/>
          <w:sz w:val="24"/>
          <w:szCs w:val="24"/>
        </w:rPr>
        <w:t xml:space="preserve"> edition, “Molecular Biology and Biotechnology” S Chand Series.</w:t>
      </w:r>
    </w:p>
    <w:p w:rsidR="00BE0255" w:rsidRPr="00A62ECB" w:rsidRDefault="00BE0255" w:rsidP="00BE0255">
      <w:pPr>
        <w:ind w:right="288"/>
        <w:jc w:val="both"/>
        <w:rPr>
          <w:rFonts w:ascii="Times New Roman" w:hAnsi="Times New Roman" w:cs="Times New Roman"/>
          <w:b/>
          <w:bCs/>
          <w:sz w:val="24"/>
          <w:szCs w:val="24"/>
        </w:rPr>
      </w:pPr>
      <w:r w:rsidRPr="00A62ECB">
        <w:rPr>
          <w:rFonts w:ascii="Times New Roman" w:hAnsi="Times New Roman" w:cs="Times New Roman"/>
          <w:b/>
          <w:bCs/>
          <w:sz w:val="24"/>
          <w:szCs w:val="24"/>
        </w:rPr>
        <w:t>MEDICAL BIOTECHNOLOGY</w:t>
      </w:r>
    </w:p>
    <w:tbl>
      <w:tblPr>
        <w:tblStyle w:val="TableGrid"/>
        <w:tblW w:w="0" w:type="auto"/>
        <w:tblLook w:val="04A0"/>
      </w:tblPr>
      <w:tblGrid>
        <w:gridCol w:w="9576"/>
      </w:tblGrid>
      <w:tr w:rsidR="00BE0255" w:rsidTr="005F5249">
        <w:tc>
          <w:tcPr>
            <w:tcW w:w="9576" w:type="dxa"/>
          </w:tcPr>
          <w:p w:rsidR="00BE0255" w:rsidRPr="005E42F5" w:rsidRDefault="00BE0255" w:rsidP="00BE0255">
            <w:pPr>
              <w:ind w:right="288"/>
              <w:jc w:val="both"/>
              <w:rPr>
                <w:rFonts w:ascii="Times New Roman" w:hAnsi="Times New Roman" w:cs="Times New Roman"/>
                <w:b/>
                <w:bCs/>
                <w:sz w:val="24"/>
                <w:szCs w:val="24"/>
              </w:rPr>
            </w:pPr>
            <w:r>
              <w:rPr>
                <w:rFonts w:ascii="Times New Roman" w:hAnsi="Times New Roman" w:cs="Times New Roman"/>
                <w:b/>
                <w:sz w:val="24"/>
                <w:szCs w:val="24"/>
              </w:rPr>
              <w:t>BT-324</w:t>
            </w:r>
            <w:r w:rsidRPr="005E42F5">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Pr="005E42F5">
              <w:rPr>
                <w:rFonts w:ascii="Times New Roman" w:hAnsi="Times New Roman" w:cs="Times New Roman"/>
                <w:b/>
                <w:sz w:val="24"/>
                <w:szCs w:val="24"/>
              </w:rPr>
              <w:t xml:space="preserve"> Credit hours)                                      </w:t>
            </w:r>
          </w:p>
        </w:tc>
      </w:tr>
    </w:tbl>
    <w:p w:rsidR="00BE0255" w:rsidRDefault="00BE0255" w:rsidP="00BE0255">
      <w:pPr>
        <w:pStyle w:val="BodyText"/>
        <w:ind w:right="288"/>
        <w:jc w:val="both"/>
        <w:rPr>
          <w:b/>
          <w:bCs/>
          <w:sz w:val="24"/>
          <w:szCs w:val="24"/>
        </w:rPr>
      </w:pPr>
    </w:p>
    <w:p w:rsidR="00BE0255" w:rsidRPr="00A62ECB" w:rsidRDefault="00BE0255" w:rsidP="00BE0255">
      <w:pPr>
        <w:pStyle w:val="BodyText"/>
        <w:ind w:right="288"/>
        <w:jc w:val="both"/>
        <w:rPr>
          <w:b/>
          <w:bCs/>
          <w:sz w:val="24"/>
          <w:szCs w:val="24"/>
        </w:rPr>
      </w:pPr>
      <w:r w:rsidRPr="00A62ECB">
        <w:rPr>
          <w:b/>
          <w:bCs/>
          <w:sz w:val="24"/>
          <w:szCs w:val="24"/>
        </w:rPr>
        <w:t>Course Contents:</w:t>
      </w:r>
    </w:p>
    <w:p w:rsidR="00BE0255" w:rsidRPr="00A57463" w:rsidRDefault="00BE0255" w:rsidP="00BE0255">
      <w:pPr>
        <w:pStyle w:val="Heading1"/>
        <w:ind w:firstLine="720"/>
        <w:jc w:val="both"/>
        <w:rPr>
          <w:rFonts w:ascii="Times New Roman" w:hAnsi="Times New Roman" w:cs="Times New Roman"/>
          <w:b w:val="0"/>
          <w:color w:val="auto"/>
          <w:sz w:val="24"/>
          <w:szCs w:val="24"/>
        </w:rPr>
      </w:pPr>
      <w:r w:rsidRPr="00A57463">
        <w:rPr>
          <w:rFonts w:ascii="Times New Roman" w:hAnsi="Times New Roman" w:cs="Times New Roman"/>
          <w:b w:val="0"/>
          <w:color w:val="auto"/>
          <w:sz w:val="24"/>
          <w:szCs w:val="24"/>
        </w:rPr>
        <w:t>Cancer. Carcinogenic viruses. Gene therapy; classical gene therapy, non-classical gene therapy, different diseases for which gene therapy is successful. Molecular Diagnostics. DNA mutation scanning.</w:t>
      </w:r>
      <w:r w:rsidRPr="00A57463">
        <w:rPr>
          <w:rFonts w:ascii="Times New Roman" w:hAnsi="Times New Roman" w:cs="Times New Roman"/>
          <w:b w:val="0"/>
          <w:bCs w:val="0"/>
          <w:color w:val="auto"/>
          <w:sz w:val="24"/>
          <w:szCs w:val="24"/>
        </w:rPr>
        <w:t xml:space="preserve"> </w:t>
      </w:r>
      <w:r w:rsidRPr="00A57463">
        <w:rPr>
          <w:rFonts w:ascii="Times New Roman" w:hAnsi="Times New Roman" w:cs="Times New Roman"/>
          <w:b w:val="0"/>
          <w:color w:val="auto"/>
          <w:sz w:val="24"/>
          <w:szCs w:val="24"/>
        </w:rPr>
        <w:t>Monoclonal antibodies; cloning monoclonal antibodies, uses of monoclonal antibodies. Recombinant DNA Vaccines.</w:t>
      </w:r>
      <w:r w:rsidRPr="00A57463">
        <w:rPr>
          <w:rFonts w:ascii="Times New Roman" w:hAnsi="Times New Roman" w:cs="Times New Roman"/>
          <w:b w:val="0"/>
          <w:bCs w:val="0"/>
          <w:color w:val="auto"/>
          <w:sz w:val="24"/>
          <w:szCs w:val="24"/>
        </w:rPr>
        <w:t xml:space="preserve"> </w:t>
      </w:r>
      <w:r w:rsidRPr="00A57463">
        <w:rPr>
          <w:rFonts w:ascii="Times New Roman" w:hAnsi="Times New Roman" w:cs="Times New Roman"/>
          <w:b w:val="0"/>
          <w:color w:val="auto"/>
          <w:sz w:val="24"/>
          <w:szCs w:val="24"/>
        </w:rPr>
        <w:t xml:space="preserve">Interferon; cloning interferon, types of interferon, engineering interferon, therapeutic use and mechanism of action of interferon. Engineering human growth hormone. Enzymes therapy; DNase 1, alignate lyase. </w:t>
      </w:r>
    </w:p>
    <w:p w:rsidR="00BE0255" w:rsidRPr="00A57463" w:rsidRDefault="00BE0255" w:rsidP="00BE0255">
      <w:pPr>
        <w:pStyle w:val="Heading1"/>
        <w:ind w:right="288"/>
        <w:jc w:val="both"/>
        <w:rPr>
          <w:rFonts w:ascii="Times New Roman" w:hAnsi="Times New Roman" w:cs="Times New Roman"/>
          <w:bCs w:val="0"/>
          <w:color w:val="auto"/>
          <w:sz w:val="24"/>
          <w:szCs w:val="24"/>
        </w:rPr>
      </w:pPr>
      <w:r w:rsidRPr="00A57463">
        <w:rPr>
          <w:rFonts w:ascii="Times New Roman" w:hAnsi="Times New Roman" w:cs="Times New Roman"/>
          <w:bCs w:val="0"/>
          <w:color w:val="auto"/>
          <w:sz w:val="24"/>
          <w:szCs w:val="24"/>
        </w:rPr>
        <w:t>Recommended Books</w:t>
      </w:r>
    </w:p>
    <w:p w:rsidR="00BE0255" w:rsidRPr="00A62ECB" w:rsidRDefault="00BE0255" w:rsidP="00BE0255">
      <w:pPr>
        <w:pStyle w:val="Title"/>
        <w:numPr>
          <w:ilvl w:val="0"/>
          <w:numId w:val="27"/>
        </w:numPr>
        <w:spacing w:line="276" w:lineRule="auto"/>
        <w:ind w:left="1440" w:right="288"/>
        <w:jc w:val="both"/>
        <w:rPr>
          <w:b w:val="0"/>
          <w:bCs w:val="0"/>
        </w:rPr>
      </w:pPr>
      <w:r w:rsidRPr="00A62ECB">
        <w:rPr>
          <w:b w:val="0"/>
          <w:bCs w:val="0"/>
        </w:rPr>
        <w:t>Glick B, Pasternak J (2004) 3</w:t>
      </w:r>
      <w:r w:rsidRPr="00A62ECB">
        <w:rPr>
          <w:b w:val="0"/>
          <w:bCs w:val="0"/>
          <w:vertAlign w:val="superscript"/>
        </w:rPr>
        <w:t>rd</w:t>
      </w:r>
      <w:r w:rsidRPr="00A62ECB">
        <w:rPr>
          <w:b w:val="0"/>
          <w:bCs w:val="0"/>
        </w:rPr>
        <w:t xml:space="preserve"> edition, “Molecular Biotechnology” Willey and Sons. </w:t>
      </w:r>
    </w:p>
    <w:p w:rsidR="00BE0255" w:rsidRPr="00A62ECB" w:rsidRDefault="00BE0255" w:rsidP="00BE0255">
      <w:pPr>
        <w:pStyle w:val="Title"/>
        <w:numPr>
          <w:ilvl w:val="0"/>
          <w:numId w:val="27"/>
        </w:numPr>
        <w:spacing w:line="276" w:lineRule="auto"/>
        <w:ind w:left="1440" w:right="288"/>
        <w:jc w:val="both"/>
        <w:rPr>
          <w:b w:val="0"/>
          <w:bCs w:val="0"/>
        </w:rPr>
      </w:pPr>
      <w:r w:rsidRPr="00A62ECB">
        <w:rPr>
          <w:b w:val="0"/>
          <w:bCs w:val="0"/>
        </w:rPr>
        <w:t xml:space="preserve">Strachan S, Andrew P (2004) 3rd edition, “Human Molecular Genetics” Willey and Sons.  </w:t>
      </w:r>
    </w:p>
    <w:p w:rsidR="00BE0255" w:rsidRPr="00A62ECB" w:rsidRDefault="00BE0255" w:rsidP="00BE0255">
      <w:pPr>
        <w:pStyle w:val="Title"/>
        <w:numPr>
          <w:ilvl w:val="0"/>
          <w:numId w:val="27"/>
        </w:numPr>
        <w:spacing w:line="276" w:lineRule="auto"/>
        <w:ind w:left="1440" w:right="288"/>
        <w:jc w:val="both"/>
        <w:rPr>
          <w:b w:val="0"/>
          <w:bCs w:val="0"/>
        </w:rPr>
      </w:pPr>
      <w:r w:rsidRPr="00A62ECB">
        <w:rPr>
          <w:b w:val="0"/>
          <w:bCs w:val="0"/>
        </w:rPr>
        <w:t>Lewin C, Benjamin M (2002) 7th edition, “Gene 7” Oxford Univ. Press.</w:t>
      </w:r>
    </w:p>
    <w:p w:rsidR="00BE0255" w:rsidRDefault="00BE0255"/>
    <w:p w:rsidR="000A6C7B" w:rsidRDefault="000A6C7B" w:rsidP="000A6C7B">
      <w:pPr>
        <w:jc w:val="both"/>
        <w:rPr>
          <w:rFonts w:ascii="Times New Roman" w:hAnsi="Times New Roman" w:cs="Times New Roman"/>
          <w:b/>
          <w:sz w:val="24"/>
          <w:szCs w:val="24"/>
        </w:rPr>
      </w:pPr>
      <w:r>
        <w:rPr>
          <w:rFonts w:ascii="Times New Roman" w:hAnsi="Times New Roman" w:cs="Times New Roman"/>
          <w:b/>
          <w:sz w:val="24"/>
          <w:szCs w:val="24"/>
        </w:rPr>
        <w:lastRenderedPageBreak/>
        <w:t>TECHNIQUES IN BIOTECHNOLOGY-I</w:t>
      </w:r>
    </w:p>
    <w:tbl>
      <w:tblPr>
        <w:tblStyle w:val="TableGrid"/>
        <w:tblW w:w="0" w:type="auto"/>
        <w:tblLook w:val="04A0"/>
      </w:tblPr>
      <w:tblGrid>
        <w:gridCol w:w="9576"/>
      </w:tblGrid>
      <w:tr w:rsidR="000A6C7B" w:rsidTr="005F5249">
        <w:tc>
          <w:tcPr>
            <w:tcW w:w="9576" w:type="dxa"/>
          </w:tcPr>
          <w:p w:rsidR="000A6C7B" w:rsidRDefault="000A6C7B" w:rsidP="000A6C7B">
            <w:pPr>
              <w:jc w:val="both"/>
              <w:rPr>
                <w:rFonts w:ascii="Times New Roman" w:hAnsi="Times New Roman" w:cs="Times New Roman"/>
                <w:b/>
                <w:sz w:val="24"/>
                <w:szCs w:val="24"/>
              </w:rPr>
            </w:pPr>
            <w:r>
              <w:rPr>
                <w:rFonts w:ascii="Times New Roman" w:hAnsi="Times New Roman" w:cs="Times New Roman"/>
                <w:b/>
                <w:sz w:val="24"/>
                <w:szCs w:val="24"/>
              </w:rPr>
              <w:t>BT-325</w:t>
            </w:r>
            <w:r w:rsidRPr="009751C2">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Pr="009751C2">
              <w:rPr>
                <w:rFonts w:ascii="Times New Roman" w:hAnsi="Times New Roman" w:cs="Times New Roman"/>
                <w:b/>
                <w:sz w:val="24"/>
                <w:szCs w:val="24"/>
              </w:rPr>
              <w:t xml:space="preserve"> Credit hours)                                         </w:t>
            </w:r>
          </w:p>
        </w:tc>
      </w:tr>
    </w:tbl>
    <w:p w:rsidR="000A6C7B" w:rsidRDefault="000A6C7B" w:rsidP="000A6C7B">
      <w:pPr>
        <w:jc w:val="both"/>
        <w:rPr>
          <w:rFonts w:ascii="Times New Roman" w:hAnsi="Times New Roman" w:cs="Times New Roman"/>
          <w:b/>
          <w:sz w:val="24"/>
          <w:szCs w:val="24"/>
        </w:rPr>
      </w:pPr>
    </w:p>
    <w:p w:rsidR="001F582C" w:rsidRPr="00B12D00" w:rsidRDefault="000A6C7B" w:rsidP="001F582C">
      <w:pPr>
        <w:rPr>
          <w:rFonts w:ascii="Times New Roman" w:hAnsi="Times New Roman" w:cs="Times New Roman"/>
          <w:b/>
          <w:sz w:val="24"/>
          <w:szCs w:val="24"/>
        </w:rPr>
      </w:pPr>
      <w:r w:rsidRPr="00B12D00">
        <w:rPr>
          <w:rFonts w:ascii="Times New Roman" w:hAnsi="Times New Roman" w:cs="Times New Roman"/>
          <w:b/>
          <w:bCs/>
          <w:sz w:val="24"/>
          <w:szCs w:val="24"/>
        </w:rPr>
        <w:t>Course Contents:</w:t>
      </w:r>
      <w:r w:rsidR="001F582C" w:rsidRPr="001F582C">
        <w:rPr>
          <w:rFonts w:ascii="Times New Roman" w:hAnsi="Times New Roman" w:cs="Times New Roman"/>
          <w:b/>
          <w:bCs/>
          <w:sz w:val="24"/>
          <w:szCs w:val="24"/>
        </w:rPr>
        <w:t xml:space="preserve"> </w:t>
      </w:r>
      <w:r w:rsidR="001F582C" w:rsidRPr="00B12D00">
        <w:rPr>
          <w:rFonts w:ascii="Times New Roman" w:hAnsi="Times New Roman" w:cs="Times New Roman"/>
          <w:b/>
          <w:bCs/>
          <w:sz w:val="24"/>
          <w:szCs w:val="24"/>
        </w:rPr>
        <w:t>Course Contents:</w:t>
      </w:r>
    </w:p>
    <w:p w:rsidR="001F582C" w:rsidRPr="00B12D00" w:rsidRDefault="001F582C" w:rsidP="001F582C">
      <w:pPr>
        <w:jc w:val="both"/>
        <w:rPr>
          <w:rFonts w:ascii="Times New Roman" w:hAnsi="Times New Roman" w:cs="Times New Roman"/>
          <w:sz w:val="24"/>
          <w:szCs w:val="24"/>
        </w:rPr>
      </w:pPr>
      <w:r w:rsidRPr="00B12D00">
        <w:rPr>
          <w:rFonts w:ascii="Times New Roman" w:hAnsi="Times New Roman" w:cs="Times New Roman"/>
          <w:sz w:val="24"/>
          <w:szCs w:val="24"/>
        </w:rPr>
        <w:t>Ultra centrifugation, Sedimentation, density gradient and differential centrifugation, Introduction to Chromatography, types of chromatography, HPLC</w:t>
      </w:r>
      <w:r>
        <w:rPr>
          <w:rFonts w:ascii="Times New Roman" w:hAnsi="Times New Roman" w:cs="Times New Roman"/>
          <w:sz w:val="24"/>
          <w:szCs w:val="24"/>
        </w:rPr>
        <w:t xml:space="preserve"> instrumentation and applications.</w:t>
      </w:r>
      <w:r w:rsidRPr="00B12D00">
        <w:rPr>
          <w:rFonts w:ascii="Times New Roman" w:hAnsi="Times New Roman" w:cs="Times New Roman"/>
          <w:sz w:val="24"/>
          <w:szCs w:val="24"/>
        </w:rPr>
        <w:t>, Electrophoresis, paper and gel Electrophoresis, Capillary and two dimensional electrophoresis, PCR, blotting techniques.</w:t>
      </w:r>
    </w:p>
    <w:p w:rsidR="000A6C7B" w:rsidRPr="00B12D00" w:rsidRDefault="000A6C7B" w:rsidP="000A6C7B">
      <w:pPr>
        <w:rPr>
          <w:rFonts w:ascii="Times New Roman" w:hAnsi="Times New Roman" w:cs="Times New Roman"/>
          <w:b/>
          <w:sz w:val="24"/>
          <w:szCs w:val="24"/>
        </w:rPr>
      </w:pPr>
      <w:r w:rsidRPr="00B12D00">
        <w:rPr>
          <w:rFonts w:ascii="Times New Roman" w:hAnsi="Times New Roman" w:cs="Times New Roman"/>
          <w:b/>
          <w:sz w:val="24"/>
          <w:szCs w:val="24"/>
        </w:rPr>
        <w:t>Recommended Books:</w:t>
      </w:r>
    </w:p>
    <w:p w:rsidR="000A6C7B" w:rsidRPr="00B12D00" w:rsidRDefault="000A6C7B" w:rsidP="000A6C7B">
      <w:pPr>
        <w:numPr>
          <w:ilvl w:val="0"/>
          <w:numId w:val="28"/>
        </w:numPr>
        <w:tabs>
          <w:tab w:val="clear" w:pos="2160"/>
        </w:tabs>
        <w:spacing w:after="0"/>
        <w:ind w:left="1440" w:hanging="540"/>
        <w:jc w:val="both"/>
        <w:rPr>
          <w:rFonts w:ascii="Times New Roman" w:hAnsi="Times New Roman" w:cs="Times New Roman"/>
          <w:sz w:val="24"/>
          <w:szCs w:val="24"/>
        </w:rPr>
      </w:pPr>
      <w:r w:rsidRPr="00B12D00">
        <w:rPr>
          <w:rFonts w:ascii="Times New Roman" w:hAnsi="Times New Roman" w:cs="Times New Roman"/>
          <w:sz w:val="24"/>
          <w:szCs w:val="24"/>
        </w:rPr>
        <w:t>Campbell L, Durek, Braun B (1987) 1</w:t>
      </w:r>
      <w:r w:rsidRPr="00B12D00">
        <w:rPr>
          <w:rFonts w:ascii="Times New Roman" w:hAnsi="Times New Roman" w:cs="Times New Roman"/>
          <w:sz w:val="24"/>
          <w:szCs w:val="24"/>
          <w:vertAlign w:val="superscript"/>
        </w:rPr>
        <w:t>st</w:t>
      </w:r>
      <w:r w:rsidRPr="00B12D00">
        <w:rPr>
          <w:rFonts w:ascii="Times New Roman" w:hAnsi="Times New Roman" w:cs="Times New Roman"/>
          <w:sz w:val="24"/>
          <w:szCs w:val="24"/>
        </w:rPr>
        <w:t xml:space="preserve"> edition, “Introduction to instrumental Analysis” Mc Graw Hill International editions, chemistry series.</w:t>
      </w:r>
    </w:p>
    <w:p w:rsidR="000A6C7B" w:rsidRDefault="000A6C7B" w:rsidP="000A6C7B">
      <w:pPr>
        <w:numPr>
          <w:ilvl w:val="0"/>
          <w:numId w:val="28"/>
        </w:numPr>
        <w:tabs>
          <w:tab w:val="clear" w:pos="2160"/>
        </w:tabs>
        <w:spacing w:after="0"/>
        <w:ind w:left="1440" w:hanging="540"/>
        <w:jc w:val="both"/>
        <w:rPr>
          <w:rFonts w:ascii="Times New Roman" w:hAnsi="Times New Roman" w:cs="Times New Roman"/>
          <w:sz w:val="24"/>
          <w:szCs w:val="24"/>
        </w:rPr>
      </w:pPr>
      <w:r w:rsidRPr="00B12D00">
        <w:rPr>
          <w:rFonts w:ascii="Times New Roman" w:hAnsi="Times New Roman" w:cs="Times New Roman"/>
          <w:sz w:val="24"/>
          <w:szCs w:val="24"/>
        </w:rPr>
        <w:t>Kenkel J (1994) 2</w:t>
      </w:r>
      <w:r w:rsidRPr="00B12D00">
        <w:rPr>
          <w:rFonts w:ascii="Times New Roman" w:hAnsi="Times New Roman" w:cs="Times New Roman"/>
          <w:sz w:val="24"/>
          <w:szCs w:val="24"/>
          <w:vertAlign w:val="superscript"/>
        </w:rPr>
        <w:t>nd</w:t>
      </w:r>
      <w:r w:rsidRPr="00B12D00">
        <w:rPr>
          <w:rFonts w:ascii="Times New Roman" w:hAnsi="Times New Roman" w:cs="Times New Roman"/>
          <w:sz w:val="24"/>
          <w:szCs w:val="24"/>
        </w:rPr>
        <w:t xml:space="preserve"> edition, “Analytical Chemistry for Technicians” Lewis Publishers, BocaRaton.</w:t>
      </w:r>
    </w:p>
    <w:p w:rsidR="000A6C7B" w:rsidRPr="007D012A" w:rsidRDefault="000A6C7B" w:rsidP="000A6C7B">
      <w:pPr>
        <w:numPr>
          <w:ilvl w:val="0"/>
          <w:numId w:val="28"/>
        </w:numPr>
        <w:tabs>
          <w:tab w:val="clear" w:pos="2160"/>
        </w:tabs>
        <w:spacing w:after="0"/>
        <w:ind w:left="1440" w:hanging="540"/>
        <w:jc w:val="both"/>
        <w:rPr>
          <w:rFonts w:ascii="Times New Roman" w:hAnsi="Times New Roman" w:cs="Times New Roman"/>
          <w:sz w:val="24"/>
          <w:szCs w:val="24"/>
        </w:rPr>
      </w:pPr>
      <w:r w:rsidRPr="007D012A">
        <w:rPr>
          <w:rFonts w:ascii="Times New Roman" w:hAnsi="Times New Roman" w:cs="Times New Roman"/>
          <w:sz w:val="24"/>
          <w:szCs w:val="24"/>
        </w:rPr>
        <w:t>Wilson K, Walker J (1994) 3</w:t>
      </w:r>
      <w:r w:rsidRPr="007D012A">
        <w:rPr>
          <w:rFonts w:ascii="Times New Roman" w:hAnsi="Times New Roman" w:cs="Times New Roman"/>
          <w:sz w:val="24"/>
          <w:szCs w:val="24"/>
          <w:vertAlign w:val="superscript"/>
        </w:rPr>
        <w:t>rd</w:t>
      </w:r>
      <w:r w:rsidRPr="007D012A">
        <w:rPr>
          <w:rFonts w:ascii="Times New Roman" w:hAnsi="Times New Roman" w:cs="Times New Roman"/>
          <w:sz w:val="24"/>
          <w:szCs w:val="24"/>
        </w:rPr>
        <w:t xml:space="preserve"> edition, “Principles and Techniques of Practical Biochemistry” Cambridge University Press. Cambridge.</w:t>
      </w:r>
    </w:p>
    <w:p w:rsidR="00340B13" w:rsidRDefault="00340B13" w:rsidP="00B14901">
      <w:pPr>
        <w:ind w:right="288"/>
        <w:jc w:val="both"/>
        <w:rPr>
          <w:rFonts w:ascii="Times New Roman" w:hAnsi="Times New Roman" w:cs="Times New Roman"/>
          <w:b/>
          <w:sz w:val="24"/>
          <w:szCs w:val="24"/>
        </w:rPr>
      </w:pPr>
    </w:p>
    <w:p w:rsidR="00B14901" w:rsidRPr="00A62ECB" w:rsidRDefault="00B14901" w:rsidP="00B14901">
      <w:pPr>
        <w:ind w:right="288"/>
        <w:jc w:val="both"/>
        <w:rPr>
          <w:rFonts w:ascii="Times New Roman" w:hAnsi="Times New Roman" w:cs="Times New Roman"/>
          <w:b/>
          <w:sz w:val="24"/>
          <w:szCs w:val="24"/>
        </w:rPr>
      </w:pPr>
      <w:r w:rsidRPr="00A62ECB">
        <w:rPr>
          <w:rFonts w:ascii="Times New Roman" w:hAnsi="Times New Roman" w:cs="Times New Roman"/>
          <w:b/>
          <w:sz w:val="24"/>
          <w:szCs w:val="24"/>
        </w:rPr>
        <w:t>BIOINFORMATICS-II</w:t>
      </w:r>
    </w:p>
    <w:tbl>
      <w:tblPr>
        <w:tblStyle w:val="TableGrid"/>
        <w:tblpPr w:leftFromText="180" w:rightFromText="180" w:vertAnchor="text" w:horzAnchor="margin" w:tblpY="135"/>
        <w:tblW w:w="0" w:type="auto"/>
        <w:tblLook w:val="04A0"/>
      </w:tblPr>
      <w:tblGrid>
        <w:gridCol w:w="9576"/>
      </w:tblGrid>
      <w:tr w:rsidR="00B14901" w:rsidTr="005F5249">
        <w:tc>
          <w:tcPr>
            <w:tcW w:w="9576" w:type="dxa"/>
          </w:tcPr>
          <w:p w:rsidR="00B14901" w:rsidRPr="00010CA2" w:rsidRDefault="00B14901" w:rsidP="00B14901">
            <w:pPr>
              <w:rPr>
                <w:rFonts w:ascii="Times New Roman" w:hAnsi="Times New Roman" w:cs="Times New Roman"/>
                <w:b/>
                <w:bCs/>
                <w:sz w:val="24"/>
                <w:szCs w:val="24"/>
              </w:rPr>
            </w:pPr>
            <w:r>
              <w:rPr>
                <w:rFonts w:ascii="Times New Roman" w:hAnsi="Times New Roman" w:cs="Times New Roman"/>
                <w:b/>
                <w:sz w:val="24"/>
                <w:szCs w:val="24"/>
              </w:rPr>
              <w:t>BT-32</w:t>
            </w:r>
            <w:r w:rsidRPr="00010CA2">
              <w:rPr>
                <w:rFonts w:ascii="Times New Roman" w:hAnsi="Times New Roman" w:cs="Times New Roman"/>
                <w:b/>
                <w:sz w:val="24"/>
                <w:szCs w:val="24"/>
              </w:rPr>
              <w:t xml:space="preserve">6       </w:t>
            </w:r>
            <w:r>
              <w:rPr>
                <w:rFonts w:ascii="Times New Roman" w:hAnsi="Times New Roman" w:cs="Times New Roman"/>
                <w:b/>
                <w:sz w:val="24"/>
                <w:szCs w:val="24"/>
              </w:rPr>
              <w:t xml:space="preserve">                                                                                                            (3</w:t>
            </w:r>
            <w:r w:rsidRPr="00010CA2">
              <w:rPr>
                <w:rFonts w:ascii="Times New Roman" w:hAnsi="Times New Roman" w:cs="Times New Roman"/>
                <w:b/>
                <w:sz w:val="24"/>
                <w:szCs w:val="24"/>
              </w:rPr>
              <w:t xml:space="preserve"> Credit hours)                                      </w:t>
            </w:r>
          </w:p>
        </w:tc>
      </w:tr>
    </w:tbl>
    <w:p w:rsidR="00B14901" w:rsidRPr="00A62ECB" w:rsidRDefault="00B14901" w:rsidP="00B14901">
      <w:pPr>
        <w:rPr>
          <w:rFonts w:ascii="Times New Roman" w:hAnsi="Times New Roman" w:cs="Times New Roman"/>
          <w:b/>
          <w:bCs/>
          <w:sz w:val="24"/>
          <w:szCs w:val="24"/>
        </w:rPr>
      </w:pPr>
    </w:p>
    <w:p w:rsidR="00B14901" w:rsidRPr="00A62ECB" w:rsidRDefault="00B14901" w:rsidP="00B14901">
      <w:pPr>
        <w:pStyle w:val="BodyText3"/>
        <w:rPr>
          <w:rFonts w:ascii="Times New Roman" w:hAnsi="Times New Roman" w:cs="Times New Roman"/>
          <w:b/>
          <w:bCs/>
          <w:sz w:val="24"/>
          <w:szCs w:val="24"/>
        </w:rPr>
      </w:pPr>
      <w:r w:rsidRPr="00A62ECB">
        <w:rPr>
          <w:rFonts w:ascii="Times New Roman" w:hAnsi="Times New Roman" w:cs="Times New Roman"/>
          <w:b/>
          <w:bCs/>
          <w:sz w:val="24"/>
          <w:szCs w:val="24"/>
        </w:rPr>
        <w:t>Course contents:</w:t>
      </w:r>
    </w:p>
    <w:p w:rsidR="00B14901" w:rsidRPr="00A62ECB" w:rsidRDefault="00B14901" w:rsidP="00B14901">
      <w:pPr>
        <w:jc w:val="both"/>
        <w:rPr>
          <w:rFonts w:ascii="Times New Roman" w:hAnsi="Times New Roman" w:cs="Times New Roman"/>
          <w:sz w:val="24"/>
          <w:szCs w:val="24"/>
        </w:rPr>
      </w:pPr>
      <w:r w:rsidRPr="00A62ECB">
        <w:rPr>
          <w:rFonts w:ascii="Times New Roman" w:hAnsi="Times New Roman" w:cs="Times New Roman"/>
          <w:b/>
          <w:bCs/>
          <w:sz w:val="24"/>
          <w:szCs w:val="24"/>
        </w:rPr>
        <w:tab/>
      </w:r>
      <w:r w:rsidRPr="00A62ECB">
        <w:rPr>
          <w:rFonts w:ascii="Times New Roman" w:hAnsi="Times New Roman" w:cs="Times New Roman"/>
          <w:sz w:val="24"/>
          <w:szCs w:val="24"/>
        </w:rPr>
        <w:t>Structural Bioinformatics: Structural Biology Database (Protein Data Bank PDB, Structural classification of  Proteins (SCOP), CATH databases).  Structure Prediction: Homology modeling, Protein fold recognition, Ab-intio Protein structure prediction, Predicting transmembrane protein domain. Molecular Modeling and Visualization: DS Viewer, Swiss PDB viewer, Rasmol. Applications of structural Bioinformatics and Structural Genomics: Medical Infomatics ( Telemedicine, Medical records, Reports, image and their management, Medical databases and Networks).</w:t>
      </w:r>
    </w:p>
    <w:p w:rsidR="00B14901" w:rsidRPr="00A62ECB" w:rsidRDefault="00B14901" w:rsidP="00B14901">
      <w:pPr>
        <w:pStyle w:val="Title"/>
        <w:ind w:right="288"/>
        <w:jc w:val="both"/>
      </w:pPr>
      <w:r w:rsidRPr="00A62ECB">
        <w:t>Recommended Books:</w:t>
      </w:r>
    </w:p>
    <w:p w:rsidR="00B14901" w:rsidRPr="00A62ECB" w:rsidRDefault="00B14901" w:rsidP="00B14901">
      <w:pPr>
        <w:pStyle w:val="Title"/>
        <w:numPr>
          <w:ilvl w:val="1"/>
          <w:numId w:val="21"/>
        </w:numPr>
        <w:tabs>
          <w:tab w:val="clear" w:pos="1440"/>
        </w:tabs>
        <w:spacing w:line="276" w:lineRule="auto"/>
        <w:ind w:left="1260" w:hanging="540"/>
        <w:jc w:val="both"/>
        <w:rPr>
          <w:b w:val="0"/>
        </w:rPr>
      </w:pPr>
      <w:r w:rsidRPr="00A62ECB">
        <w:rPr>
          <w:b w:val="0"/>
        </w:rPr>
        <w:t>Stephan M. and Stephen A. Krawetz (2000), Bioinformatics: Methods and Protocols, Humana Press Totowa, New Jersey.</w:t>
      </w:r>
    </w:p>
    <w:p w:rsidR="00B14901" w:rsidRPr="00A62ECB" w:rsidRDefault="00B14901" w:rsidP="00B14901">
      <w:pPr>
        <w:pStyle w:val="Title"/>
        <w:numPr>
          <w:ilvl w:val="1"/>
          <w:numId w:val="21"/>
        </w:numPr>
        <w:tabs>
          <w:tab w:val="clear" w:pos="1440"/>
        </w:tabs>
        <w:spacing w:line="276" w:lineRule="auto"/>
        <w:ind w:left="1260" w:hanging="540"/>
        <w:jc w:val="both"/>
        <w:rPr>
          <w:b w:val="0"/>
        </w:rPr>
      </w:pPr>
      <w:r w:rsidRPr="00A62ECB">
        <w:rPr>
          <w:b w:val="0"/>
        </w:rPr>
        <w:t>Westhead D.R., Parish J.H. and Twyman R.M (2003), The instant Notes series: Bioinformatics. Ist edition, BIOS Scientific Publishers Limited, Oxford, UK.</w:t>
      </w:r>
    </w:p>
    <w:p w:rsidR="00B14901" w:rsidRPr="00A62ECB" w:rsidRDefault="00B14901" w:rsidP="00B14901">
      <w:pPr>
        <w:pStyle w:val="Title"/>
        <w:numPr>
          <w:ilvl w:val="1"/>
          <w:numId w:val="21"/>
        </w:numPr>
        <w:tabs>
          <w:tab w:val="clear" w:pos="1440"/>
        </w:tabs>
        <w:spacing w:line="276" w:lineRule="auto"/>
        <w:ind w:left="1260" w:hanging="540"/>
        <w:jc w:val="both"/>
        <w:rPr>
          <w:b w:val="0"/>
        </w:rPr>
      </w:pPr>
      <w:r w:rsidRPr="00A62ECB">
        <w:rPr>
          <w:b w:val="0"/>
        </w:rPr>
        <w:t xml:space="preserve">D. Higgins, W. Taylor (2001), Bioinformatics: Sequence, structure and databanks. A practical approach, Oxford University press. </w:t>
      </w:r>
    </w:p>
    <w:p w:rsidR="00B14901" w:rsidRPr="00A62ECB" w:rsidRDefault="00B14901" w:rsidP="00B14901">
      <w:pPr>
        <w:pStyle w:val="Title"/>
        <w:numPr>
          <w:ilvl w:val="1"/>
          <w:numId w:val="21"/>
        </w:numPr>
        <w:tabs>
          <w:tab w:val="clear" w:pos="1440"/>
        </w:tabs>
        <w:spacing w:line="276" w:lineRule="auto"/>
        <w:ind w:left="1260" w:hanging="540"/>
        <w:jc w:val="both"/>
        <w:rPr>
          <w:b w:val="0"/>
        </w:rPr>
      </w:pPr>
      <w:r w:rsidRPr="00A62ECB">
        <w:rPr>
          <w:b w:val="0"/>
        </w:rPr>
        <w:lastRenderedPageBreak/>
        <w:t>Andrew R. Leach (2003), Molecular Modeling, Principles and applications. Addisin Wesley Longman Limited.</w:t>
      </w:r>
    </w:p>
    <w:p w:rsidR="00B14901" w:rsidRPr="00A62ECB" w:rsidRDefault="00B14901" w:rsidP="00B14901">
      <w:pPr>
        <w:pStyle w:val="Title"/>
        <w:numPr>
          <w:ilvl w:val="1"/>
          <w:numId w:val="21"/>
        </w:numPr>
        <w:tabs>
          <w:tab w:val="clear" w:pos="1440"/>
        </w:tabs>
        <w:spacing w:line="276" w:lineRule="auto"/>
        <w:ind w:left="1260" w:hanging="540"/>
        <w:jc w:val="both"/>
        <w:rPr>
          <w:b w:val="0"/>
        </w:rPr>
      </w:pPr>
      <w:r w:rsidRPr="00A62ECB">
        <w:rPr>
          <w:b w:val="0"/>
        </w:rPr>
        <w:t>Claverie, J.M and Cedric Notredame (2003), Bioinformatics-A. Beginners Guide, Wiley publishing, Inc, USA.</w:t>
      </w:r>
    </w:p>
    <w:p w:rsidR="00B14901" w:rsidRPr="00A62ECB" w:rsidRDefault="00B14901" w:rsidP="00B14901">
      <w:pPr>
        <w:pStyle w:val="Title"/>
        <w:numPr>
          <w:ilvl w:val="1"/>
          <w:numId w:val="21"/>
        </w:numPr>
        <w:tabs>
          <w:tab w:val="clear" w:pos="1440"/>
        </w:tabs>
        <w:spacing w:line="276" w:lineRule="auto"/>
        <w:ind w:left="1260" w:hanging="540"/>
        <w:jc w:val="both"/>
        <w:rPr>
          <w:b w:val="0"/>
        </w:rPr>
      </w:pPr>
      <w:r w:rsidRPr="00A62ECB">
        <w:rPr>
          <w:b w:val="0"/>
        </w:rPr>
        <w:t>Subramanian C (2004), A textbook of Bioinformatics. Dominant Publishers and Distributors New.</w:t>
      </w:r>
    </w:p>
    <w:p w:rsidR="00B14901" w:rsidRPr="00A62ECB" w:rsidRDefault="00B14901" w:rsidP="00B14901">
      <w:pPr>
        <w:pStyle w:val="Title"/>
        <w:numPr>
          <w:ilvl w:val="1"/>
          <w:numId w:val="21"/>
        </w:numPr>
        <w:tabs>
          <w:tab w:val="clear" w:pos="1440"/>
        </w:tabs>
        <w:spacing w:line="276" w:lineRule="auto"/>
        <w:ind w:left="1260" w:hanging="540"/>
        <w:jc w:val="both"/>
        <w:rPr>
          <w:b w:val="0"/>
          <w:bCs w:val="0"/>
        </w:rPr>
      </w:pPr>
      <w:r w:rsidRPr="00A62ECB">
        <w:rPr>
          <w:b w:val="0"/>
          <w:bCs w:val="0"/>
        </w:rPr>
        <w:t>Gibas. C and Jambeck. P (2001), Developing Bioinformatics Computer Skills. Published by O’Reilly &amp; Associates, Inc. USA.</w:t>
      </w:r>
    </w:p>
    <w:p w:rsidR="00B14901" w:rsidRPr="00A62ECB" w:rsidRDefault="00B14901" w:rsidP="00B14901">
      <w:pPr>
        <w:pStyle w:val="Title"/>
        <w:numPr>
          <w:ilvl w:val="1"/>
          <w:numId w:val="21"/>
        </w:numPr>
        <w:tabs>
          <w:tab w:val="clear" w:pos="1440"/>
        </w:tabs>
        <w:spacing w:line="276" w:lineRule="auto"/>
        <w:ind w:left="1260" w:hanging="540"/>
        <w:jc w:val="both"/>
        <w:rPr>
          <w:b w:val="0"/>
          <w:bCs w:val="0"/>
        </w:rPr>
      </w:pPr>
      <w:r w:rsidRPr="00A62ECB">
        <w:rPr>
          <w:b w:val="0"/>
          <w:bCs w:val="0"/>
        </w:rPr>
        <w:t>Bouxivanous: Structural Bioinformatics</w:t>
      </w:r>
    </w:p>
    <w:p w:rsidR="000A6C7B" w:rsidRDefault="000A6C7B"/>
    <w:p w:rsidR="00205AB8" w:rsidRDefault="00205AB8"/>
    <w:p w:rsidR="00205AB8" w:rsidRDefault="00205AB8"/>
    <w:p w:rsidR="00205AB8" w:rsidRDefault="00205AB8"/>
    <w:p w:rsidR="00205AB8" w:rsidRDefault="00205AB8"/>
    <w:p w:rsidR="00205AB8" w:rsidRDefault="00205AB8"/>
    <w:p w:rsidR="00205AB8" w:rsidRDefault="00205AB8"/>
    <w:p w:rsidR="00010500" w:rsidRDefault="00010500">
      <w:pPr>
        <w:rPr>
          <w:rFonts w:ascii="Times New Roman" w:hAnsi="Times New Roman" w:cs="Times New Roman"/>
          <w:b/>
          <w:sz w:val="24"/>
          <w:szCs w:val="24"/>
        </w:rPr>
      </w:pPr>
      <w:r>
        <w:rPr>
          <w:rFonts w:ascii="Times New Roman" w:hAnsi="Times New Roman" w:cs="Times New Roman"/>
          <w:b/>
          <w:sz w:val="24"/>
          <w:szCs w:val="24"/>
        </w:rPr>
        <w:br w:type="page"/>
      </w:r>
    </w:p>
    <w:p w:rsidR="00205AB8" w:rsidRPr="00865863" w:rsidRDefault="00205AB8" w:rsidP="00205AB8">
      <w:pPr>
        <w:jc w:val="center"/>
        <w:rPr>
          <w:rFonts w:ascii="Times New Roman" w:hAnsi="Times New Roman" w:cs="Times New Roman"/>
          <w:b/>
          <w:sz w:val="24"/>
          <w:szCs w:val="24"/>
        </w:rPr>
      </w:pPr>
      <w:r>
        <w:rPr>
          <w:rFonts w:ascii="Times New Roman" w:hAnsi="Times New Roman" w:cs="Times New Roman"/>
          <w:b/>
          <w:sz w:val="24"/>
          <w:szCs w:val="24"/>
        </w:rPr>
        <w:lastRenderedPageBreak/>
        <w:t>FOURTH</w:t>
      </w:r>
      <w:r w:rsidRPr="00865863">
        <w:rPr>
          <w:rFonts w:ascii="Times New Roman" w:hAnsi="Times New Roman" w:cs="Times New Roman"/>
          <w:b/>
          <w:sz w:val="24"/>
          <w:szCs w:val="24"/>
        </w:rPr>
        <w:t xml:space="preserve"> YEAR</w:t>
      </w:r>
    </w:p>
    <w:p w:rsidR="00205AB8" w:rsidRPr="003D4E50" w:rsidRDefault="00205AB8" w:rsidP="003D4E50">
      <w:pPr>
        <w:jc w:val="center"/>
        <w:rPr>
          <w:rFonts w:ascii="Times New Roman" w:hAnsi="Times New Roman" w:cs="Times New Roman"/>
          <w:b/>
          <w:sz w:val="24"/>
          <w:szCs w:val="24"/>
          <w:u w:val="single"/>
        </w:rPr>
      </w:pPr>
      <w:r w:rsidRPr="003D4E50">
        <w:rPr>
          <w:rFonts w:ascii="Times New Roman" w:hAnsi="Times New Roman" w:cs="Times New Roman"/>
          <w:b/>
          <w:sz w:val="24"/>
          <w:szCs w:val="24"/>
          <w:u w:val="single"/>
        </w:rPr>
        <w:t>Semester</w:t>
      </w:r>
      <w:r w:rsidR="003D4E50" w:rsidRPr="003D4E50">
        <w:rPr>
          <w:rFonts w:ascii="Times New Roman" w:hAnsi="Times New Roman" w:cs="Times New Roman"/>
          <w:b/>
          <w:sz w:val="24"/>
          <w:szCs w:val="24"/>
          <w:u w:val="single"/>
        </w:rPr>
        <w:t xml:space="preserve"> VII</w:t>
      </w:r>
    </w:p>
    <w:tbl>
      <w:tblPr>
        <w:tblStyle w:val="TableGrid"/>
        <w:tblW w:w="0" w:type="auto"/>
        <w:tblLook w:val="04A0"/>
      </w:tblPr>
      <w:tblGrid>
        <w:gridCol w:w="3076"/>
        <w:gridCol w:w="4142"/>
        <w:gridCol w:w="2010"/>
      </w:tblGrid>
      <w:tr w:rsidR="00205AB8" w:rsidTr="000F5300">
        <w:trPr>
          <w:trHeight w:val="290"/>
        </w:trPr>
        <w:tc>
          <w:tcPr>
            <w:tcW w:w="3076" w:type="dxa"/>
          </w:tcPr>
          <w:p w:rsidR="00205AB8" w:rsidRPr="00865863" w:rsidRDefault="00205AB8"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Course No.</w:t>
            </w:r>
          </w:p>
        </w:tc>
        <w:tc>
          <w:tcPr>
            <w:tcW w:w="4142" w:type="dxa"/>
          </w:tcPr>
          <w:p w:rsidR="00205AB8" w:rsidRPr="00865863" w:rsidRDefault="00205AB8"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Course Title</w:t>
            </w:r>
          </w:p>
        </w:tc>
        <w:tc>
          <w:tcPr>
            <w:tcW w:w="2010" w:type="dxa"/>
          </w:tcPr>
          <w:p w:rsidR="00205AB8" w:rsidRPr="00865863" w:rsidRDefault="00205AB8"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Cr. Hours</w:t>
            </w:r>
          </w:p>
        </w:tc>
      </w:tr>
      <w:tr w:rsidR="00205AB8" w:rsidTr="000F5300">
        <w:trPr>
          <w:trHeight w:val="296"/>
        </w:trPr>
        <w:tc>
          <w:tcPr>
            <w:tcW w:w="3076" w:type="dxa"/>
          </w:tcPr>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BT- 411</w:t>
            </w:r>
          </w:p>
        </w:tc>
        <w:tc>
          <w:tcPr>
            <w:tcW w:w="4142" w:type="dxa"/>
          </w:tcPr>
          <w:p w:rsidR="00205AB8" w:rsidRDefault="00205AB8" w:rsidP="00205AB8">
            <w:pPr>
              <w:jc w:val="center"/>
              <w:rPr>
                <w:rFonts w:ascii="Times New Roman" w:hAnsi="Times New Roman" w:cs="Times New Roman"/>
                <w:sz w:val="24"/>
                <w:szCs w:val="24"/>
              </w:rPr>
            </w:pPr>
            <w:r>
              <w:rPr>
                <w:rFonts w:ascii="Times New Roman" w:hAnsi="Times New Roman" w:cs="Times New Roman"/>
                <w:sz w:val="24"/>
                <w:szCs w:val="24"/>
              </w:rPr>
              <w:t xml:space="preserve">Genomics </w:t>
            </w:r>
          </w:p>
        </w:tc>
        <w:tc>
          <w:tcPr>
            <w:tcW w:w="2010" w:type="dxa"/>
          </w:tcPr>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205AB8" w:rsidTr="000F5300">
        <w:trPr>
          <w:trHeight w:val="350"/>
        </w:trPr>
        <w:tc>
          <w:tcPr>
            <w:tcW w:w="3076" w:type="dxa"/>
          </w:tcPr>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BT- 412</w:t>
            </w:r>
          </w:p>
        </w:tc>
        <w:tc>
          <w:tcPr>
            <w:tcW w:w="4142" w:type="dxa"/>
          </w:tcPr>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Oncology</w:t>
            </w:r>
          </w:p>
        </w:tc>
        <w:tc>
          <w:tcPr>
            <w:tcW w:w="2010" w:type="dxa"/>
          </w:tcPr>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205AB8" w:rsidTr="000F5300">
        <w:trPr>
          <w:trHeight w:val="341"/>
        </w:trPr>
        <w:tc>
          <w:tcPr>
            <w:tcW w:w="3076" w:type="dxa"/>
          </w:tcPr>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BT- 413</w:t>
            </w:r>
          </w:p>
        </w:tc>
        <w:tc>
          <w:tcPr>
            <w:tcW w:w="4142" w:type="dxa"/>
          </w:tcPr>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Techniques in Biotechnology-II</w:t>
            </w:r>
          </w:p>
        </w:tc>
        <w:tc>
          <w:tcPr>
            <w:tcW w:w="2010" w:type="dxa"/>
          </w:tcPr>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205AB8" w:rsidTr="000F5300">
        <w:trPr>
          <w:trHeight w:val="276"/>
        </w:trPr>
        <w:tc>
          <w:tcPr>
            <w:tcW w:w="3076" w:type="dxa"/>
          </w:tcPr>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BT- 414</w:t>
            </w:r>
          </w:p>
        </w:tc>
        <w:tc>
          <w:tcPr>
            <w:tcW w:w="4142" w:type="dxa"/>
          </w:tcPr>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Proteomics</w:t>
            </w:r>
          </w:p>
        </w:tc>
        <w:tc>
          <w:tcPr>
            <w:tcW w:w="2010" w:type="dxa"/>
          </w:tcPr>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205AB8" w:rsidTr="000F5300">
        <w:trPr>
          <w:trHeight w:val="566"/>
        </w:trPr>
        <w:tc>
          <w:tcPr>
            <w:tcW w:w="3076" w:type="dxa"/>
          </w:tcPr>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BT-415</w:t>
            </w:r>
          </w:p>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OR</w:t>
            </w:r>
          </w:p>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BT-416</w:t>
            </w:r>
          </w:p>
        </w:tc>
        <w:tc>
          <w:tcPr>
            <w:tcW w:w="4142" w:type="dxa"/>
          </w:tcPr>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Economics and Business Applications in Biotechnology</w:t>
            </w:r>
          </w:p>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OR</w:t>
            </w:r>
          </w:p>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Bioethics</w:t>
            </w:r>
          </w:p>
        </w:tc>
        <w:tc>
          <w:tcPr>
            <w:tcW w:w="2010" w:type="dxa"/>
          </w:tcPr>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2</w:t>
            </w:r>
          </w:p>
        </w:tc>
      </w:tr>
      <w:tr w:rsidR="00205AB8" w:rsidTr="000F5300">
        <w:trPr>
          <w:trHeight w:val="260"/>
        </w:trPr>
        <w:tc>
          <w:tcPr>
            <w:tcW w:w="3076" w:type="dxa"/>
          </w:tcPr>
          <w:p w:rsidR="00205AB8" w:rsidRDefault="001A7CD8" w:rsidP="005F5249">
            <w:pPr>
              <w:jc w:val="center"/>
              <w:rPr>
                <w:rFonts w:ascii="Times New Roman" w:hAnsi="Times New Roman" w:cs="Times New Roman"/>
                <w:sz w:val="24"/>
                <w:szCs w:val="24"/>
              </w:rPr>
            </w:pPr>
            <w:r>
              <w:rPr>
                <w:rFonts w:ascii="Times New Roman" w:hAnsi="Times New Roman" w:cs="Times New Roman"/>
                <w:sz w:val="24"/>
                <w:szCs w:val="24"/>
              </w:rPr>
              <w:t>BT</w:t>
            </w:r>
            <w:r w:rsidRPr="006C0C97">
              <w:rPr>
                <w:rFonts w:ascii="Times New Roman" w:hAnsi="Times New Roman" w:cs="Times New Roman"/>
                <w:sz w:val="24"/>
                <w:szCs w:val="24"/>
              </w:rPr>
              <w:t>-</w:t>
            </w:r>
            <w:r>
              <w:rPr>
                <w:rFonts w:ascii="Times New Roman" w:hAnsi="Times New Roman" w:cs="Times New Roman"/>
                <w:sz w:val="24"/>
                <w:szCs w:val="24"/>
              </w:rPr>
              <w:t>417</w:t>
            </w:r>
          </w:p>
        </w:tc>
        <w:tc>
          <w:tcPr>
            <w:tcW w:w="4142" w:type="dxa"/>
          </w:tcPr>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General-IV</w:t>
            </w:r>
            <w:r w:rsidR="000F6EC8">
              <w:rPr>
                <w:rFonts w:ascii="Times New Roman" w:hAnsi="Times New Roman" w:cs="Times New Roman"/>
                <w:sz w:val="24"/>
                <w:szCs w:val="24"/>
              </w:rPr>
              <w:t xml:space="preserve"> (Research Methodology )</w:t>
            </w:r>
          </w:p>
        </w:tc>
        <w:tc>
          <w:tcPr>
            <w:tcW w:w="2010" w:type="dxa"/>
          </w:tcPr>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205AB8" w:rsidTr="000F5300">
        <w:trPr>
          <w:trHeight w:val="290"/>
        </w:trPr>
        <w:tc>
          <w:tcPr>
            <w:tcW w:w="7218" w:type="dxa"/>
            <w:gridSpan w:val="2"/>
          </w:tcPr>
          <w:p w:rsidR="00205AB8" w:rsidRPr="00335543" w:rsidRDefault="00205AB8" w:rsidP="005F5249">
            <w:pPr>
              <w:jc w:val="center"/>
              <w:rPr>
                <w:rFonts w:ascii="Times New Roman" w:hAnsi="Times New Roman" w:cs="Times New Roman"/>
                <w:b/>
                <w:sz w:val="24"/>
                <w:szCs w:val="24"/>
              </w:rPr>
            </w:pPr>
            <w:r>
              <w:rPr>
                <w:rFonts w:ascii="Times New Roman" w:hAnsi="Times New Roman" w:cs="Times New Roman"/>
                <w:b/>
                <w:sz w:val="24"/>
                <w:szCs w:val="24"/>
              </w:rPr>
              <w:t>Seventh Semester</w:t>
            </w:r>
            <w:r w:rsidRPr="00335543">
              <w:rPr>
                <w:rFonts w:ascii="Times New Roman" w:hAnsi="Times New Roman" w:cs="Times New Roman"/>
                <w:b/>
                <w:sz w:val="24"/>
                <w:szCs w:val="24"/>
              </w:rPr>
              <w:t xml:space="preserve"> Total</w:t>
            </w:r>
          </w:p>
        </w:tc>
        <w:tc>
          <w:tcPr>
            <w:tcW w:w="2010" w:type="dxa"/>
          </w:tcPr>
          <w:p w:rsidR="00205AB8" w:rsidRPr="00143ED8" w:rsidRDefault="00205AB8" w:rsidP="005F5249">
            <w:pPr>
              <w:jc w:val="center"/>
              <w:rPr>
                <w:rFonts w:ascii="Times New Roman" w:hAnsi="Times New Roman" w:cs="Times New Roman"/>
                <w:b/>
                <w:sz w:val="24"/>
                <w:szCs w:val="24"/>
              </w:rPr>
            </w:pPr>
            <w:r w:rsidRPr="00143ED8">
              <w:rPr>
                <w:rFonts w:ascii="Times New Roman" w:hAnsi="Times New Roman" w:cs="Times New Roman"/>
                <w:b/>
                <w:sz w:val="24"/>
                <w:szCs w:val="24"/>
              </w:rPr>
              <w:t>1</w:t>
            </w:r>
            <w:r>
              <w:rPr>
                <w:rFonts w:ascii="Times New Roman" w:hAnsi="Times New Roman" w:cs="Times New Roman"/>
                <w:b/>
                <w:sz w:val="24"/>
                <w:szCs w:val="24"/>
              </w:rPr>
              <w:t>7</w:t>
            </w:r>
          </w:p>
        </w:tc>
      </w:tr>
    </w:tbl>
    <w:p w:rsidR="00E07E9C" w:rsidRDefault="00E07E9C" w:rsidP="00731521">
      <w:pPr>
        <w:jc w:val="center"/>
        <w:rPr>
          <w:rFonts w:ascii="Times New Roman" w:hAnsi="Times New Roman" w:cs="Times New Roman"/>
          <w:b/>
          <w:sz w:val="24"/>
          <w:szCs w:val="24"/>
          <w:u w:val="single"/>
        </w:rPr>
      </w:pPr>
    </w:p>
    <w:p w:rsidR="00205AB8" w:rsidRPr="00731521" w:rsidRDefault="00205AB8" w:rsidP="00731521">
      <w:pPr>
        <w:jc w:val="center"/>
        <w:rPr>
          <w:rFonts w:ascii="Times New Roman" w:hAnsi="Times New Roman" w:cs="Times New Roman"/>
          <w:b/>
          <w:sz w:val="24"/>
          <w:szCs w:val="24"/>
          <w:u w:val="single"/>
        </w:rPr>
      </w:pPr>
      <w:r w:rsidRPr="00731521">
        <w:rPr>
          <w:rFonts w:ascii="Times New Roman" w:hAnsi="Times New Roman" w:cs="Times New Roman"/>
          <w:b/>
          <w:sz w:val="24"/>
          <w:szCs w:val="24"/>
          <w:u w:val="single"/>
        </w:rPr>
        <w:t>Semester</w:t>
      </w:r>
      <w:r w:rsidR="00731521" w:rsidRPr="00731521">
        <w:rPr>
          <w:rFonts w:ascii="Times New Roman" w:hAnsi="Times New Roman" w:cs="Times New Roman"/>
          <w:b/>
          <w:sz w:val="24"/>
          <w:szCs w:val="24"/>
          <w:u w:val="single"/>
        </w:rPr>
        <w:t xml:space="preserve"> VIII</w:t>
      </w:r>
    </w:p>
    <w:tbl>
      <w:tblPr>
        <w:tblStyle w:val="TableGrid"/>
        <w:tblW w:w="0" w:type="auto"/>
        <w:tblLook w:val="04A0"/>
      </w:tblPr>
      <w:tblGrid>
        <w:gridCol w:w="3121"/>
        <w:gridCol w:w="4097"/>
        <w:gridCol w:w="2145"/>
      </w:tblGrid>
      <w:tr w:rsidR="00205AB8" w:rsidTr="000F5300">
        <w:trPr>
          <w:trHeight w:val="267"/>
        </w:trPr>
        <w:tc>
          <w:tcPr>
            <w:tcW w:w="3121" w:type="dxa"/>
          </w:tcPr>
          <w:p w:rsidR="00205AB8" w:rsidRPr="00865863" w:rsidRDefault="00205AB8"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Course No.</w:t>
            </w:r>
          </w:p>
        </w:tc>
        <w:tc>
          <w:tcPr>
            <w:tcW w:w="4097" w:type="dxa"/>
          </w:tcPr>
          <w:p w:rsidR="00205AB8" w:rsidRPr="00865863" w:rsidRDefault="00205AB8"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Course Title</w:t>
            </w:r>
          </w:p>
        </w:tc>
        <w:tc>
          <w:tcPr>
            <w:tcW w:w="2145" w:type="dxa"/>
          </w:tcPr>
          <w:p w:rsidR="00205AB8" w:rsidRPr="00865863" w:rsidRDefault="00205AB8" w:rsidP="005F5249">
            <w:pPr>
              <w:jc w:val="center"/>
              <w:rPr>
                <w:rFonts w:ascii="Times New Roman" w:hAnsi="Times New Roman" w:cs="Times New Roman"/>
                <w:b/>
                <w:sz w:val="24"/>
                <w:szCs w:val="24"/>
              </w:rPr>
            </w:pPr>
            <w:r w:rsidRPr="00865863">
              <w:rPr>
                <w:rFonts w:ascii="Times New Roman" w:hAnsi="Times New Roman" w:cs="Times New Roman"/>
                <w:b/>
                <w:sz w:val="24"/>
                <w:szCs w:val="24"/>
              </w:rPr>
              <w:t>Cr. Hours</w:t>
            </w:r>
          </w:p>
        </w:tc>
      </w:tr>
      <w:tr w:rsidR="00205AB8" w:rsidTr="000F5300">
        <w:trPr>
          <w:trHeight w:val="280"/>
        </w:trPr>
        <w:tc>
          <w:tcPr>
            <w:tcW w:w="3121" w:type="dxa"/>
          </w:tcPr>
          <w:p w:rsidR="00205AB8" w:rsidRDefault="00621964" w:rsidP="005F5249">
            <w:pPr>
              <w:jc w:val="center"/>
              <w:rPr>
                <w:rFonts w:ascii="Times New Roman" w:hAnsi="Times New Roman" w:cs="Times New Roman"/>
                <w:sz w:val="24"/>
                <w:szCs w:val="24"/>
              </w:rPr>
            </w:pPr>
            <w:r>
              <w:rPr>
                <w:rFonts w:ascii="Times New Roman" w:hAnsi="Times New Roman" w:cs="Times New Roman"/>
                <w:sz w:val="24"/>
                <w:szCs w:val="24"/>
              </w:rPr>
              <w:t>BT</w:t>
            </w:r>
            <w:r w:rsidR="00205AB8">
              <w:rPr>
                <w:rFonts w:ascii="Times New Roman" w:hAnsi="Times New Roman" w:cs="Times New Roman"/>
                <w:sz w:val="24"/>
                <w:szCs w:val="24"/>
              </w:rPr>
              <w:t xml:space="preserve">- </w:t>
            </w:r>
            <w:r>
              <w:rPr>
                <w:rFonts w:ascii="Times New Roman" w:hAnsi="Times New Roman" w:cs="Times New Roman"/>
                <w:sz w:val="24"/>
                <w:szCs w:val="24"/>
              </w:rPr>
              <w:t>42</w:t>
            </w:r>
            <w:r w:rsidR="00205AB8">
              <w:rPr>
                <w:rFonts w:ascii="Times New Roman" w:hAnsi="Times New Roman" w:cs="Times New Roman"/>
                <w:sz w:val="24"/>
                <w:szCs w:val="24"/>
              </w:rPr>
              <w:t>1</w:t>
            </w:r>
          </w:p>
        </w:tc>
        <w:tc>
          <w:tcPr>
            <w:tcW w:w="4097" w:type="dxa"/>
          </w:tcPr>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Food Biotechnology</w:t>
            </w:r>
          </w:p>
        </w:tc>
        <w:tc>
          <w:tcPr>
            <w:tcW w:w="2145" w:type="dxa"/>
          </w:tcPr>
          <w:p w:rsidR="00205AB8" w:rsidRDefault="00621964"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205AB8" w:rsidTr="000F5300">
        <w:trPr>
          <w:trHeight w:val="386"/>
        </w:trPr>
        <w:tc>
          <w:tcPr>
            <w:tcW w:w="3121" w:type="dxa"/>
          </w:tcPr>
          <w:p w:rsidR="00205AB8" w:rsidRDefault="00185813" w:rsidP="005F5249">
            <w:pPr>
              <w:jc w:val="center"/>
              <w:rPr>
                <w:rFonts w:ascii="Times New Roman" w:hAnsi="Times New Roman" w:cs="Times New Roman"/>
                <w:sz w:val="24"/>
                <w:szCs w:val="24"/>
              </w:rPr>
            </w:pPr>
            <w:r>
              <w:rPr>
                <w:rFonts w:ascii="Times New Roman" w:hAnsi="Times New Roman" w:cs="Times New Roman"/>
                <w:sz w:val="24"/>
                <w:szCs w:val="24"/>
              </w:rPr>
              <w:t>BT</w:t>
            </w:r>
            <w:r w:rsidR="00205AB8">
              <w:rPr>
                <w:rFonts w:ascii="Times New Roman" w:hAnsi="Times New Roman" w:cs="Times New Roman"/>
                <w:sz w:val="24"/>
                <w:szCs w:val="24"/>
              </w:rPr>
              <w:t xml:space="preserve">- </w:t>
            </w:r>
            <w:r>
              <w:rPr>
                <w:rFonts w:ascii="Times New Roman" w:hAnsi="Times New Roman" w:cs="Times New Roman"/>
                <w:sz w:val="24"/>
                <w:szCs w:val="24"/>
              </w:rPr>
              <w:t>42</w:t>
            </w:r>
            <w:r w:rsidR="00205AB8">
              <w:rPr>
                <w:rFonts w:ascii="Times New Roman" w:hAnsi="Times New Roman" w:cs="Times New Roman"/>
                <w:sz w:val="24"/>
                <w:szCs w:val="24"/>
              </w:rPr>
              <w:t>2</w:t>
            </w:r>
          </w:p>
        </w:tc>
        <w:tc>
          <w:tcPr>
            <w:tcW w:w="4097" w:type="dxa"/>
          </w:tcPr>
          <w:p w:rsidR="00205AB8" w:rsidRDefault="00185813" w:rsidP="00EC3F26">
            <w:pPr>
              <w:jc w:val="center"/>
              <w:rPr>
                <w:rFonts w:ascii="Times New Roman" w:hAnsi="Times New Roman" w:cs="Times New Roman"/>
                <w:sz w:val="24"/>
                <w:szCs w:val="24"/>
              </w:rPr>
            </w:pPr>
            <w:r>
              <w:rPr>
                <w:rFonts w:ascii="Times New Roman" w:hAnsi="Times New Roman" w:cs="Times New Roman"/>
                <w:sz w:val="24"/>
                <w:szCs w:val="24"/>
              </w:rPr>
              <w:t>Pharm</w:t>
            </w:r>
            <w:r w:rsidR="00EC3F26">
              <w:rPr>
                <w:rFonts w:ascii="Times New Roman" w:hAnsi="Times New Roman" w:cs="Times New Roman"/>
                <w:sz w:val="24"/>
                <w:szCs w:val="24"/>
              </w:rPr>
              <w:t xml:space="preserve">. </w:t>
            </w:r>
            <w:r>
              <w:rPr>
                <w:rFonts w:ascii="Times New Roman" w:hAnsi="Times New Roman" w:cs="Times New Roman"/>
                <w:sz w:val="24"/>
                <w:szCs w:val="24"/>
              </w:rPr>
              <w:t>Biotechnology</w:t>
            </w:r>
          </w:p>
        </w:tc>
        <w:tc>
          <w:tcPr>
            <w:tcW w:w="2145" w:type="dxa"/>
          </w:tcPr>
          <w:p w:rsidR="00205AB8" w:rsidRDefault="00185813"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205AB8" w:rsidTr="000F5300">
        <w:trPr>
          <w:trHeight w:val="260"/>
        </w:trPr>
        <w:tc>
          <w:tcPr>
            <w:tcW w:w="3121" w:type="dxa"/>
          </w:tcPr>
          <w:p w:rsidR="00205AB8" w:rsidRDefault="00185813" w:rsidP="005F5249">
            <w:pPr>
              <w:jc w:val="center"/>
              <w:rPr>
                <w:rFonts w:ascii="Times New Roman" w:hAnsi="Times New Roman" w:cs="Times New Roman"/>
                <w:sz w:val="24"/>
                <w:szCs w:val="24"/>
              </w:rPr>
            </w:pPr>
            <w:r>
              <w:rPr>
                <w:rFonts w:ascii="Times New Roman" w:hAnsi="Times New Roman" w:cs="Times New Roman"/>
                <w:sz w:val="24"/>
                <w:szCs w:val="24"/>
              </w:rPr>
              <w:t>BT</w:t>
            </w:r>
            <w:r w:rsidR="00205AB8">
              <w:rPr>
                <w:rFonts w:ascii="Times New Roman" w:hAnsi="Times New Roman" w:cs="Times New Roman"/>
                <w:sz w:val="24"/>
                <w:szCs w:val="24"/>
              </w:rPr>
              <w:t xml:space="preserve">- </w:t>
            </w:r>
            <w:r>
              <w:rPr>
                <w:rFonts w:ascii="Times New Roman" w:hAnsi="Times New Roman" w:cs="Times New Roman"/>
                <w:sz w:val="24"/>
                <w:szCs w:val="24"/>
              </w:rPr>
              <w:t>42</w:t>
            </w:r>
            <w:r w:rsidR="00205AB8">
              <w:rPr>
                <w:rFonts w:ascii="Times New Roman" w:hAnsi="Times New Roman" w:cs="Times New Roman"/>
                <w:sz w:val="24"/>
                <w:szCs w:val="24"/>
              </w:rPr>
              <w:t>3</w:t>
            </w:r>
          </w:p>
        </w:tc>
        <w:tc>
          <w:tcPr>
            <w:tcW w:w="4097" w:type="dxa"/>
          </w:tcPr>
          <w:p w:rsidR="00205AB8" w:rsidRDefault="00185813" w:rsidP="005F5249">
            <w:pPr>
              <w:jc w:val="center"/>
              <w:rPr>
                <w:rFonts w:ascii="Times New Roman" w:hAnsi="Times New Roman" w:cs="Times New Roman"/>
                <w:sz w:val="24"/>
                <w:szCs w:val="24"/>
              </w:rPr>
            </w:pPr>
            <w:r>
              <w:rPr>
                <w:rFonts w:ascii="Times New Roman" w:hAnsi="Times New Roman" w:cs="Times New Roman"/>
                <w:sz w:val="24"/>
                <w:szCs w:val="24"/>
              </w:rPr>
              <w:t xml:space="preserve">Biochemical Engineering </w:t>
            </w:r>
          </w:p>
        </w:tc>
        <w:tc>
          <w:tcPr>
            <w:tcW w:w="2145" w:type="dxa"/>
          </w:tcPr>
          <w:p w:rsidR="00205AB8" w:rsidRDefault="00205AB8"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185813" w:rsidTr="000F5300">
        <w:trPr>
          <w:trHeight w:val="280"/>
        </w:trPr>
        <w:tc>
          <w:tcPr>
            <w:tcW w:w="3121" w:type="dxa"/>
          </w:tcPr>
          <w:p w:rsidR="00185813" w:rsidRDefault="00185813" w:rsidP="005F5249">
            <w:pPr>
              <w:jc w:val="center"/>
              <w:rPr>
                <w:rFonts w:ascii="Times New Roman" w:hAnsi="Times New Roman" w:cs="Times New Roman"/>
                <w:sz w:val="24"/>
                <w:szCs w:val="24"/>
              </w:rPr>
            </w:pPr>
            <w:r>
              <w:rPr>
                <w:rFonts w:ascii="Times New Roman" w:hAnsi="Times New Roman" w:cs="Times New Roman"/>
                <w:sz w:val="24"/>
                <w:szCs w:val="24"/>
              </w:rPr>
              <w:t>BT- 485</w:t>
            </w:r>
          </w:p>
        </w:tc>
        <w:tc>
          <w:tcPr>
            <w:tcW w:w="4097" w:type="dxa"/>
          </w:tcPr>
          <w:p w:rsidR="00185813" w:rsidRDefault="00185813" w:rsidP="00185813">
            <w:pPr>
              <w:jc w:val="center"/>
              <w:rPr>
                <w:rFonts w:ascii="Times New Roman" w:hAnsi="Times New Roman" w:cs="Times New Roman"/>
                <w:sz w:val="24"/>
                <w:szCs w:val="24"/>
              </w:rPr>
            </w:pPr>
            <w:r>
              <w:rPr>
                <w:rFonts w:ascii="Times New Roman" w:hAnsi="Times New Roman" w:cs="Times New Roman"/>
                <w:sz w:val="24"/>
                <w:szCs w:val="24"/>
              </w:rPr>
              <w:t>Two optional /Thesis</w:t>
            </w:r>
          </w:p>
        </w:tc>
        <w:tc>
          <w:tcPr>
            <w:tcW w:w="2145" w:type="dxa"/>
          </w:tcPr>
          <w:p w:rsidR="00185813" w:rsidRDefault="00185813" w:rsidP="00185813">
            <w:pPr>
              <w:jc w:val="center"/>
              <w:rPr>
                <w:rFonts w:ascii="Times New Roman" w:hAnsi="Times New Roman" w:cs="Times New Roman"/>
                <w:sz w:val="24"/>
                <w:szCs w:val="24"/>
              </w:rPr>
            </w:pPr>
            <w:r>
              <w:rPr>
                <w:rFonts w:ascii="Times New Roman" w:hAnsi="Times New Roman" w:cs="Times New Roman"/>
                <w:sz w:val="24"/>
                <w:szCs w:val="24"/>
              </w:rPr>
              <w:t>4</w:t>
            </w:r>
          </w:p>
        </w:tc>
      </w:tr>
      <w:tr w:rsidR="00185813" w:rsidTr="000F5300">
        <w:trPr>
          <w:trHeight w:val="314"/>
        </w:trPr>
        <w:tc>
          <w:tcPr>
            <w:tcW w:w="3121" w:type="dxa"/>
          </w:tcPr>
          <w:p w:rsidR="00185813" w:rsidRDefault="00EB2FFA" w:rsidP="005F5249">
            <w:pPr>
              <w:jc w:val="center"/>
              <w:rPr>
                <w:rFonts w:ascii="Times New Roman" w:hAnsi="Times New Roman" w:cs="Times New Roman"/>
                <w:sz w:val="24"/>
                <w:szCs w:val="24"/>
              </w:rPr>
            </w:pPr>
            <w:r>
              <w:rPr>
                <w:rFonts w:ascii="Times New Roman" w:hAnsi="Times New Roman" w:cs="Times New Roman"/>
                <w:sz w:val="24"/>
                <w:szCs w:val="24"/>
              </w:rPr>
              <w:t>BT-424</w:t>
            </w:r>
          </w:p>
        </w:tc>
        <w:tc>
          <w:tcPr>
            <w:tcW w:w="4097" w:type="dxa"/>
          </w:tcPr>
          <w:p w:rsidR="00185813" w:rsidRDefault="00EB2FFA" w:rsidP="005F5249">
            <w:pPr>
              <w:jc w:val="center"/>
              <w:rPr>
                <w:rFonts w:ascii="Times New Roman" w:hAnsi="Times New Roman" w:cs="Times New Roman"/>
                <w:sz w:val="24"/>
                <w:szCs w:val="24"/>
              </w:rPr>
            </w:pPr>
            <w:r>
              <w:rPr>
                <w:rFonts w:ascii="Times New Roman" w:hAnsi="Times New Roman" w:cs="Times New Roman"/>
                <w:sz w:val="24"/>
                <w:szCs w:val="24"/>
              </w:rPr>
              <w:t>Industrial Biotechnology</w:t>
            </w:r>
          </w:p>
        </w:tc>
        <w:tc>
          <w:tcPr>
            <w:tcW w:w="2145" w:type="dxa"/>
          </w:tcPr>
          <w:p w:rsidR="00185813" w:rsidRDefault="00EB2FFA" w:rsidP="005F5249">
            <w:pPr>
              <w:jc w:val="center"/>
              <w:rPr>
                <w:rFonts w:ascii="Times New Roman" w:hAnsi="Times New Roman" w:cs="Times New Roman"/>
                <w:sz w:val="24"/>
                <w:szCs w:val="24"/>
              </w:rPr>
            </w:pPr>
            <w:r>
              <w:rPr>
                <w:rFonts w:ascii="Times New Roman" w:hAnsi="Times New Roman" w:cs="Times New Roman"/>
                <w:sz w:val="24"/>
                <w:szCs w:val="24"/>
              </w:rPr>
              <w:t>3</w:t>
            </w:r>
          </w:p>
        </w:tc>
      </w:tr>
      <w:tr w:rsidR="00EB2FFA" w:rsidTr="000F5300">
        <w:trPr>
          <w:trHeight w:val="251"/>
        </w:trPr>
        <w:tc>
          <w:tcPr>
            <w:tcW w:w="3121" w:type="dxa"/>
          </w:tcPr>
          <w:p w:rsidR="00EB2FFA" w:rsidRDefault="00EB2FFA" w:rsidP="005F5249">
            <w:pPr>
              <w:jc w:val="center"/>
              <w:rPr>
                <w:rFonts w:ascii="Times New Roman" w:hAnsi="Times New Roman" w:cs="Times New Roman"/>
                <w:sz w:val="24"/>
                <w:szCs w:val="24"/>
              </w:rPr>
            </w:pPr>
            <w:r>
              <w:rPr>
                <w:rFonts w:ascii="Times New Roman" w:hAnsi="Times New Roman" w:cs="Times New Roman"/>
                <w:sz w:val="24"/>
                <w:szCs w:val="24"/>
              </w:rPr>
              <w:t>BT-425</w:t>
            </w:r>
          </w:p>
        </w:tc>
        <w:tc>
          <w:tcPr>
            <w:tcW w:w="4097" w:type="dxa"/>
          </w:tcPr>
          <w:p w:rsidR="00EB2FFA" w:rsidRDefault="00EB2FFA" w:rsidP="005F5249">
            <w:pPr>
              <w:jc w:val="center"/>
              <w:rPr>
                <w:rFonts w:ascii="Times New Roman" w:hAnsi="Times New Roman" w:cs="Times New Roman"/>
                <w:sz w:val="24"/>
                <w:szCs w:val="24"/>
              </w:rPr>
            </w:pPr>
            <w:r>
              <w:rPr>
                <w:rFonts w:ascii="Times New Roman" w:hAnsi="Times New Roman" w:cs="Times New Roman"/>
                <w:sz w:val="24"/>
                <w:szCs w:val="24"/>
              </w:rPr>
              <w:t xml:space="preserve">Biostatistics </w:t>
            </w:r>
          </w:p>
        </w:tc>
        <w:tc>
          <w:tcPr>
            <w:tcW w:w="2145" w:type="dxa"/>
          </w:tcPr>
          <w:p w:rsidR="00EB2FFA" w:rsidRDefault="00EB2FFA" w:rsidP="005F5249">
            <w:pPr>
              <w:jc w:val="center"/>
              <w:rPr>
                <w:rFonts w:ascii="Times New Roman" w:hAnsi="Times New Roman" w:cs="Times New Roman"/>
                <w:sz w:val="24"/>
                <w:szCs w:val="24"/>
              </w:rPr>
            </w:pPr>
            <w:r>
              <w:rPr>
                <w:rFonts w:ascii="Times New Roman" w:hAnsi="Times New Roman" w:cs="Times New Roman"/>
                <w:sz w:val="24"/>
                <w:szCs w:val="24"/>
              </w:rPr>
              <w:t>2</w:t>
            </w:r>
          </w:p>
        </w:tc>
      </w:tr>
      <w:tr w:rsidR="00185813" w:rsidTr="000F5300">
        <w:trPr>
          <w:trHeight w:val="280"/>
        </w:trPr>
        <w:tc>
          <w:tcPr>
            <w:tcW w:w="7218" w:type="dxa"/>
            <w:gridSpan w:val="2"/>
          </w:tcPr>
          <w:p w:rsidR="00185813" w:rsidRPr="00896F05" w:rsidRDefault="00185813" w:rsidP="005F5249">
            <w:pPr>
              <w:jc w:val="center"/>
              <w:rPr>
                <w:rFonts w:ascii="Times New Roman" w:hAnsi="Times New Roman" w:cs="Times New Roman"/>
                <w:b/>
                <w:sz w:val="24"/>
                <w:szCs w:val="24"/>
              </w:rPr>
            </w:pPr>
            <w:r>
              <w:rPr>
                <w:rFonts w:ascii="Times New Roman" w:hAnsi="Times New Roman" w:cs="Times New Roman"/>
                <w:b/>
                <w:sz w:val="24"/>
                <w:szCs w:val="24"/>
              </w:rPr>
              <w:t>Eighth Semester</w:t>
            </w:r>
            <w:r w:rsidRPr="00896F05">
              <w:rPr>
                <w:rFonts w:ascii="Times New Roman" w:hAnsi="Times New Roman" w:cs="Times New Roman"/>
                <w:b/>
                <w:sz w:val="24"/>
                <w:szCs w:val="24"/>
              </w:rPr>
              <w:t xml:space="preserve"> Total</w:t>
            </w:r>
          </w:p>
        </w:tc>
        <w:tc>
          <w:tcPr>
            <w:tcW w:w="2145" w:type="dxa"/>
          </w:tcPr>
          <w:p w:rsidR="00185813" w:rsidRPr="00143ED8" w:rsidRDefault="00185813" w:rsidP="005F5249">
            <w:pPr>
              <w:jc w:val="center"/>
              <w:rPr>
                <w:rFonts w:ascii="Times New Roman" w:hAnsi="Times New Roman" w:cs="Times New Roman"/>
                <w:b/>
                <w:sz w:val="24"/>
                <w:szCs w:val="24"/>
              </w:rPr>
            </w:pPr>
            <w:r w:rsidRPr="00143ED8">
              <w:rPr>
                <w:rFonts w:ascii="Times New Roman" w:hAnsi="Times New Roman" w:cs="Times New Roman"/>
                <w:b/>
                <w:sz w:val="24"/>
                <w:szCs w:val="24"/>
              </w:rPr>
              <w:t>1</w:t>
            </w:r>
            <w:r w:rsidR="00EB2FFA">
              <w:rPr>
                <w:rFonts w:ascii="Times New Roman" w:hAnsi="Times New Roman" w:cs="Times New Roman"/>
                <w:b/>
                <w:sz w:val="24"/>
                <w:szCs w:val="24"/>
              </w:rPr>
              <w:t>8</w:t>
            </w:r>
          </w:p>
        </w:tc>
      </w:tr>
    </w:tbl>
    <w:p w:rsidR="00E07E9C" w:rsidRDefault="00E07E9C" w:rsidP="00F35083">
      <w:pPr>
        <w:jc w:val="both"/>
        <w:rPr>
          <w:rFonts w:ascii="Times New Roman" w:hAnsi="Times New Roman" w:cs="Times New Roman"/>
          <w:b/>
          <w:sz w:val="24"/>
          <w:szCs w:val="24"/>
        </w:rPr>
      </w:pPr>
    </w:p>
    <w:p w:rsidR="00F35083" w:rsidRDefault="00F35083" w:rsidP="00F35083">
      <w:pPr>
        <w:jc w:val="both"/>
        <w:rPr>
          <w:rFonts w:ascii="Times New Roman" w:hAnsi="Times New Roman" w:cs="Times New Roman"/>
          <w:b/>
          <w:sz w:val="24"/>
          <w:szCs w:val="24"/>
        </w:rPr>
      </w:pPr>
      <w:r>
        <w:rPr>
          <w:rFonts w:ascii="Times New Roman" w:hAnsi="Times New Roman" w:cs="Times New Roman"/>
          <w:b/>
          <w:sz w:val="24"/>
          <w:szCs w:val="24"/>
        </w:rPr>
        <w:t>THESIS OR TWO OPTIONAL COURSES</w:t>
      </w:r>
    </w:p>
    <w:tbl>
      <w:tblPr>
        <w:tblStyle w:val="TableGrid"/>
        <w:tblW w:w="0" w:type="auto"/>
        <w:tblLook w:val="04A0"/>
      </w:tblPr>
      <w:tblGrid>
        <w:gridCol w:w="2642"/>
        <w:gridCol w:w="4576"/>
        <w:gridCol w:w="2358"/>
      </w:tblGrid>
      <w:tr w:rsidR="00D31400" w:rsidTr="000F5300">
        <w:tc>
          <w:tcPr>
            <w:tcW w:w="2642" w:type="dxa"/>
          </w:tcPr>
          <w:p w:rsidR="00D31400" w:rsidRDefault="00D31400" w:rsidP="005F5249">
            <w:pPr>
              <w:jc w:val="both"/>
              <w:rPr>
                <w:rFonts w:ascii="Times New Roman" w:hAnsi="Times New Roman" w:cs="Times New Roman"/>
                <w:b/>
                <w:sz w:val="24"/>
                <w:szCs w:val="24"/>
              </w:rPr>
            </w:pPr>
            <w:r>
              <w:rPr>
                <w:rFonts w:ascii="Times New Roman" w:hAnsi="Times New Roman" w:cs="Times New Roman"/>
                <w:b/>
                <w:sz w:val="24"/>
                <w:szCs w:val="24"/>
              </w:rPr>
              <w:t>COURSE NO</w:t>
            </w:r>
          </w:p>
        </w:tc>
        <w:tc>
          <w:tcPr>
            <w:tcW w:w="4576" w:type="dxa"/>
          </w:tcPr>
          <w:p w:rsidR="00D31400" w:rsidRDefault="00D31400" w:rsidP="005F5249">
            <w:pPr>
              <w:jc w:val="both"/>
              <w:rPr>
                <w:rFonts w:ascii="Times New Roman" w:hAnsi="Times New Roman" w:cs="Times New Roman"/>
                <w:b/>
                <w:sz w:val="24"/>
                <w:szCs w:val="24"/>
              </w:rPr>
            </w:pPr>
            <w:r>
              <w:rPr>
                <w:rFonts w:ascii="Times New Roman" w:hAnsi="Times New Roman" w:cs="Times New Roman"/>
                <w:b/>
                <w:sz w:val="24"/>
                <w:szCs w:val="24"/>
              </w:rPr>
              <w:t>OPTIONAL COURSE</w:t>
            </w:r>
          </w:p>
        </w:tc>
        <w:tc>
          <w:tcPr>
            <w:tcW w:w="2358" w:type="dxa"/>
          </w:tcPr>
          <w:p w:rsidR="00D31400" w:rsidRPr="00865863" w:rsidRDefault="00D31400" w:rsidP="008C3ACC">
            <w:pPr>
              <w:jc w:val="center"/>
              <w:rPr>
                <w:rFonts w:ascii="Times New Roman" w:hAnsi="Times New Roman" w:cs="Times New Roman"/>
                <w:b/>
                <w:sz w:val="24"/>
                <w:szCs w:val="24"/>
              </w:rPr>
            </w:pPr>
            <w:r w:rsidRPr="00865863">
              <w:rPr>
                <w:rFonts w:ascii="Times New Roman" w:hAnsi="Times New Roman" w:cs="Times New Roman"/>
                <w:b/>
                <w:sz w:val="24"/>
                <w:szCs w:val="24"/>
              </w:rPr>
              <w:t>Cr. Hours</w:t>
            </w:r>
          </w:p>
        </w:tc>
      </w:tr>
      <w:tr w:rsidR="00D31400" w:rsidTr="000F5300">
        <w:tc>
          <w:tcPr>
            <w:tcW w:w="2642" w:type="dxa"/>
          </w:tcPr>
          <w:p w:rsidR="00D31400" w:rsidRPr="00035DA4" w:rsidRDefault="00D31400" w:rsidP="005F5249">
            <w:pPr>
              <w:jc w:val="both"/>
              <w:rPr>
                <w:rFonts w:ascii="Times New Roman" w:hAnsi="Times New Roman" w:cs="Times New Roman"/>
                <w:sz w:val="24"/>
                <w:szCs w:val="24"/>
              </w:rPr>
            </w:pPr>
            <w:r>
              <w:rPr>
                <w:rFonts w:ascii="Times New Roman" w:hAnsi="Times New Roman" w:cs="Times New Roman"/>
                <w:sz w:val="24"/>
                <w:szCs w:val="24"/>
              </w:rPr>
              <w:t>Biotech: 485</w:t>
            </w:r>
            <w:r w:rsidRPr="00035DA4">
              <w:rPr>
                <w:rFonts w:ascii="Times New Roman" w:hAnsi="Times New Roman" w:cs="Times New Roman"/>
                <w:sz w:val="24"/>
                <w:szCs w:val="24"/>
              </w:rPr>
              <w:t>-1</w:t>
            </w:r>
          </w:p>
        </w:tc>
        <w:tc>
          <w:tcPr>
            <w:tcW w:w="4576" w:type="dxa"/>
          </w:tcPr>
          <w:p w:rsidR="00D31400" w:rsidRPr="00035DA4" w:rsidRDefault="00D31400" w:rsidP="005F5249">
            <w:pPr>
              <w:jc w:val="both"/>
              <w:rPr>
                <w:rFonts w:ascii="Times New Roman" w:hAnsi="Times New Roman" w:cs="Times New Roman"/>
                <w:sz w:val="24"/>
                <w:szCs w:val="24"/>
              </w:rPr>
            </w:pPr>
            <w:r w:rsidRPr="00035DA4">
              <w:rPr>
                <w:rFonts w:ascii="Times New Roman" w:hAnsi="Times New Roman" w:cs="Times New Roman"/>
                <w:sz w:val="24"/>
                <w:szCs w:val="24"/>
              </w:rPr>
              <w:t>Current Trends in Molecular Biology</w:t>
            </w:r>
          </w:p>
        </w:tc>
        <w:tc>
          <w:tcPr>
            <w:tcW w:w="2358" w:type="dxa"/>
          </w:tcPr>
          <w:p w:rsidR="00D31400" w:rsidRDefault="00D31400" w:rsidP="00D31400">
            <w:pPr>
              <w:jc w:val="center"/>
              <w:rPr>
                <w:rFonts w:ascii="Times New Roman" w:hAnsi="Times New Roman" w:cs="Times New Roman"/>
                <w:sz w:val="24"/>
                <w:szCs w:val="24"/>
              </w:rPr>
            </w:pPr>
            <w:r>
              <w:rPr>
                <w:rFonts w:ascii="Times New Roman" w:hAnsi="Times New Roman" w:cs="Times New Roman"/>
                <w:sz w:val="24"/>
                <w:szCs w:val="24"/>
              </w:rPr>
              <w:t>3</w:t>
            </w:r>
          </w:p>
        </w:tc>
      </w:tr>
      <w:tr w:rsidR="00D31400" w:rsidTr="000F5300">
        <w:tc>
          <w:tcPr>
            <w:tcW w:w="2642" w:type="dxa"/>
          </w:tcPr>
          <w:p w:rsidR="00D31400" w:rsidRPr="00035DA4" w:rsidRDefault="00D31400" w:rsidP="005F5249">
            <w:pPr>
              <w:jc w:val="both"/>
              <w:rPr>
                <w:rFonts w:ascii="Times New Roman" w:hAnsi="Times New Roman" w:cs="Times New Roman"/>
                <w:sz w:val="24"/>
                <w:szCs w:val="24"/>
              </w:rPr>
            </w:pPr>
            <w:r>
              <w:rPr>
                <w:rFonts w:ascii="Times New Roman" w:hAnsi="Times New Roman" w:cs="Times New Roman"/>
                <w:sz w:val="24"/>
                <w:szCs w:val="24"/>
              </w:rPr>
              <w:t>Biotech: 485</w:t>
            </w:r>
            <w:r w:rsidRPr="00035DA4">
              <w:rPr>
                <w:rFonts w:ascii="Times New Roman" w:hAnsi="Times New Roman" w:cs="Times New Roman"/>
                <w:sz w:val="24"/>
                <w:szCs w:val="24"/>
              </w:rPr>
              <w:t>-2</w:t>
            </w:r>
          </w:p>
        </w:tc>
        <w:tc>
          <w:tcPr>
            <w:tcW w:w="4576" w:type="dxa"/>
          </w:tcPr>
          <w:p w:rsidR="00D31400" w:rsidRPr="00035DA4" w:rsidRDefault="00D31400" w:rsidP="005F5249">
            <w:pPr>
              <w:jc w:val="both"/>
              <w:rPr>
                <w:rFonts w:ascii="Times New Roman" w:hAnsi="Times New Roman" w:cs="Times New Roman"/>
                <w:sz w:val="24"/>
                <w:szCs w:val="24"/>
              </w:rPr>
            </w:pPr>
            <w:r w:rsidRPr="00035DA4">
              <w:rPr>
                <w:rFonts w:ascii="Times New Roman" w:hAnsi="Times New Roman" w:cs="Times New Roman"/>
                <w:sz w:val="24"/>
                <w:szCs w:val="24"/>
              </w:rPr>
              <w:t>Medical Genetics</w:t>
            </w:r>
          </w:p>
        </w:tc>
        <w:tc>
          <w:tcPr>
            <w:tcW w:w="2358" w:type="dxa"/>
          </w:tcPr>
          <w:p w:rsidR="00D31400" w:rsidRDefault="00D31400" w:rsidP="00D31400">
            <w:pPr>
              <w:jc w:val="center"/>
              <w:rPr>
                <w:rFonts w:ascii="Times New Roman" w:hAnsi="Times New Roman" w:cs="Times New Roman"/>
                <w:sz w:val="24"/>
                <w:szCs w:val="24"/>
              </w:rPr>
            </w:pPr>
            <w:r>
              <w:rPr>
                <w:rFonts w:ascii="Times New Roman" w:hAnsi="Times New Roman" w:cs="Times New Roman"/>
                <w:sz w:val="24"/>
                <w:szCs w:val="24"/>
              </w:rPr>
              <w:t>3</w:t>
            </w:r>
          </w:p>
        </w:tc>
      </w:tr>
      <w:tr w:rsidR="00D31400" w:rsidTr="000F5300">
        <w:tc>
          <w:tcPr>
            <w:tcW w:w="2642" w:type="dxa"/>
          </w:tcPr>
          <w:p w:rsidR="00D31400" w:rsidRPr="00035DA4" w:rsidRDefault="00D31400" w:rsidP="005F5249">
            <w:pPr>
              <w:jc w:val="both"/>
              <w:rPr>
                <w:rFonts w:ascii="Times New Roman" w:hAnsi="Times New Roman" w:cs="Times New Roman"/>
                <w:sz w:val="24"/>
                <w:szCs w:val="24"/>
              </w:rPr>
            </w:pPr>
            <w:r>
              <w:rPr>
                <w:rFonts w:ascii="Times New Roman" w:hAnsi="Times New Roman" w:cs="Times New Roman"/>
                <w:sz w:val="24"/>
                <w:szCs w:val="24"/>
              </w:rPr>
              <w:t>Biotech: 485</w:t>
            </w:r>
            <w:r w:rsidRPr="00035DA4">
              <w:rPr>
                <w:rFonts w:ascii="Times New Roman" w:hAnsi="Times New Roman" w:cs="Times New Roman"/>
                <w:sz w:val="24"/>
                <w:szCs w:val="24"/>
              </w:rPr>
              <w:t>-3</w:t>
            </w:r>
          </w:p>
        </w:tc>
        <w:tc>
          <w:tcPr>
            <w:tcW w:w="4576" w:type="dxa"/>
          </w:tcPr>
          <w:p w:rsidR="00D31400" w:rsidRPr="00035DA4" w:rsidRDefault="00D31400" w:rsidP="005F5249">
            <w:pPr>
              <w:jc w:val="both"/>
              <w:rPr>
                <w:rFonts w:ascii="Times New Roman" w:hAnsi="Times New Roman" w:cs="Times New Roman"/>
                <w:sz w:val="24"/>
                <w:szCs w:val="24"/>
              </w:rPr>
            </w:pPr>
            <w:r w:rsidRPr="00035DA4">
              <w:rPr>
                <w:rFonts w:ascii="Times New Roman" w:hAnsi="Times New Roman" w:cs="Times New Roman"/>
                <w:sz w:val="24"/>
                <w:szCs w:val="24"/>
              </w:rPr>
              <w:t xml:space="preserve">Molecular Medicine and Drug Development  </w:t>
            </w:r>
          </w:p>
        </w:tc>
        <w:tc>
          <w:tcPr>
            <w:tcW w:w="2358" w:type="dxa"/>
          </w:tcPr>
          <w:p w:rsidR="00D31400" w:rsidRDefault="00D31400" w:rsidP="00D31400">
            <w:pPr>
              <w:jc w:val="center"/>
              <w:rPr>
                <w:rFonts w:ascii="Times New Roman" w:hAnsi="Times New Roman" w:cs="Times New Roman"/>
                <w:sz w:val="24"/>
                <w:szCs w:val="24"/>
              </w:rPr>
            </w:pPr>
            <w:r>
              <w:rPr>
                <w:rFonts w:ascii="Times New Roman" w:hAnsi="Times New Roman" w:cs="Times New Roman"/>
                <w:sz w:val="24"/>
                <w:szCs w:val="24"/>
              </w:rPr>
              <w:t>3</w:t>
            </w:r>
          </w:p>
        </w:tc>
      </w:tr>
      <w:tr w:rsidR="00D31400" w:rsidTr="000F5300">
        <w:tc>
          <w:tcPr>
            <w:tcW w:w="2642" w:type="dxa"/>
          </w:tcPr>
          <w:p w:rsidR="00D31400" w:rsidRPr="00035DA4" w:rsidRDefault="00D31400" w:rsidP="005F5249">
            <w:pPr>
              <w:jc w:val="both"/>
              <w:rPr>
                <w:rFonts w:ascii="Times New Roman" w:hAnsi="Times New Roman" w:cs="Times New Roman"/>
                <w:sz w:val="24"/>
                <w:szCs w:val="24"/>
              </w:rPr>
            </w:pPr>
            <w:r w:rsidRPr="00035DA4">
              <w:rPr>
                <w:rFonts w:ascii="Times New Roman" w:hAnsi="Times New Roman" w:cs="Times New Roman"/>
                <w:sz w:val="24"/>
                <w:szCs w:val="24"/>
              </w:rPr>
              <w:t xml:space="preserve">Biotech: </w:t>
            </w:r>
            <w:r>
              <w:rPr>
                <w:rFonts w:ascii="Times New Roman" w:hAnsi="Times New Roman" w:cs="Times New Roman"/>
                <w:sz w:val="24"/>
                <w:szCs w:val="24"/>
              </w:rPr>
              <w:t>485</w:t>
            </w:r>
            <w:r w:rsidRPr="00035DA4">
              <w:rPr>
                <w:rFonts w:ascii="Times New Roman" w:hAnsi="Times New Roman" w:cs="Times New Roman"/>
                <w:sz w:val="24"/>
                <w:szCs w:val="24"/>
              </w:rPr>
              <w:t>-4</w:t>
            </w:r>
          </w:p>
        </w:tc>
        <w:tc>
          <w:tcPr>
            <w:tcW w:w="4576" w:type="dxa"/>
          </w:tcPr>
          <w:p w:rsidR="00D31400" w:rsidRPr="00035DA4" w:rsidRDefault="00D31400" w:rsidP="005F5249">
            <w:pPr>
              <w:jc w:val="both"/>
              <w:rPr>
                <w:rFonts w:ascii="Times New Roman" w:hAnsi="Times New Roman" w:cs="Times New Roman"/>
                <w:sz w:val="24"/>
                <w:szCs w:val="24"/>
              </w:rPr>
            </w:pPr>
            <w:r w:rsidRPr="00035DA4">
              <w:rPr>
                <w:rFonts w:ascii="Times New Roman" w:hAnsi="Times New Roman" w:cs="Times New Roman"/>
                <w:sz w:val="24"/>
                <w:szCs w:val="24"/>
              </w:rPr>
              <w:t xml:space="preserve">Protein Structure/ Protein Engineering  </w:t>
            </w:r>
          </w:p>
        </w:tc>
        <w:tc>
          <w:tcPr>
            <w:tcW w:w="2358" w:type="dxa"/>
          </w:tcPr>
          <w:p w:rsidR="00D31400" w:rsidRDefault="00D31400" w:rsidP="00D31400">
            <w:pPr>
              <w:jc w:val="center"/>
              <w:rPr>
                <w:rFonts w:ascii="Times New Roman" w:hAnsi="Times New Roman" w:cs="Times New Roman"/>
                <w:sz w:val="24"/>
                <w:szCs w:val="24"/>
              </w:rPr>
            </w:pPr>
            <w:r>
              <w:rPr>
                <w:rFonts w:ascii="Times New Roman" w:hAnsi="Times New Roman" w:cs="Times New Roman"/>
                <w:sz w:val="24"/>
                <w:szCs w:val="24"/>
              </w:rPr>
              <w:t>3</w:t>
            </w:r>
          </w:p>
        </w:tc>
      </w:tr>
      <w:tr w:rsidR="00D31400" w:rsidTr="000F5300">
        <w:tc>
          <w:tcPr>
            <w:tcW w:w="2642" w:type="dxa"/>
          </w:tcPr>
          <w:p w:rsidR="00D31400" w:rsidRPr="00035DA4" w:rsidRDefault="00D31400" w:rsidP="005F5249">
            <w:pPr>
              <w:jc w:val="both"/>
              <w:rPr>
                <w:rFonts w:ascii="Times New Roman" w:hAnsi="Times New Roman" w:cs="Times New Roman"/>
                <w:sz w:val="24"/>
                <w:szCs w:val="24"/>
              </w:rPr>
            </w:pPr>
            <w:r>
              <w:rPr>
                <w:rFonts w:ascii="Times New Roman" w:hAnsi="Times New Roman" w:cs="Times New Roman"/>
                <w:sz w:val="24"/>
                <w:szCs w:val="24"/>
              </w:rPr>
              <w:t>Biotech: 485</w:t>
            </w:r>
            <w:r w:rsidRPr="00035DA4">
              <w:rPr>
                <w:rFonts w:ascii="Times New Roman" w:hAnsi="Times New Roman" w:cs="Times New Roman"/>
                <w:sz w:val="24"/>
                <w:szCs w:val="24"/>
              </w:rPr>
              <w:t>-5</w:t>
            </w:r>
          </w:p>
        </w:tc>
        <w:tc>
          <w:tcPr>
            <w:tcW w:w="4576" w:type="dxa"/>
          </w:tcPr>
          <w:p w:rsidR="00D31400" w:rsidRPr="00035DA4" w:rsidRDefault="00D31400" w:rsidP="005F5249">
            <w:pPr>
              <w:jc w:val="both"/>
              <w:rPr>
                <w:rFonts w:ascii="Times New Roman" w:hAnsi="Times New Roman" w:cs="Times New Roman"/>
                <w:sz w:val="24"/>
                <w:szCs w:val="24"/>
              </w:rPr>
            </w:pPr>
            <w:r w:rsidRPr="00035DA4">
              <w:rPr>
                <w:rFonts w:ascii="Times New Roman" w:hAnsi="Times New Roman" w:cs="Times New Roman"/>
                <w:sz w:val="24"/>
                <w:szCs w:val="24"/>
              </w:rPr>
              <w:t>Stem Cell and Therapeutic Cloning</w:t>
            </w:r>
          </w:p>
        </w:tc>
        <w:tc>
          <w:tcPr>
            <w:tcW w:w="2358" w:type="dxa"/>
          </w:tcPr>
          <w:p w:rsidR="00D31400" w:rsidRDefault="00D31400" w:rsidP="00D31400">
            <w:pPr>
              <w:jc w:val="center"/>
              <w:rPr>
                <w:rFonts w:ascii="Times New Roman" w:hAnsi="Times New Roman" w:cs="Times New Roman"/>
                <w:sz w:val="24"/>
                <w:szCs w:val="24"/>
              </w:rPr>
            </w:pPr>
            <w:r>
              <w:rPr>
                <w:rFonts w:ascii="Times New Roman" w:hAnsi="Times New Roman" w:cs="Times New Roman"/>
                <w:sz w:val="24"/>
                <w:szCs w:val="24"/>
              </w:rPr>
              <w:t>3</w:t>
            </w:r>
          </w:p>
        </w:tc>
      </w:tr>
      <w:tr w:rsidR="00D31400" w:rsidTr="000F5300">
        <w:tc>
          <w:tcPr>
            <w:tcW w:w="2642" w:type="dxa"/>
          </w:tcPr>
          <w:p w:rsidR="00D31400" w:rsidRPr="00035DA4" w:rsidRDefault="00D31400" w:rsidP="005F5249">
            <w:pPr>
              <w:jc w:val="both"/>
              <w:rPr>
                <w:rFonts w:ascii="Times New Roman" w:hAnsi="Times New Roman" w:cs="Times New Roman"/>
                <w:sz w:val="24"/>
                <w:szCs w:val="24"/>
              </w:rPr>
            </w:pPr>
            <w:r>
              <w:rPr>
                <w:rFonts w:ascii="Times New Roman" w:hAnsi="Times New Roman" w:cs="Times New Roman"/>
                <w:sz w:val="24"/>
                <w:szCs w:val="24"/>
              </w:rPr>
              <w:t>Biotech: 485</w:t>
            </w:r>
            <w:r w:rsidRPr="00035DA4">
              <w:rPr>
                <w:rFonts w:ascii="Times New Roman" w:hAnsi="Times New Roman" w:cs="Times New Roman"/>
                <w:sz w:val="24"/>
                <w:szCs w:val="24"/>
              </w:rPr>
              <w:t>-6</w:t>
            </w:r>
          </w:p>
        </w:tc>
        <w:tc>
          <w:tcPr>
            <w:tcW w:w="4576" w:type="dxa"/>
          </w:tcPr>
          <w:p w:rsidR="00D31400" w:rsidRPr="00035DA4" w:rsidRDefault="00D31400" w:rsidP="005F5249">
            <w:pPr>
              <w:jc w:val="both"/>
              <w:rPr>
                <w:rFonts w:ascii="Times New Roman" w:hAnsi="Times New Roman" w:cs="Times New Roman"/>
                <w:sz w:val="24"/>
                <w:szCs w:val="24"/>
              </w:rPr>
            </w:pPr>
            <w:r w:rsidRPr="00035DA4">
              <w:rPr>
                <w:rFonts w:ascii="Times New Roman" w:hAnsi="Times New Roman" w:cs="Times New Roman"/>
                <w:sz w:val="24"/>
                <w:szCs w:val="24"/>
              </w:rPr>
              <w:t>Agriculture Biotechnology</w:t>
            </w:r>
          </w:p>
        </w:tc>
        <w:tc>
          <w:tcPr>
            <w:tcW w:w="2358" w:type="dxa"/>
          </w:tcPr>
          <w:p w:rsidR="00D31400" w:rsidRPr="00035DA4" w:rsidRDefault="00D31400" w:rsidP="00D31400">
            <w:pPr>
              <w:jc w:val="center"/>
              <w:rPr>
                <w:rFonts w:ascii="Times New Roman" w:hAnsi="Times New Roman" w:cs="Times New Roman"/>
                <w:sz w:val="24"/>
                <w:szCs w:val="24"/>
              </w:rPr>
            </w:pPr>
            <w:r>
              <w:rPr>
                <w:rFonts w:ascii="Times New Roman" w:hAnsi="Times New Roman" w:cs="Times New Roman"/>
                <w:sz w:val="24"/>
                <w:szCs w:val="24"/>
              </w:rPr>
              <w:t>3</w:t>
            </w:r>
          </w:p>
        </w:tc>
      </w:tr>
      <w:tr w:rsidR="00D31400" w:rsidTr="000F5300">
        <w:tc>
          <w:tcPr>
            <w:tcW w:w="2642" w:type="dxa"/>
          </w:tcPr>
          <w:p w:rsidR="00D31400" w:rsidRPr="00035DA4" w:rsidRDefault="00D31400" w:rsidP="005F5249">
            <w:pPr>
              <w:jc w:val="both"/>
              <w:rPr>
                <w:rFonts w:ascii="Times New Roman" w:hAnsi="Times New Roman" w:cs="Times New Roman"/>
                <w:sz w:val="24"/>
                <w:szCs w:val="24"/>
              </w:rPr>
            </w:pPr>
            <w:r>
              <w:rPr>
                <w:rFonts w:ascii="Times New Roman" w:hAnsi="Times New Roman" w:cs="Times New Roman"/>
                <w:sz w:val="24"/>
                <w:szCs w:val="24"/>
              </w:rPr>
              <w:t>Biotech: 485</w:t>
            </w:r>
            <w:r w:rsidRPr="00035DA4">
              <w:rPr>
                <w:rFonts w:ascii="Times New Roman" w:hAnsi="Times New Roman" w:cs="Times New Roman"/>
                <w:sz w:val="24"/>
                <w:szCs w:val="24"/>
              </w:rPr>
              <w:t>-7</w:t>
            </w:r>
          </w:p>
        </w:tc>
        <w:tc>
          <w:tcPr>
            <w:tcW w:w="4576" w:type="dxa"/>
          </w:tcPr>
          <w:p w:rsidR="00D31400" w:rsidRPr="00035DA4" w:rsidRDefault="00D31400" w:rsidP="005F5249">
            <w:pPr>
              <w:jc w:val="both"/>
              <w:rPr>
                <w:rFonts w:ascii="Times New Roman" w:hAnsi="Times New Roman" w:cs="Times New Roman"/>
                <w:sz w:val="24"/>
                <w:szCs w:val="24"/>
              </w:rPr>
            </w:pPr>
            <w:r w:rsidRPr="00035DA4">
              <w:rPr>
                <w:rFonts w:ascii="Times New Roman" w:hAnsi="Times New Roman" w:cs="Times New Roman"/>
                <w:sz w:val="24"/>
                <w:szCs w:val="24"/>
              </w:rPr>
              <w:t>Biopolymers</w:t>
            </w:r>
          </w:p>
        </w:tc>
        <w:tc>
          <w:tcPr>
            <w:tcW w:w="2358" w:type="dxa"/>
          </w:tcPr>
          <w:p w:rsidR="00D31400" w:rsidRPr="00035DA4" w:rsidRDefault="00D31400" w:rsidP="00D31400">
            <w:pPr>
              <w:jc w:val="center"/>
              <w:rPr>
                <w:rFonts w:ascii="Times New Roman" w:hAnsi="Times New Roman" w:cs="Times New Roman"/>
                <w:sz w:val="24"/>
                <w:szCs w:val="24"/>
              </w:rPr>
            </w:pPr>
            <w:r>
              <w:rPr>
                <w:rFonts w:ascii="Times New Roman" w:hAnsi="Times New Roman" w:cs="Times New Roman"/>
                <w:sz w:val="24"/>
                <w:szCs w:val="24"/>
              </w:rPr>
              <w:t>3</w:t>
            </w:r>
          </w:p>
        </w:tc>
      </w:tr>
      <w:tr w:rsidR="00D31400" w:rsidTr="000F5300">
        <w:tc>
          <w:tcPr>
            <w:tcW w:w="2642" w:type="dxa"/>
          </w:tcPr>
          <w:p w:rsidR="00D31400" w:rsidRPr="00035DA4" w:rsidRDefault="00D31400" w:rsidP="005F5249">
            <w:pPr>
              <w:jc w:val="both"/>
              <w:rPr>
                <w:rFonts w:ascii="Times New Roman" w:hAnsi="Times New Roman" w:cs="Times New Roman"/>
                <w:sz w:val="24"/>
                <w:szCs w:val="24"/>
              </w:rPr>
            </w:pPr>
            <w:r>
              <w:rPr>
                <w:rFonts w:ascii="Times New Roman" w:hAnsi="Times New Roman" w:cs="Times New Roman"/>
                <w:sz w:val="24"/>
                <w:szCs w:val="24"/>
              </w:rPr>
              <w:t>Biotech: 485-8</w:t>
            </w:r>
          </w:p>
        </w:tc>
        <w:tc>
          <w:tcPr>
            <w:tcW w:w="4576" w:type="dxa"/>
          </w:tcPr>
          <w:p w:rsidR="00D31400" w:rsidRPr="00035DA4" w:rsidRDefault="00D31400" w:rsidP="002123EF">
            <w:pPr>
              <w:jc w:val="both"/>
              <w:rPr>
                <w:rFonts w:ascii="Times New Roman" w:hAnsi="Times New Roman" w:cs="Times New Roman"/>
                <w:sz w:val="24"/>
                <w:szCs w:val="24"/>
              </w:rPr>
            </w:pPr>
            <w:r w:rsidRPr="008565A0">
              <w:rPr>
                <w:rFonts w:ascii="Times New Roman" w:hAnsi="Times New Roman" w:cs="Times New Roman"/>
                <w:sz w:val="24"/>
                <w:szCs w:val="24"/>
              </w:rPr>
              <w:t>Isolation Of Natural Products From Plants</w:t>
            </w:r>
          </w:p>
        </w:tc>
        <w:tc>
          <w:tcPr>
            <w:tcW w:w="2358" w:type="dxa"/>
          </w:tcPr>
          <w:p w:rsidR="00D31400" w:rsidRPr="008565A0" w:rsidRDefault="00D31400" w:rsidP="00D31400">
            <w:pPr>
              <w:jc w:val="center"/>
              <w:rPr>
                <w:rFonts w:ascii="Times New Roman" w:hAnsi="Times New Roman" w:cs="Times New Roman"/>
                <w:sz w:val="24"/>
                <w:szCs w:val="24"/>
              </w:rPr>
            </w:pPr>
            <w:r>
              <w:rPr>
                <w:rFonts w:ascii="Times New Roman" w:hAnsi="Times New Roman" w:cs="Times New Roman"/>
                <w:sz w:val="24"/>
                <w:szCs w:val="24"/>
              </w:rPr>
              <w:t>3</w:t>
            </w:r>
          </w:p>
        </w:tc>
      </w:tr>
      <w:tr w:rsidR="00D31400" w:rsidTr="000F5300">
        <w:tc>
          <w:tcPr>
            <w:tcW w:w="2642" w:type="dxa"/>
          </w:tcPr>
          <w:p w:rsidR="00D31400" w:rsidRPr="00035DA4" w:rsidRDefault="00D31400" w:rsidP="005F5249">
            <w:pPr>
              <w:jc w:val="both"/>
              <w:rPr>
                <w:rFonts w:ascii="Times New Roman" w:hAnsi="Times New Roman" w:cs="Times New Roman"/>
                <w:sz w:val="24"/>
                <w:szCs w:val="24"/>
              </w:rPr>
            </w:pPr>
            <w:r>
              <w:rPr>
                <w:rFonts w:ascii="Times New Roman" w:hAnsi="Times New Roman" w:cs="Times New Roman"/>
                <w:sz w:val="24"/>
                <w:szCs w:val="24"/>
              </w:rPr>
              <w:t>Biotech: 485-9</w:t>
            </w:r>
          </w:p>
        </w:tc>
        <w:tc>
          <w:tcPr>
            <w:tcW w:w="4576" w:type="dxa"/>
          </w:tcPr>
          <w:p w:rsidR="00D31400" w:rsidRPr="00035DA4" w:rsidRDefault="00D31400" w:rsidP="005F5249">
            <w:pPr>
              <w:jc w:val="both"/>
              <w:rPr>
                <w:rFonts w:ascii="Times New Roman" w:hAnsi="Times New Roman" w:cs="Times New Roman"/>
                <w:sz w:val="24"/>
                <w:szCs w:val="24"/>
              </w:rPr>
            </w:pPr>
            <w:r>
              <w:rPr>
                <w:rFonts w:ascii="Times New Roman" w:hAnsi="Times New Roman" w:cs="Times New Roman"/>
                <w:sz w:val="24"/>
                <w:szCs w:val="24"/>
              </w:rPr>
              <w:t>Infectious Diseases</w:t>
            </w:r>
          </w:p>
        </w:tc>
        <w:tc>
          <w:tcPr>
            <w:tcW w:w="2358" w:type="dxa"/>
          </w:tcPr>
          <w:p w:rsidR="00D31400" w:rsidRDefault="00D31400" w:rsidP="00D31400">
            <w:pPr>
              <w:jc w:val="center"/>
              <w:rPr>
                <w:rFonts w:ascii="Times New Roman" w:hAnsi="Times New Roman" w:cs="Times New Roman"/>
                <w:sz w:val="24"/>
                <w:szCs w:val="24"/>
              </w:rPr>
            </w:pPr>
            <w:r>
              <w:rPr>
                <w:rFonts w:ascii="Times New Roman" w:hAnsi="Times New Roman" w:cs="Times New Roman"/>
                <w:sz w:val="24"/>
                <w:szCs w:val="24"/>
              </w:rPr>
              <w:t>3</w:t>
            </w:r>
          </w:p>
        </w:tc>
      </w:tr>
    </w:tbl>
    <w:p w:rsidR="00F35083" w:rsidRDefault="00F35083" w:rsidP="00F35083">
      <w:pPr>
        <w:jc w:val="both"/>
        <w:rPr>
          <w:rFonts w:ascii="Times New Roman" w:hAnsi="Times New Roman" w:cs="Times New Roman"/>
          <w:b/>
          <w:sz w:val="24"/>
          <w:szCs w:val="24"/>
        </w:rPr>
      </w:pPr>
    </w:p>
    <w:p w:rsidR="000F5300" w:rsidRDefault="000F530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340B13" w:rsidRPr="00340B13" w:rsidRDefault="00340B13" w:rsidP="00340B13">
      <w:pPr>
        <w:jc w:val="center"/>
        <w:rPr>
          <w:rFonts w:ascii="Times New Roman" w:hAnsi="Times New Roman" w:cs="Times New Roman"/>
          <w:b/>
          <w:sz w:val="24"/>
          <w:szCs w:val="24"/>
          <w:u w:val="single"/>
        </w:rPr>
      </w:pPr>
      <w:r w:rsidRPr="00340B13">
        <w:rPr>
          <w:rFonts w:ascii="Times New Roman" w:hAnsi="Times New Roman" w:cs="Times New Roman"/>
          <w:b/>
          <w:sz w:val="24"/>
          <w:szCs w:val="24"/>
          <w:u w:val="single"/>
        </w:rPr>
        <w:lastRenderedPageBreak/>
        <w:t>SEMSETER VII</w:t>
      </w:r>
    </w:p>
    <w:p w:rsidR="005E5729" w:rsidRDefault="005E5729" w:rsidP="005E5729">
      <w:pPr>
        <w:jc w:val="both"/>
        <w:rPr>
          <w:rFonts w:ascii="Times New Roman" w:hAnsi="Times New Roman" w:cs="Times New Roman"/>
          <w:b/>
          <w:sz w:val="24"/>
          <w:szCs w:val="24"/>
        </w:rPr>
      </w:pPr>
      <w:r w:rsidRPr="00C90FF6">
        <w:rPr>
          <w:rFonts w:ascii="Times New Roman" w:hAnsi="Times New Roman" w:cs="Times New Roman"/>
          <w:b/>
          <w:sz w:val="24"/>
          <w:szCs w:val="24"/>
        </w:rPr>
        <w:t>GENOMICS</w:t>
      </w:r>
    </w:p>
    <w:tbl>
      <w:tblPr>
        <w:tblStyle w:val="TableGrid"/>
        <w:tblW w:w="0" w:type="auto"/>
        <w:tblLook w:val="04A0"/>
      </w:tblPr>
      <w:tblGrid>
        <w:gridCol w:w="9576"/>
      </w:tblGrid>
      <w:tr w:rsidR="005E5729" w:rsidTr="005F5249">
        <w:tc>
          <w:tcPr>
            <w:tcW w:w="9576" w:type="dxa"/>
          </w:tcPr>
          <w:p w:rsidR="005E5729" w:rsidRDefault="005E5729" w:rsidP="005E5729">
            <w:pPr>
              <w:jc w:val="both"/>
              <w:rPr>
                <w:rFonts w:ascii="Times New Roman" w:hAnsi="Times New Roman" w:cs="Times New Roman"/>
                <w:b/>
                <w:sz w:val="24"/>
                <w:szCs w:val="24"/>
              </w:rPr>
            </w:pPr>
            <w:r>
              <w:rPr>
                <w:rFonts w:ascii="Times New Roman" w:hAnsi="Times New Roman" w:cs="Times New Roman"/>
                <w:b/>
                <w:sz w:val="24"/>
                <w:szCs w:val="24"/>
              </w:rPr>
              <w:t>BT-411</w:t>
            </w:r>
            <w:r w:rsidRPr="005E42F5">
              <w:rPr>
                <w:rFonts w:ascii="Times New Roman" w:hAnsi="Times New Roman" w:cs="Times New Roman"/>
                <w:b/>
                <w:sz w:val="24"/>
                <w:szCs w:val="24"/>
              </w:rPr>
              <w:t xml:space="preserve">                                   </w:t>
            </w:r>
            <w:r>
              <w:rPr>
                <w:rFonts w:ascii="Times New Roman" w:hAnsi="Times New Roman" w:cs="Times New Roman"/>
                <w:b/>
                <w:sz w:val="24"/>
                <w:szCs w:val="24"/>
              </w:rPr>
              <w:t xml:space="preserve">                                                                                (3 </w:t>
            </w:r>
            <w:r w:rsidRPr="005E42F5">
              <w:rPr>
                <w:rFonts w:ascii="Times New Roman" w:hAnsi="Times New Roman" w:cs="Times New Roman"/>
                <w:b/>
                <w:sz w:val="24"/>
                <w:szCs w:val="24"/>
              </w:rPr>
              <w:t xml:space="preserve">Credit hours)                                      </w:t>
            </w:r>
          </w:p>
        </w:tc>
      </w:tr>
    </w:tbl>
    <w:p w:rsidR="005E5729" w:rsidRDefault="005E5729" w:rsidP="005E5729">
      <w:pPr>
        <w:jc w:val="both"/>
        <w:rPr>
          <w:rFonts w:ascii="Times New Roman" w:hAnsi="Times New Roman" w:cs="Times New Roman"/>
          <w:b/>
          <w:sz w:val="24"/>
          <w:szCs w:val="24"/>
        </w:rPr>
      </w:pPr>
    </w:p>
    <w:p w:rsidR="005E5729" w:rsidRDefault="005E5729" w:rsidP="005E5729">
      <w:pPr>
        <w:jc w:val="both"/>
        <w:rPr>
          <w:rFonts w:ascii="Times New Roman" w:hAnsi="Times New Roman" w:cs="Times New Roman"/>
          <w:b/>
          <w:sz w:val="24"/>
          <w:szCs w:val="24"/>
        </w:rPr>
      </w:pPr>
      <w:r>
        <w:rPr>
          <w:rFonts w:ascii="Times New Roman" w:hAnsi="Times New Roman" w:cs="Times New Roman"/>
          <w:b/>
          <w:sz w:val="24"/>
          <w:szCs w:val="24"/>
        </w:rPr>
        <w:t>Course contents:</w:t>
      </w:r>
    </w:p>
    <w:p w:rsidR="005E5729" w:rsidRPr="006330C2" w:rsidRDefault="005E5729" w:rsidP="005E5729">
      <w:pPr>
        <w:jc w:val="both"/>
        <w:rPr>
          <w:rFonts w:ascii="Times New Roman" w:hAnsi="Times New Roman" w:cs="Times New Roman"/>
          <w:sz w:val="24"/>
          <w:szCs w:val="24"/>
        </w:rPr>
      </w:pPr>
      <w:r>
        <w:rPr>
          <w:rFonts w:ascii="Times New Roman" w:hAnsi="Times New Roman" w:cs="Times New Roman"/>
          <w:sz w:val="24"/>
          <w:szCs w:val="24"/>
        </w:rPr>
        <w:t xml:space="preserve">An overview of genomics; </w:t>
      </w:r>
      <w:r w:rsidRPr="00C90FF6">
        <w:rPr>
          <w:rFonts w:ascii="Times New Roman" w:hAnsi="Times New Roman" w:cs="Times New Roman"/>
          <w:sz w:val="24"/>
          <w:szCs w:val="24"/>
        </w:rPr>
        <w:t>what is genome and genomics, History of genomic</w:t>
      </w:r>
      <w:r>
        <w:rPr>
          <w:rFonts w:ascii="Times New Roman" w:hAnsi="Times New Roman" w:cs="Times New Roman"/>
          <w:sz w:val="24"/>
          <w:szCs w:val="24"/>
        </w:rPr>
        <w:t xml:space="preserve">s, Applictions of genomics. The </w:t>
      </w:r>
      <w:r w:rsidRPr="00C90FF6">
        <w:rPr>
          <w:rFonts w:ascii="Times New Roman" w:hAnsi="Times New Roman" w:cs="Times New Roman"/>
          <w:sz w:val="24"/>
          <w:szCs w:val="24"/>
        </w:rPr>
        <w:t>‘ome and –omics series. Genomes: Prokaryotic genome (E.coli genome), Eukaryotic genome (Human Nuclear and Mitochondrial genome), Extra chromosomal genome (Mitochondrial and Chloroplast genome). Genome sequencing projects; genome mapping, genomic sequencing, genome projects (Human, Drosophila, Caenorhabditis elegans), finding genes, gene assignment, bioinformatics in genome. Post genome analysis; global changes in gene expression,</w:t>
      </w:r>
      <w:r>
        <w:rPr>
          <w:rFonts w:ascii="Times New Roman" w:hAnsi="Times New Roman" w:cs="Times New Roman"/>
          <w:sz w:val="24"/>
          <w:szCs w:val="24"/>
        </w:rPr>
        <w:t xml:space="preserve"> differential display, microarrays, chips with everything, protein function on a genome wide scale, Knock out analysis, anti-sense and RNA interference (RNAi), Genome- wide Two-hybrid screens, protein detection arrays. Methods in genomics; Methods of gene sequencing, Gene prediction and gene counting, genome similarity and SNPs, DNA chips (DNA microarray) technology and its applications. Types of Genomics; Structural genomics, Functional genomics, Comparative genomics and Mutational genomics. Applications of genomics in Biomedical Research: Genomics impact on medicine and New molecular medicine, individual response to drugs (Pharamacogenomics), Genomics impact on cancer research, Taxicogenomics.</w:t>
      </w:r>
    </w:p>
    <w:p w:rsidR="00515058" w:rsidRDefault="00515058" w:rsidP="00515058">
      <w:pPr>
        <w:jc w:val="both"/>
        <w:rPr>
          <w:rFonts w:ascii="Times New Roman" w:hAnsi="Times New Roman" w:cs="Times New Roman"/>
          <w:b/>
          <w:sz w:val="24"/>
          <w:szCs w:val="24"/>
        </w:rPr>
      </w:pPr>
      <w:r>
        <w:rPr>
          <w:rFonts w:ascii="Times New Roman" w:hAnsi="Times New Roman" w:cs="Times New Roman"/>
          <w:b/>
          <w:sz w:val="24"/>
          <w:szCs w:val="24"/>
        </w:rPr>
        <w:t>ONCOLOGY</w:t>
      </w:r>
    </w:p>
    <w:tbl>
      <w:tblPr>
        <w:tblStyle w:val="TableGrid"/>
        <w:tblW w:w="0" w:type="auto"/>
        <w:tblLook w:val="04A0"/>
      </w:tblPr>
      <w:tblGrid>
        <w:gridCol w:w="9576"/>
      </w:tblGrid>
      <w:tr w:rsidR="00515058" w:rsidTr="005F5249">
        <w:tc>
          <w:tcPr>
            <w:tcW w:w="9576" w:type="dxa"/>
          </w:tcPr>
          <w:p w:rsidR="00515058" w:rsidRDefault="00515058" w:rsidP="00515058">
            <w:pPr>
              <w:jc w:val="both"/>
              <w:rPr>
                <w:rFonts w:ascii="Times New Roman" w:hAnsi="Times New Roman" w:cs="Times New Roman"/>
                <w:b/>
                <w:sz w:val="24"/>
                <w:szCs w:val="24"/>
              </w:rPr>
            </w:pPr>
            <w:r>
              <w:rPr>
                <w:rFonts w:ascii="Times New Roman" w:hAnsi="Times New Roman" w:cs="Times New Roman"/>
                <w:b/>
                <w:sz w:val="24"/>
                <w:szCs w:val="24"/>
              </w:rPr>
              <w:t>BT-412</w:t>
            </w:r>
            <w:r w:rsidRPr="005E42F5">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Pr="005E42F5">
              <w:rPr>
                <w:rFonts w:ascii="Times New Roman" w:hAnsi="Times New Roman" w:cs="Times New Roman"/>
                <w:b/>
                <w:sz w:val="24"/>
                <w:szCs w:val="24"/>
              </w:rPr>
              <w:t xml:space="preserve"> Credit hours)                                      </w:t>
            </w:r>
          </w:p>
        </w:tc>
      </w:tr>
    </w:tbl>
    <w:p w:rsidR="00515058" w:rsidRDefault="00515058" w:rsidP="00515058">
      <w:pPr>
        <w:jc w:val="both"/>
        <w:rPr>
          <w:rFonts w:ascii="Times New Roman" w:hAnsi="Times New Roman" w:cs="Times New Roman"/>
          <w:b/>
          <w:sz w:val="24"/>
          <w:szCs w:val="24"/>
        </w:rPr>
      </w:pPr>
    </w:p>
    <w:p w:rsidR="00515058" w:rsidRDefault="00515058" w:rsidP="00515058">
      <w:pPr>
        <w:jc w:val="both"/>
        <w:rPr>
          <w:rFonts w:ascii="Times New Roman" w:hAnsi="Times New Roman" w:cs="Times New Roman"/>
          <w:b/>
          <w:sz w:val="24"/>
          <w:szCs w:val="24"/>
        </w:rPr>
      </w:pPr>
      <w:r>
        <w:rPr>
          <w:rFonts w:ascii="Times New Roman" w:hAnsi="Times New Roman" w:cs="Times New Roman"/>
          <w:b/>
          <w:sz w:val="24"/>
          <w:szCs w:val="24"/>
        </w:rPr>
        <w:t>Course contents:</w:t>
      </w:r>
    </w:p>
    <w:p w:rsidR="00515058" w:rsidRDefault="00515058" w:rsidP="00515058">
      <w:pPr>
        <w:jc w:val="both"/>
        <w:rPr>
          <w:rFonts w:ascii="Times New Roman" w:hAnsi="Times New Roman" w:cs="Times New Roman"/>
          <w:b/>
          <w:sz w:val="24"/>
          <w:szCs w:val="24"/>
        </w:rPr>
      </w:pPr>
      <w:r>
        <w:rPr>
          <w:rFonts w:ascii="Times New Roman" w:hAnsi="Times New Roman" w:cs="Times New Roman"/>
          <w:b/>
          <w:sz w:val="24"/>
          <w:szCs w:val="24"/>
        </w:rPr>
        <w:t>Cancer Biology: The Basics</w:t>
      </w:r>
    </w:p>
    <w:p w:rsidR="00515058" w:rsidRDefault="00515058" w:rsidP="00515058">
      <w:pPr>
        <w:jc w:val="both"/>
        <w:rPr>
          <w:rFonts w:ascii="Times New Roman" w:hAnsi="Times New Roman" w:cs="Times New Roman"/>
          <w:sz w:val="24"/>
          <w:szCs w:val="24"/>
        </w:rPr>
      </w:pPr>
      <w:r w:rsidRPr="00DD1CE1">
        <w:rPr>
          <w:rFonts w:ascii="Times New Roman" w:hAnsi="Times New Roman" w:cs="Times New Roman"/>
          <w:sz w:val="24"/>
          <w:szCs w:val="24"/>
        </w:rPr>
        <w:t>Introduction</w:t>
      </w:r>
      <w:r>
        <w:rPr>
          <w:rFonts w:ascii="Times New Roman" w:hAnsi="Times New Roman" w:cs="Times New Roman"/>
          <w:sz w:val="24"/>
          <w:szCs w:val="24"/>
        </w:rPr>
        <w:t>, historical perspective, classification, carcinogenesis, Cancer initiation, promotion and progression. Cellular proto-oncogenes, oncogenes activation. Growth factors, growth factor receptor, signal transduction. Retroviral oncogenes.</w:t>
      </w:r>
    </w:p>
    <w:p w:rsidR="00515058" w:rsidRDefault="00515058" w:rsidP="00515058">
      <w:pPr>
        <w:jc w:val="both"/>
        <w:rPr>
          <w:rFonts w:ascii="Times New Roman" w:hAnsi="Times New Roman" w:cs="Times New Roman"/>
          <w:b/>
          <w:sz w:val="24"/>
          <w:szCs w:val="24"/>
        </w:rPr>
      </w:pPr>
      <w:r w:rsidRPr="00DD1CE1">
        <w:rPr>
          <w:rFonts w:ascii="Times New Roman" w:hAnsi="Times New Roman" w:cs="Times New Roman"/>
          <w:b/>
          <w:sz w:val="24"/>
          <w:szCs w:val="24"/>
        </w:rPr>
        <w:t>Cancer genes II</w:t>
      </w:r>
      <w:r>
        <w:rPr>
          <w:rFonts w:ascii="Times New Roman" w:hAnsi="Times New Roman" w:cs="Times New Roman"/>
          <w:b/>
          <w:sz w:val="24"/>
          <w:szCs w:val="24"/>
        </w:rPr>
        <w:t>: Tumor suppressor genes and cell cycle regulation</w:t>
      </w:r>
    </w:p>
    <w:p w:rsidR="00515058" w:rsidRDefault="00515058" w:rsidP="00515058">
      <w:pPr>
        <w:jc w:val="both"/>
        <w:rPr>
          <w:rFonts w:ascii="Times New Roman" w:hAnsi="Times New Roman" w:cs="Times New Roman"/>
          <w:sz w:val="24"/>
          <w:szCs w:val="24"/>
        </w:rPr>
      </w:pPr>
      <w:r>
        <w:rPr>
          <w:rFonts w:ascii="Times New Roman" w:hAnsi="Times New Roman" w:cs="Times New Roman"/>
          <w:sz w:val="24"/>
          <w:szCs w:val="24"/>
        </w:rPr>
        <w:t>Tumor suppressor genes, Cancer cell cycles. DNA viruses/ cell immortalization, Tumor suppressor genes pathways, DNA methylation, epigenetic silencing of suppressor genes, Genomic instability, Apoptosis.</w:t>
      </w:r>
    </w:p>
    <w:p w:rsidR="00010500" w:rsidRDefault="00010500">
      <w:pPr>
        <w:rPr>
          <w:rFonts w:ascii="Times New Roman" w:hAnsi="Times New Roman" w:cs="Times New Roman"/>
          <w:b/>
          <w:sz w:val="24"/>
          <w:szCs w:val="24"/>
        </w:rPr>
      </w:pPr>
      <w:r>
        <w:rPr>
          <w:rFonts w:ascii="Times New Roman" w:hAnsi="Times New Roman" w:cs="Times New Roman"/>
          <w:b/>
          <w:sz w:val="24"/>
          <w:szCs w:val="24"/>
        </w:rPr>
        <w:br w:type="page"/>
      </w:r>
    </w:p>
    <w:p w:rsidR="00515058" w:rsidRDefault="00515058" w:rsidP="00515058">
      <w:pPr>
        <w:jc w:val="both"/>
        <w:rPr>
          <w:rFonts w:ascii="Times New Roman" w:hAnsi="Times New Roman" w:cs="Times New Roman"/>
          <w:b/>
          <w:sz w:val="24"/>
          <w:szCs w:val="24"/>
        </w:rPr>
      </w:pPr>
      <w:r w:rsidRPr="00DD1CE1">
        <w:rPr>
          <w:rFonts w:ascii="Times New Roman" w:hAnsi="Times New Roman" w:cs="Times New Roman"/>
          <w:b/>
          <w:sz w:val="24"/>
          <w:szCs w:val="24"/>
        </w:rPr>
        <w:lastRenderedPageBreak/>
        <w:t>Understanding Cancer as a disease: Natural history of cancer development</w:t>
      </w:r>
    </w:p>
    <w:p w:rsidR="00515058" w:rsidRPr="00DD1CE1" w:rsidRDefault="00515058" w:rsidP="00515058">
      <w:pPr>
        <w:jc w:val="both"/>
        <w:rPr>
          <w:rFonts w:ascii="Times New Roman" w:hAnsi="Times New Roman" w:cs="Times New Roman"/>
          <w:sz w:val="24"/>
          <w:szCs w:val="24"/>
        </w:rPr>
      </w:pPr>
      <w:r w:rsidRPr="00DD1CE1">
        <w:rPr>
          <w:rFonts w:ascii="Times New Roman" w:hAnsi="Times New Roman" w:cs="Times New Roman"/>
          <w:sz w:val="24"/>
          <w:szCs w:val="24"/>
        </w:rPr>
        <w:t>Free radicals</w:t>
      </w:r>
      <w:r>
        <w:rPr>
          <w:rFonts w:ascii="Times New Roman" w:hAnsi="Times New Roman" w:cs="Times New Roman"/>
          <w:sz w:val="24"/>
          <w:szCs w:val="24"/>
        </w:rPr>
        <w:t xml:space="preserve">, antioxidant and cancer metabolic oxidative stress. Cancer gene rearrangement, detecting, oncogenes abnormalities in clinical specimens. Cell: cell interaction, cell adhesions, angiogenesis, invasion and metastasis.    </w:t>
      </w:r>
      <w:r w:rsidRPr="00DD1CE1">
        <w:rPr>
          <w:rFonts w:ascii="Times New Roman" w:hAnsi="Times New Roman" w:cs="Times New Roman"/>
          <w:sz w:val="24"/>
          <w:szCs w:val="24"/>
        </w:rPr>
        <w:t xml:space="preserve"> </w:t>
      </w:r>
    </w:p>
    <w:p w:rsidR="00515058" w:rsidRPr="00A05754" w:rsidRDefault="00515058" w:rsidP="00515058">
      <w:pPr>
        <w:jc w:val="both"/>
        <w:rPr>
          <w:rFonts w:ascii="Times New Roman" w:hAnsi="Times New Roman" w:cs="Times New Roman"/>
          <w:b/>
          <w:sz w:val="24"/>
          <w:szCs w:val="24"/>
        </w:rPr>
      </w:pPr>
      <w:r w:rsidRPr="00A05754">
        <w:rPr>
          <w:rFonts w:ascii="Times New Roman" w:hAnsi="Times New Roman" w:cs="Times New Roman"/>
          <w:b/>
          <w:sz w:val="24"/>
          <w:szCs w:val="24"/>
        </w:rPr>
        <w:t>Current Concept in Cancer therapy</w:t>
      </w:r>
    </w:p>
    <w:p w:rsidR="00515058" w:rsidRDefault="00515058" w:rsidP="00515058">
      <w:pPr>
        <w:jc w:val="both"/>
        <w:rPr>
          <w:rFonts w:ascii="Times New Roman" w:hAnsi="Times New Roman" w:cs="Times New Roman"/>
          <w:sz w:val="24"/>
          <w:szCs w:val="24"/>
        </w:rPr>
      </w:pPr>
      <w:r>
        <w:rPr>
          <w:rFonts w:ascii="Times New Roman" w:hAnsi="Times New Roman" w:cs="Times New Roman"/>
          <w:sz w:val="24"/>
          <w:szCs w:val="24"/>
        </w:rPr>
        <w:t xml:space="preserve">Strategies of anticancer chemotherapy, Strategies of anticancer gene therapy, Cancer immunity and strategies of anticancer immunotherapy. </w:t>
      </w:r>
    </w:p>
    <w:p w:rsidR="00515058" w:rsidRDefault="00515058" w:rsidP="00515058">
      <w:pPr>
        <w:jc w:val="both"/>
        <w:rPr>
          <w:rFonts w:ascii="Times New Roman" w:hAnsi="Times New Roman" w:cs="Times New Roman"/>
          <w:b/>
          <w:sz w:val="24"/>
          <w:szCs w:val="24"/>
        </w:rPr>
      </w:pPr>
      <w:r w:rsidRPr="00750359">
        <w:rPr>
          <w:rFonts w:ascii="Times New Roman" w:hAnsi="Times New Roman" w:cs="Times New Roman"/>
          <w:b/>
          <w:sz w:val="24"/>
          <w:szCs w:val="24"/>
        </w:rPr>
        <w:t>Recommended Books</w:t>
      </w:r>
    </w:p>
    <w:p w:rsidR="00515058" w:rsidRPr="005C6F15" w:rsidRDefault="00515058" w:rsidP="00515058">
      <w:pPr>
        <w:pStyle w:val="ListParagraph"/>
        <w:numPr>
          <w:ilvl w:val="0"/>
          <w:numId w:val="29"/>
        </w:numPr>
        <w:jc w:val="both"/>
        <w:rPr>
          <w:rFonts w:ascii="Times New Roman" w:hAnsi="Times New Roman" w:cs="Times New Roman"/>
          <w:sz w:val="24"/>
          <w:szCs w:val="24"/>
        </w:rPr>
      </w:pPr>
      <w:r w:rsidRPr="005C6F15">
        <w:rPr>
          <w:rFonts w:ascii="Times New Roman" w:hAnsi="Times New Roman" w:cs="Times New Roman"/>
          <w:sz w:val="24"/>
          <w:szCs w:val="24"/>
        </w:rPr>
        <w:t>Robert A ‘The biology of Cancer’ 2</w:t>
      </w:r>
      <w:r w:rsidRPr="005C6F15">
        <w:rPr>
          <w:rFonts w:ascii="Times New Roman" w:hAnsi="Times New Roman" w:cs="Times New Roman"/>
          <w:sz w:val="24"/>
          <w:szCs w:val="24"/>
          <w:vertAlign w:val="superscript"/>
        </w:rPr>
        <w:t>nd</w:t>
      </w:r>
      <w:r w:rsidRPr="005C6F15">
        <w:rPr>
          <w:rFonts w:ascii="Times New Roman" w:hAnsi="Times New Roman" w:cs="Times New Roman"/>
          <w:sz w:val="24"/>
          <w:szCs w:val="24"/>
        </w:rPr>
        <w:t xml:space="preserve"> edition, 2001, Garlands Publishers</w:t>
      </w:r>
    </w:p>
    <w:p w:rsidR="00515058" w:rsidRPr="005C6F15" w:rsidRDefault="00515058" w:rsidP="00515058">
      <w:pPr>
        <w:pStyle w:val="ListParagraph"/>
        <w:numPr>
          <w:ilvl w:val="0"/>
          <w:numId w:val="29"/>
        </w:numPr>
        <w:jc w:val="both"/>
        <w:rPr>
          <w:rFonts w:ascii="Times New Roman" w:hAnsi="Times New Roman" w:cs="Times New Roman"/>
          <w:sz w:val="24"/>
          <w:szCs w:val="24"/>
        </w:rPr>
      </w:pPr>
      <w:r w:rsidRPr="005C6F15">
        <w:rPr>
          <w:rFonts w:ascii="Times New Roman" w:hAnsi="Times New Roman" w:cs="Times New Roman"/>
          <w:sz w:val="24"/>
          <w:szCs w:val="24"/>
        </w:rPr>
        <w:t>Dennis W. Ross, ‘Introduction to oncogen and Molecular Cancer’ 2</w:t>
      </w:r>
      <w:r w:rsidRPr="005C6F15">
        <w:rPr>
          <w:rFonts w:ascii="Times New Roman" w:hAnsi="Times New Roman" w:cs="Times New Roman"/>
          <w:sz w:val="24"/>
          <w:szCs w:val="24"/>
          <w:vertAlign w:val="superscript"/>
        </w:rPr>
        <w:t>nd</w:t>
      </w:r>
      <w:r w:rsidRPr="005C6F15">
        <w:rPr>
          <w:rFonts w:ascii="Times New Roman" w:hAnsi="Times New Roman" w:cs="Times New Roman"/>
          <w:sz w:val="24"/>
          <w:szCs w:val="24"/>
        </w:rPr>
        <w:t xml:space="preserve"> edition, 2003, Springer Publishing Company</w:t>
      </w:r>
    </w:p>
    <w:p w:rsidR="00515058" w:rsidRPr="005C6F15" w:rsidRDefault="00515058" w:rsidP="00515058">
      <w:pPr>
        <w:pStyle w:val="ListParagraph"/>
        <w:numPr>
          <w:ilvl w:val="0"/>
          <w:numId w:val="29"/>
        </w:numPr>
        <w:jc w:val="both"/>
        <w:rPr>
          <w:rFonts w:ascii="Times New Roman" w:hAnsi="Times New Roman" w:cs="Times New Roman"/>
          <w:sz w:val="24"/>
          <w:szCs w:val="24"/>
        </w:rPr>
      </w:pPr>
      <w:r w:rsidRPr="005C6F15">
        <w:rPr>
          <w:rFonts w:ascii="Times New Roman" w:hAnsi="Times New Roman" w:cs="Times New Roman"/>
          <w:sz w:val="24"/>
          <w:szCs w:val="24"/>
        </w:rPr>
        <w:t>Geoffry M Cooper, ‘Oncogens’ 2</w:t>
      </w:r>
      <w:r w:rsidRPr="005C6F15">
        <w:rPr>
          <w:rFonts w:ascii="Times New Roman" w:hAnsi="Times New Roman" w:cs="Times New Roman"/>
          <w:sz w:val="24"/>
          <w:szCs w:val="24"/>
          <w:vertAlign w:val="superscript"/>
        </w:rPr>
        <w:t>nd</w:t>
      </w:r>
      <w:r w:rsidRPr="005C6F15">
        <w:rPr>
          <w:rFonts w:ascii="Times New Roman" w:hAnsi="Times New Roman" w:cs="Times New Roman"/>
          <w:sz w:val="24"/>
          <w:szCs w:val="24"/>
        </w:rPr>
        <w:t xml:space="preserve"> edition, Jones and Bretlett Publishers</w:t>
      </w:r>
    </w:p>
    <w:p w:rsidR="00515058" w:rsidRDefault="00515058" w:rsidP="00515058">
      <w:pPr>
        <w:pStyle w:val="ListParagraph"/>
        <w:numPr>
          <w:ilvl w:val="0"/>
          <w:numId w:val="29"/>
        </w:numPr>
        <w:jc w:val="both"/>
        <w:rPr>
          <w:rFonts w:ascii="Times New Roman" w:hAnsi="Times New Roman" w:cs="Times New Roman"/>
          <w:sz w:val="24"/>
          <w:szCs w:val="24"/>
        </w:rPr>
      </w:pPr>
      <w:r w:rsidRPr="005C6F15">
        <w:rPr>
          <w:rFonts w:ascii="Times New Roman" w:hAnsi="Times New Roman" w:cs="Times New Roman"/>
          <w:sz w:val="24"/>
          <w:szCs w:val="24"/>
        </w:rPr>
        <w:t>Glick A, Pasternack N, ‘Molecular Biotechnology’ 3</w:t>
      </w:r>
      <w:r w:rsidRPr="005C6F15">
        <w:rPr>
          <w:rFonts w:ascii="Times New Roman" w:hAnsi="Times New Roman" w:cs="Times New Roman"/>
          <w:sz w:val="24"/>
          <w:szCs w:val="24"/>
          <w:vertAlign w:val="superscript"/>
        </w:rPr>
        <w:t>rd</w:t>
      </w:r>
      <w:r w:rsidRPr="005C6F15">
        <w:rPr>
          <w:rFonts w:ascii="Times New Roman" w:hAnsi="Times New Roman" w:cs="Times New Roman"/>
          <w:sz w:val="24"/>
          <w:szCs w:val="24"/>
        </w:rPr>
        <w:t xml:space="preserve"> edition, 2005.  </w:t>
      </w:r>
    </w:p>
    <w:p w:rsidR="00523116" w:rsidRPr="00C54FEA" w:rsidRDefault="00523116" w:rsidP="00523116">
      <w:pPr>
        <w:jc w:val="both"/>
        <w:rPr>
          <w:rFonts w:ascii="Times New Roman" w:hAnsi="Times New Roman" w:cs="Times New Roman"/>
          <w:b/>
          <w:sz w:val="24"/>
          <w:szCs w:val="24"/>
        </w:rPr>
      </w:pPr>
      <w:r w:rsidRPr="00C54FEA">
        <w:rPr>
          <w:rFonts w:ascii="Times New Roman" w:hAnsi="Times New Roman" w:cs="Times New Roman"/>
          <w:b/>
          <w:sz w:val="24"/>
          <w:szCs w:val="24"/>
        </w:rPr>
        <w:t>TECHNIQUES IN BIOTECHNOLOGY-II</w:t>
      </w:r>
    </w:p>
    <w:tbl>
      <w:tblPr>
        <w:tblStyle w:val="TableGrid"/>
        <w:tblW w:w="0" w:type="auto"/>
        <w:tblLook w:val="04A0"/>
      </w:tblPr>
      <w:tblGrid>
        <w:gridCol w:w="9576"/>
      </w:tblGrid>
      <w:tr w:rsidR="00523116" w:rsidTr="005F5249">
        <w:tc>
          <w:tcPr>
            <w:tcW w:w="9576" w:type="dxa"/>
          </w:tcPr>
          <w:p w:rsidR="00523116" w:rsidRDefault="00523116" w:rsidP="00523116">
            <w:pPr>
              <w:jc w:val="both"/>
              <w:rPr>
                <w:rFonts w:ascii="Times New Roman" w:hAnsi="Times New Roman" w:cs="Times New Roman"/>
                <w:sz w:val="24"/>
                <w:szCs w:val="24"/>
              </w:rPr>
            </w:pPr>
            <w:r>
              <w:rPr>
                <w:rFonts w:ascii="Times New Roman" w:hAnsi="Times New Roman" w:cs="Times New Roman"/>
                <w:b/>
                <w:sz w:val="24"/>
                <w:szCs w:val="24"/>
              </w:rPr>
              <w:t>BT-413</w:t>
            </w:r>
            <w:r w:rsidRPr="005E42F5">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Pr="005E42F5">
              <w:rPr>
                <w:rFonts w:ascii="Times New Roman" w:hAnsi="Times New Roman" w:cs="Times New Roman"/>
                <w:b/>
                <w:sz w:val="24"/>
                <w:szCs w:val="24"/>
              </w:rPr>
              <w:t xml:space="preserve"> Credit hours)                                      </w:t>
            </w:r>
          </w:p>
        </w:tc>
      </w:tr>
    </w:tbl>
    <w:p w:rsidR="00523116" w:rsidRPr="00C54FEA" w:rsidRDefault="00523116" w:rsidP="00523116">
      <w:pPr>
        <w:jc w:val="both"/>
        <w:rPr>
          <w:rFonts w:ascii="Times New Roman" w:hAnsi="Times New Roman" w:cs="Times New Roman"/>
          <w:sz w:val="24"/>
          <w:szCs w:val="24"/>
        </w:rPr>
      </w:pPr>
      <w:r w:rsidRPr="00C54FEA">
        <w:rPr>
          <w:rFonts w:ascii="Times New Roman" w:hAnsi="Times New Roman" w:cs="Times New Roman"/>
          <w:sz w:val="24"/>
          <w:szCs w:val="24"/>
        </w:rPr>
        <w:t xml:space="preserve"> </w:t>
      </w:r>
    </w:p>
    <w:p w:rsidR="00523116" w:rsidRDefault="00523116" w:rsidP="00523116">
      <w:pPr>
        <w:jc w:val="both"/>
        <w:rPr>
          <w:rFonts w:ascii="Times New Roman" w:hAnsi="Times New Roman" w:cs="Times New Roman"/>
          <w:b/>
          <w:sz w:val="24"/>
          <w:szCs w:val="24"/>
        </w:rPr>
      </w:pPr>
      <w:r w:rsidRPr="00DD1CE1">
        <w:rPr>
          <w:rFonts w:ascii="Times New Roman" w:hAnsi="Times New Roman" w:cs="Times New Roman"/>
          <w:b/>
          <w:sz w:val="24"/>
          <w:szCs w:val="24"/>
        </w:rPr>
        <w:t xml:space="preserve"> </w:t>
      </w:r>
      <w:r w:rsidRPr="006532B6">
        <w:rPr>
          <w:rFonts w:ascii="Times New Roman" w:hAnsi="Times New Roman" w:cs="Times New Roman"/>
          <w:b/>
          <w:sz w:val="24"/>
          <w:szCs w:val="24"/>
        </w:rPr>
        <w:t>Course contents</w:t>
      </w:r>
      <w:r>
        <w:rPr>
          <w:rFonts w:ascii="Times New Roman" w:hAnsi="Times New Roman" w:cs="Times New Roman"/>
          <w:b/>
          <w:sz w:val="24"/>
          <w:szCs w:val="24"/>
        </w:rPr>
        <w:t>:</w:t>
      </w:r>
    </w:p>
    <w:p w:rsidR="00523116" w:rsidRPr="003541E8" w:rsidRDefault="00523116" w:rsidP="00523116">
      <w:pPr>
        <w:jc w:val="both"/>
        <w:rPr>
          <w:rFonts w:ascii="Times New Roman" w:hAnsi="Times New Roman" w:cs="Times New Roman"/>
          <w:b/>
          <w:sz w:val="24"/>
          <w:szCs w:val="24"/>
        </w:rPr>
      </w:pPr>
      <w:r w:rsidRPr="003541E8">
        <w:rPr>
          <w:rFonts w:ascii="Times New Roman" w:hAnsi="Times New Roman" w:cs="Times New Roman"/>
          <w:b/>
          <w:sz w:val="24"/>
          <w:szCs w:val="24"/>
        </w:rPr>
        <w:t>Theory, instrumentation and application of:</w:t>
      </w:r>
    </w:p>
    <w:p w:rsidR="00523116" w:rsidRPr="006532B6" w:rsidRDefault="00523116" w:rsidP="00523116">
      <w:pPr>
        <w:pStyle w:val="ListParagraph"/>
        <w:numPr>
          <w:ilvl w:val="0"/>
          <w:numId w:val="30"/>
        </w:numPr>
        <w:jc w:val="both"/>
        <w:rPr>
          <w:rFonts w:ascii="Times New Roman" w:hAnsi="Times New Roman" w:cs="Times New Roman"/>
          <w:sz w:val="24"/>
          <w:szCs w:val="24"/>
        </w:rPr>
      </w:pPr>
      <w:r w:rsidRPr="006532B6">
        <w:rPr>
          <w:rFonts w:ascii="Times New Roman" w:hAnsi="Times New Roman" w:cs="Times New Roman"/>
          <w:sz w:val="24"/>
          <w:szCs w:val="24"/>
        </w:rPr>
        <w:t>UV-Visible spectroscopy</w:t>
      </w:r>
    </w:p>
    <w:p w:rsidR="00523116" w:rsidRPr="006532B6" w:rsidRDefault="00523116" w:rsidP="00523116">
      <w:pPr>
        <w:pStyle w:val="ListParagraph"/>
        <w:numPr>
          <w:ilvl w:val="0"/>
          <w:numId w:val="30"/>
        </w:numPr>
        <w:jc w:val="both"/>
        <w:rPr>
          <w:rFonts w:ascii="Times New Roman" w:hAnsi="Times New Roman" w:cs="Times New Roman"/>
          <w:sz w:val="24"/>
          <w:szCs w:val="24"/>
        </w:rPr>
      </w:pPr>
      <w:r w:rsidRPr="006532B6">
        <w:rPr>
          <w:rFonts w:ascii="Times New Roman" w:hAnsi="Times New Roman" w:cs="Times New Roman"/>
          <w:sz w:val="24"/>
          <w:szCs w:val="24"/>
        </w:rPr>
        <w:t>Infra red Spectroscopy</w:t>
      </w:r>
    </w:p>
    <w:p w:rsidR="00523116" w:rsidRPr="006532B6" w:rsidRDefault="00523116" w:rsidP="00523116">
      <w:pPr>
        <w:pStyle w:val="ListParagraph"/>
        <w:numPr>
          <w:ilvl w:val="0"/>
          <w:numId w:val="30"/>
        </w:numPr>
        <w:jc w:val="both"/>
        <w:rPr>
          <w:rFonts w:ascii="Times New Roman" w:hAnsi="Times New Roman" w:cs="Times New Roman"/>
          <w:sz w:val="24"/>
          <w:szCs w:val="24"/>
        </w:rPr>
      </w:pPr>
      <w:r w:rsidRPr="006532B6">
        <w:rPr>
          <w:rFonts w:ascii="Times New Roman" w:hAnsi="Times New Roman" w:cs="Times New Roman"/>
          <w:sz w:val="24"/>
          <w:szCs w:val="24"/>
        </w:rPr>
        <w:t>Nuclear Magnetic Resonance spectroscopy</w:t>
      </w:r>
    </w:p>
    <w:p w:rsidR="00523116" w:rsidRPr="006532B6" w:rsidRDefault="00523116" w:rsidP="00523116">
      <w:pPr>
        <w:pStyle w:val="ListParagraph"/>
        <w:numPr>
          <w:ilvl w:val="0"/>
          <w:numId w:val="30"/>
        </w:numPr>
        <w:jc w:val="both"/>
        <w:rPr>
          <w:rFonts w:ascii="Times New Roman" w:hAnsi="Times New Roman" w:cs="Times New Roman"/>
          <w:sz w:val="24"/>
          <w:szCs w:val="24"/>
        </w:rPr>
      </w:pPr>
      <w:r w:rsidRPr="006532B6">
        <w:rPr>
          <w:rFonts w:ascii="Times New Roman" w:hAnsi="Times New Roman" w:cs="Times New Roman"/>
          <w:sz w:val="24"/>
          <w:szCs w:val="24"/>
        </w:rPr>
        <w:t>GC-Mass spectrometry</w:t>
      </w:r>
    </w:p>
    <w:p w:rsidR="00523116" w:rsidRPr="006532B6" w:rsidRDefault="00523116" w:rsidP="00523116">
      <w:pPr>
        <w:pStyle w:val="ListParagraph"/>
        <w:numPr>
          <w:ilvl w:val="0"/>
          <w:numId w:val="30"/>
        </w:numPr>
        <w:jc w:val="both"/>
        <w:rPr>
          <w:rFonts w:ascii="Times New Roman" w:hAnsi="Times New Roman" w:cs="Times New Roman"/>
          <w:sz w:val="24"/>
          <w:szCs w:val="24"/>
        </w:rPr>
      </w:pPr>
      <w:r w:rsidRPr="006532B6">
        <w:rPr>
          <w:rFonts w:ascii="Times New Roman" w:hAnsi="Times New Roman" w:cs="Times New Roman"/>
          <w:sz w:val="24"/>
          <w:szCs w:val="24"/>
        </w:rPr>
        <w:t>Atomic absorption Spectrometry</w:t>
      </w:r>
    </w:p>
    <w:p w:rsidR="00BC6458" w:rsidRPr="00BC6458" w:rsidRDefault="00BC6458" w:rsidP="00BC6458">
      <w:pPr>
        <w:pStyle w:val="ListParagraph"/>
        <w:jc w:val="both"/>
        <w:rPr>
          <w:rFonts w:ascii="Times New Roman" w:hAnsi="Times New Roman" w:cs="Times New Roman"/>
          <w:b/>
          <w:sz w:val="24"/>
          <w:szCs w:val="24"/>
        </w:rPr>
      </w:pPr>
    </w:p>
    <w:p w:rsidR="00523116" w:rsidRPr="00BC6458" w:rsidRDefault="00523116" w:rsidP="00BC6458">
      <w:pPr>
        <w:pStyle w:val="ListParagraph"/>
        <w:jc w:val="both"/>
        <w:rPr>
          <w:rFonts w:ascii="Times New Roman" w:hAnsi="Times New Roman" w:cs="Times New Roman"/>
          <w:b/>
          <w:sz w:val="24"/>
          <w:szCs w:val="24"/>
        </w:rPr>
      </w:pPr>
      <w:r w:rsidRPr="00BC6458">
        <w:rPr>
          <w:rFonts w:ascii="Times New Roman" w:hAnsi="Times New Roman" w:cs="Times New Roman"/>
          <w:b/>
          <w:sz w:val="24"/>
          <w:szCs w:val="24"/>
        </w:rPr>
        <w:t>Recommended Books</w:t>
      </w:r>
    </w:p>
    <w:p w:rsidR="00523116" w:rsidRPr="000B425C" w:rsidRDefault="00523116" w:rsidP="00523116">
      <w:pPr>
        <w:pStyle w:val="ListParagraph"/>
        <w:numPr>
          <w:ilvl w:val="0"/>
          <w:numId w:val="31"/>
        </w:numPr>
        <w:jc w:val="both"/>
        <w:rPr>
          <w:rFonts w:ascii="Times New Roman" w:hAnsi="Times New Roman" w:cs="Times New Roman"/>
          <w:sz w:val="24"/>
          <w:szCs w:val="24"/>
        </w:rPr>
      </w:pPr>
      <w:r w:rsidRPr="000B425C">
        <w:rPr>
          <w:rFonts w:ascii="Times New Roman" w:hAnsi="Times New Roman" w:cs="Times New Roman"/>
          <w:sz w:val="24"/>
          <w:szCs w:val="24"/>
        </w:rPr>
        <w:t>Campbell L, Durek D. Barun B (1987) 1</w:t>
      </w:r>
      <w:r w:rsidRPr="000B425C">
        <w:rPr>
          <w:rFonts w:ascii="Times New Roman" w:hAnsi="Times New Roman" w:cs="Times New Roman"/>
          <w:sz w:val="24"/>
          <w:szCs w:val="24"/>
          <w:vertAlign w:val="superscript"/>
        </w:rPr>
        <w:t>st</w:t>
      </w:r>
      <w:r w:rsidRPr="000B425C">
        <w:rPr>
          <w:rFonts w:ascii="Times New Roman" w:hAnsi="Times New Roman" w:cs="Times New Roman"/>
          <w:sz w:val="24"/>
          <w:szCs w:val="24"/>
        </w:rPr>
        <w:t xml:space="preserve"> edition, ‘Introduction to instrumental Analysis’ Mc Graw Hill International editions, Chemistry Series.</w:t>
      </w:r>
    </w:p>
    <w:p w:rsidR="00523116" w:rsidRPr="000B425C" w:rsidRDefault="00523116" w:rsidP="00523116">
      <w:pPr>
        <w:pStyle w:val="ListParagraph"/>
        <w:numPr>
          <w:ilvl w:val="0"/>
          <w:numId w:val="31"/>
        </w:numPr>
        <w:jc w:val="both"/>
        <w:rPr>
          <w:rFonts w:ascii="Times New Roman" w:hAnsi="Times New Roman" w:cs="Times New Roman"/>
          <w:sz w:val="24"/>
          <w:szCs w:val="24"/>
        </w:rPr>
      </w:pPr>
      <w:r w:rsidRPr="000B425C">
        <w:rPr>
          <w:rFonts w:ascii="Times New Roman" w:hAnsi="Times New Roman" w:cs="Times New Roman"/>
          <w:sz w:val="24"/>
          <w:szCs w:val="24"/>
        </w:rPr>
        <w:t>Kenkel J (1994) 2</w:t>
      </w:r>
      <w:r w:rsidRPr="000B425C">
        <w:rPr>
          <w:rFonts w:ascii="Times New Roman" w:hAnsi="Times New Roman" w:cs="Times New Roman"/>
          <w:sz w:val="24"/>
          <w:szCs w:val="24"/>
          <w:vertAlign w:val="superscript"/>
        </w:rPr>
        <w:t>nd</w:t>
      </w:r>
      <w:r w:rsidRPr="000B425C">
        <w:rPr>
          <w:rFonts w:ascii="Times New Roman" w:hAnsi="Times New Roman" w:cs="Times New Roman"/>
          <w:sz w:val="24"/>
          <w:szCs w:val="24"/>
        </w:rPr>
        <w:t xml:space="preserve"> edition, ‘Analytical Chemistry for technicians’ Lewis Publishers, Bocaraton</w:t>
      </w:r>
      <w:r>
        <w:rPr>
          <w:rFonts w:ascii="Times New Roman" w:hAnsi="Times New Roman" w:cs="Times New Roman"/>
          <w:sz w:val="24"/>
          <w:szCs w:val="24"/>
        </w:rPr>
        <w:t>.</w:t>
      </w:r>
    </w:p>
    <w:p w:rsidR="00523116" w:rsidRDefault="00523116" w:rsidP="00523116">
      <w:pPr>
        <w:pStyle w:val="ListParagraph"/>
        <w:numPr>
          <w:ilvl w:val="0"/>
          <w:numId w:val="31"/>
        </w:numPr>
        <w:jc w:val="both"/>
        <w:rPr>
          <w:rFonts w:ascii="Times New Roman" w:hAnsi="Times New Roman" w:cs="Times New Roman"/>
          <w:sz w:val="24"/>
          <w:szCs w:val="24"/>
        </w:rPr>
      </w:pPr>
      <w:r w:rsidRPr="000B425C">
        <w:rPr>
          <w:rFonts w:ascii="Times New Roman" w:hAnsi="Times New Roman" w:cs="Times New Roman"/>
          <w:sz w:val="24"/>
          <w:szCs w:val="24"/>
        </w:rPr>
        <w:t>Wilson K, Walker J (1994) 3</w:t>
      </w:r>
      <w:r w:rsidRPr="000B425C">
        <w:rPr>
          <w:rFonts w:ascii="Times New Roman" w:hAnsi="Times New Roman" w:cs="Times New Roman"/>
          <w:sz w:val="24"/>
          <w:szCs w:val="24"/>
          <w:vertAlign w:val="superscript"/>
        </w:rPr>
        <w:t>rd</w:t>
      </w:r>
      <w:r w:rsidRPr="000B425C">
        <w:rPr>
          <w:rFonts w:ascii="Times New Roman" w:hAnsi="Times New Roman" w:cs="Times New Roman"/>
          <w:sz w:val="24"/>
          <w:szCs w:val="24"/>
        </w:rPr>
        <w:t xml:space="preserve"> edition, ‘Principle and techniques of Practical Biochemistry’ Cambridge University Press, Cambridge</w:t>
      </w:r>
      <w:r>
        <w:rPr>
          <w:rFonts w:ascii="Times New Roman" w:hAnsi="Times New Roman" w:cs="Times New Roman"/>
          <w:sz w:val="24"/>
          <w:szCs w:val="24"/>
        </w:rPr>
        <w:t>.</w:t>
      </w:r>
    </w:p>
    <w:p w:rsidR="005E5729" w:rsidRDefault="005E5729"/>
    <w:p w:rsidR="004902BE" w:rsidRDefault="004902BE" w:rsidP="00B91C93">
      <w:pPr>
        <w:jc w:val="both"/>
        <w:rPr>
          <w:rStyle w:val="Strong"/>
          <w:rFonts w:ascii="Times New Roman" w:hAnsi="Times New Roman" w:cs="Times New Roman"/>
          <w:sz w:val="24"/>
          <w:szCs w:val="24"/>
        </w:rPr>
      </w:pPr>
    </w:p>
    <w:p w:rsidR="00B91C93" w:rsidRPr="00B64D04" w:rsidRDefault="00B91C93" w:rsidP="00B91C93">
      <w:pPr>
        <w:jc w:val="both"/>
        <w:rPr>
          <w:rStyle w:val="Strong"/>
          <w:rFonts w:ascii="Times New Roman" w:eastAsia="Times New Roman" w:hAnsi="Times New Roman" w:cs="Times New Roman"/>
          <w:bCs w:val="0"/>
          <w:sz w:val="24"/>
          <w:szCs w:val="24"/>
        </w:rPr>
      </w:pPr>
      <w:r w:rsidRPr="00B64D04">
        <w:rPr>
          <w:rStyle w:val="Strong"/>
          <w:rFonts w:ascii="Times New Roman" w:hAnsi="Times New Roman" w:cs="Times New Roman"/>
          <w:sz w:val="24"/>
          <w:szCs w:val="24"/>
        </w:rPr>
        <w:lastRenderedPageBreak/>
        <w:t>PROTEOMICS</w:t>
      </w:r>
    </w:p>
    <w:tbl>
      <w:tblPr>
        <w:tblStyle w:val="TableGrid"/>
        <w:tblW w:w="9737" w:type="dxa"/>
        <w:tblLook w:val="04A0"/>
      </w:tblPr>
      <w:tblGrid>
        <w:gridCol w:w="9737"/>
      </w:tblGrid>
      <w:tr w:rsidR="00B91C93" w:rsidTr="005F5249">
        <w:trPr>
          <w:trHeight w:val="547"/>
        </w:trPr>
        <w:tc>
          <w:tcPr>
            <w:tcW w:w="9737" w:type="dxa"/>
          </w:tcPr>
          <w:p w:rsidR="00B91C93" w:rsidRDefault="00C91E2B" w:rsidP="00C91E2B">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BT-414</w:t>
            </w:r>
            <w:r w:rsidR="00B91C93" w:rsidRPr="004370F2">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00B91C93" w:rsidRPr="004370F2">
              <w:rPr>
                <w:rFonts w:ascii="Times New Roman" w:hAnsi="Times New Roman" w:cs="Times New Roman"/>
                <w:b/>
                <w:sz w:val="24"/>
                <w:szCs w:val="24"/>
              </w:rPr>
              <w:t xml:space="preserve"> Credit hours)         </w:t>
            </w:r>
            <w:r w:rsidR="00B91C93">
              <w:rPr>
                <w:rFonts w:ascii="Times New Roman" w:hAnsi="Times New Roman" w:cs="Times New Roman"/>
                <w:b/>
                <w:sz w:val="24"/>
                <w:szCs w:val="24"/>
              </w:rPr>
              <w:t xml:space="preserve">                             </w:t>
            </w:r>
          </w:p>
        </w:tc>
      </w:tr>
    </w:tbl>
    <w:p w:rsidR="00B91C93" w:rsidRDefault="00B91C93" w:rsidP="00B91C93">
      <w:pPr>
        <w:pStyle w:val="ListParagraph"/>
        <w:jc w:val="both"/>
        <w:rPr>
          <w:rFonts w:ascii="Times New Roman" w:hAnsi="Times New Roman" w:cs="Times New Roman"/>
          <w:sz w:val="24"/>
          <w:szCs w:val="24"/>
        </w:rPr>
      </w:pPr>
    </w:p>
    <w:p w:rsidR="00B91C93" w:rsidRDefault="00B91C93" w:rsidP="00B91C93">
      <w:pPr>
        <w:pStyle w:val="ListParagraph"/>
        <w:ind w:left="0"/>
        <w:jc w:val="both"/>
        <w:rPr>
          <w:rFonts w:ascii="Times New Roman" w:hAnsi="Times New Roman" w:cs="Times New Roman"/>
          <w:b/>
          <w:sz w:val="24"/>
          <w:szCs w:val="24"/>
        </w:rPr>
      </w:pPr>
      <w:r w:rsidRPr="00B64D04">
        <w:rPr>
          <w:rFonts w:ascii="Times New Roman" w:hAnsi="Times New Roman" w:cs="Times New Roman"/>
          <w:b/>
          <w:sz w:val="24"/>
          <w:szCs w:val="24"/>
        </w:rPr>
        <w:t>Course Contents</w:t>
      </w:r>
      <w:r>
        <w:rPr>
          <w:rFonts w:ascii="Times New Roman" w:hAnsi="Times New Roman" w:cs="Times New Roman"/>
          <w:b/>
          <w:sz w:val="24"/>
          <w:szCs w:val="24"/>
        </w:rPr>
        <w:t>:</w:t>
      </w:r>
    </w:p>
    <w:p w:rsidR="00B91C93" w:rsidRDefault="00B91C93" w:rsidP="00B91C93">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Pr="001153C9">
        <w:rPr>
          <w:rFonts w:ascii="Times New Roman" w:hAnsi="Times New Roman" w:cs="Times New Roman"/>
          <w:sz w:val="24"/>
          <w:szCs w:val="24"/>
          <w:highlight w:val="yellow"/>
        </w:rPr>
        <w:t>Introduction to proteomics. Bridging genomics and proteomics.</w:t>
      </w:r>
      <w:r>
        <w:rPr>
          <w:rFonts w:ascii="Times New Roman" w:hAnsi="Times New Roman" w:cs="Times New Roman"/>
          <w:sz w:val="24"/>
          <w:szCs w:val="24"/>
        </w:rPr>
        <w:t xml:space="preserve"> Methods of measurement of gene (mRNA expression). DNA array hybridization and non DNA array based method of mRNA quantification. Brief introduction to techniques used in proteomics. Image analysis of two-dimensional gel, data acquisition, digital image processing, Protein spot detection, gel matching, data analysis, data presentation, database. The automation of proteomics-technical solution, informatics solution for proteomics. The scope of functional proteomics;</w:t>
      </w:r>
    </w:p>
    <w:p w:rsidR="00B91C93" w:rsidRDefault="00B91C93" w:rsidP="00B91C93">
      <w:pPr>
        <w:pStyle w:val="ListParagraph"/>
        <w:numPr>
          <w:ilvl w:val="0"/>
          <w:numId w:val="32"/>
        </w:numPr>
        <w:ind w:left="0"/>
        <w:jc w:val="both"/>
        <w:rPr>
          <w:rFonts w:ascii="Times New Roman" w:hAnsi="Times New Roman" w:cs="Times New Roman"/>
          <w:sz w:val="24"/>
          <w:szCs w:val="24"/>
        </w:rPr>
      </w:pPr>
      <w:r>
        <w:rPr>
          <w:rFonts w:ascii="Times New Roman" w:hAnsi="Times New Roman" w:cs="Times New Roman"/>
          <w:sz w:val="24"/>
          <w:szCs w:val="24"/>
        </w:rPr>
        <w:t>Drug development and toxicology</w:t>
      </w:r>
    </w:p>
    <w:p w:rsidR="00B91C93" w:rsidRDefault="00B91C93" w:rsidP="00B91C93">
      <w:pPr>
        <w:pStyle w:val="ListParagraph"/>
        <w:numPr>
          <w:ilvl w:val="0"/>
          <w:numId w:val="32"/>
        </w:numPr>
        <w:ind w:left="0"/>
        <w:jc w:val="both"/>
        <w:rPr>
          <w:rFonts w:ascii="Times New Roman" w:hAnsi="Times New Roman" w:cs="Times New Roman"/>
          <w:sz w:val="24"/>
          <w:szCs w:val="24"/>
        </w:rPr>
      </w:pPr>
      <w:r>
        <w:rPr>
          <w:rFonts w:ascii="Times New Roman" w:hAnsi="Times New Roman" w:cs="Times New Roman"/>
          <w:sz w:val="24"/>
          <w:szCs w:val="24"/>
        </w:rPr>
        <w:t>Phage antibodies as tools for proteomics</w:t>
      </w:r>
    </w:p>
    <w:p w:rsidR="00B91C93" w:rsidRDefault="00B91C93" w:rsidP="00B91C93">
      <w:pPr>
        <w:pStyle w:val="ListParagraph"/>
        <w:numPr>
          <w:ilvl w:val="0"/>
          <w:numId w:val="32"/>
        </w:numPr>
        <w:ind w:left="0"/>
        <w:jc w:val="both"/>
        <w:rPr>
          <w:rFonts w:ascii="Times New Roman" w:hAnsi="Times New Roman" w:cs="Times New Roman"/>
          <w:sz w:val="24"/>
          <w:szCs w:val="24"/>
        </w:rPr>
      </w:pPr>
      <w:r>
        <w:rPr>
          <w:rFonts w:ascii="Times New Roman" w:hAnsi="Times New Roman" w:cs="Times New Roman"/>
          <w:sz w:val="24"/>
          <w:szCs w:val="24"/>
        </w:rPr>
        <w:t>Glycobiology and proteomics</w:t>
      </w:r>
    </w:p>
    <w:p w:rsidR="00B91C93" w:rsidRDefault="00B91C93" w:rsidP="00B91C93">
      <w:pPr>
        <w:pStyle w:val="ListParagraph"/>
        <w:numPr>
          <w:ilvl w:val="0"/>
          <w:numId w:val="32"/>
        </w:numPr>
        <w:ind w:left="0"/>
        <w:jc w:val="both"/>
        <w:rPr>
          <w:rFonts w:ascii="Times New Roman" w:hAnsi="Times New Roman" w:cs="Times New Roman"/>
          <w:sz w:val="24"/>
          <w:szCs w:val="24"/>
        </w:rPr>
      </w:pPr>
      <w:r>
        <w:rPr>
          <w:rFonts w:ascii="Times New Roman" w:hAnsi="Times New Roman" w:cs="Times New Roman"/>
          <w:sz w:val="24"/>
          <w:szCs w:val="24"/>
        </w:rPr>
        <w:t>Proteomics in plant genetics and breeding.</w:t>
      </w:r>
    </w:p>
    <w:p w:rsidR="00B91C93" w:rsidRDefault="00B91C93" w:rsidP="00B91C93">
      <w:pPr>
        <w:jc w:val="both"/>
        <w:rPr>
          <w:rFonts w:ascii="Times New Roman" w:hAnsi="Times New Roman" w:cs="Times New Roman"/>
          <w:b/>
          <w:sz w:val="24"/>
          <w:szCs w:val="24"/>
        </w:rPr>
      </w:pPr>
      <w:r w:rsidRPr="00336F77">
        <w:rPr>
          <w:rFonts w:ascii="Times New Roman" w:hAnsi="Times New Roman" w:cs="Times New Roman"/>
          <w:b/>
          <w:sz w:val="24"/>
          <w:szCs w:val="24"/>
        </w:rPr>
        <w:t>Recommended Book:</w:t>
      </w:r>
    </w:p>
    <w:p w:rsidR="00B91C93" w:rsidRPr="00336F77" w:rsidRDefault="00B91C93" w:rsidP="00B91C93">
      <w:pPr>
        <w:pStyle w:val="ListParagraph"/>
        <w:numPr>
          <w:ilvl w:val="0"/>
          <w:numId w:val="33"/>
        </w:numPr>
        <w:jc w:val="both"/>
        <w:rPr>
          <w:rFonts w:ascii="Times New Roman" w:hAnsi="Times New Roman" w:cs="Times New Roman"/>
          <w:sz w:val="24"/>
          <w:szCs w:val="24"/>
        </w:rPr>
      </w:pPr>
      <w:r w:rsidRPr="00336F77">
        <w:rPr>
          <w:rFonts w:ascii="Times New Roman" w:hAnsi="Times New Roman" w:cs="Times New Roman"/>
          <w:sz w:val="24"/>
          <w:szCs w:val="24"/>
        </w:rPr>
        <w:t>S. R. Pennington, M. J. Dunn, ‘Proteomics’ 1</w:t>
      </w:r>
      <w:r w:rsidRPr="00336F77">
        <w:rPr>
          <w:rFonts w:ascii="Times New Roman" w:hAnsi="Times New Roman" w:cs="Times New Roman"/>
          <w:sz w:val="24"/>
          <w:szCs w:val="24"/>
          <w:vertAlign w:val="superscript"/>
        </w:rPr>
        <w:t>st</w:t>
      </w:r>
      <w:r w:rsidRPr="00336F77">
        <w:rPr>
          <w:rFonts w:ascii="Times New Roman" w:hAnsi="Times New Roman" w:cs="Times New Roman"/>
          <w:sz w:val="24"/>
          <w:szCs w:val="24"/>
        </w:rPr>
        <w:t xml:space="preserve"> edition, 2002, BIOS scientific Publishers Limited.     </w:t>
      </w:r>
    </w:p>
    <w:p w:rsidR="00B91C93" w:rsidRDefault="00B91C93" w:rsidP="00B91C93">
      <w:pPr>
        <w:pStyle w:val="ListParagraph"/>
        <w:ind w:left="0"/>
        <w:jc w:val="both"/>
        <w:rPr>
          <w:rFonts w:ascii="Times New Roman" w:hAnsi="Times New Roman" w:cs="Times New Roman"/>
          <w:b/>
          <w:sz w:val="24"/>
          <w:szCs w:val="24"/>
        </w:rPr>
      </w:pPr>
    </w:p>
    <w:p w:rsidR="00DB4ED5" w:rsidRDefault="00DB4ED5" w:rsidP="00DB4ED5">
      <w:pPr>
        <w:jc w:val="both"/>
        <w:rPr>
          <w:rFonts w:ascii="Times New Roman" w:hAnsi="Times New Roman" w:cs="Times New Roman"/>
          <w:b/>
          <w:sz w:val="24"/>
          <w:szCs w:val="24"/>
        </w:rPr>
      </w:pPr>
      <w:r w:rsidRPr="00CE54C8">
        <w:rPr>
          <w:rFonts w:ascii="Times New Roman" w:hAnsi="Times New Roman" w:cs="Times New Roman"/>
          <w:b/>
          <w:sz w:val="24"/>
          <w:szCs w:val="24"/>
        </w:rPr>
        <w:t>ECONOMICS AND BUSSINESS APPLICATIONS IN BIOTECHNOLOGY</w:t>
      </w:r>
    </w:p>
    <w:tbl>
      <w:tblPr>
        <w:tblStyle w:val="TableGrid"/>
        <w:tblW w:w="0" w:type="auto"/>
        <w:tblLook w:val="04A0"/>
      </w:tblPr>
      <w:tblGrid>
        <w:gridCol w:w="9576"/>
      </w:tblGrid>
      <w:tr w:rsidR="00DB4ED5" w:rsidTr="005F5249">
        <w:tc>
          <w:tcPr>
            <w:tcW w:w="9576" w:type="dxa"/>
          </w:tcPr>
          <w:p w:rsidR="00DB4ED5" w:rsidRDefault="00DB4ED5" w:rsidP="00DB4ED5">
            <w:pPr>
              <w:jc w:val="both"/>
              <w:rPr>
                <w:rFonts w:ascii="Times New Roman" w:hAnsi="Times New Roman" w:cs="Times New Roman"/>
                <w:b/>
                <w:sz w:val="24"/>
                <w:szCs w:val="24"/>
              </w:rPr>
            </w:pPr>
            <w:r>
              <w:rPr>
                <w:rFonts w:ascii="Times New Roman" w:hAnsi="Times New Roman" w:cs="Times New Roman"/>
                <w:b/>
                <w:sz w:val="24"/>
                <w:szCs w:val="24"/>
              </w:rPr>
              <w:t>BT-415</w:t>
            </w:r>
            <w:r w:rsidRPr="004370F2">
              <w:rPr>
                <w:rFonts w:ascii="Times New Roman" w:hAnsi="Times New Roman" w:cs="Times New Roman"/>
                <w:b/>
                <w:sz w:val="24"/>
                <w:szCs w:val="24"/>
              </w:rPr>
              <w:t xml:space="preserve">                                   </w:t>
            </w:r>
            <w:r>
              <w:rPr>
                <w:rFonts w:ascii="Times New Roman" w:hAnsi="Times New Roman" w:cs="Times New Roman"/>
                <w:b/>
                <w:sz w:val="24"/>
                <w:szCs w:val="24"/>
              </w:rPr>
              <w:t xml:space="preserve">                                                                                (2</w:t>
            </w:r>
            <w:r w:rsidRPr="004370F2">
              <w:rPr>
                <w:rFonts w:ascii="Times New Roman" w:hAnsi="Times New Roman" w:cs="Times New Roman"/>
                <w:b/>
                <w:sz w:val="24"/>
                <w:szCs w:val="24"/>
              </w:rPr>
              <w:t xml:space="preserve"> Credit hours)         </w:t>
            </w:r>
            <w:r>
              <w:rPr>
                <w:rFonts w:ascii="Times New Roman" w:hAnsi="Times New Roman" w:cs="Times New Roman"/>
                <w:b/>
                <w:sz w:val="24"/>
                <w:szCs w:val="24"/>
              </w:rPr>
              <w:t xml:space="preserve">                             </w:t>
            </w:r>
          </w:p>
        </w:tc>
      </w:tr>
    </w:tbl>
    <w:p w:rsidR="00DB4ED5" w:rsidRDefault="00DB4ED5" w:rsidP="00DB4ED5">
      <w:pPr>
        <w:jc w:val="both"/>
        <w:rPr>
          <w:rFonts w:ascii="Times New Roman" w:hAnsi="Times New Roman" w:cs="Times New Roman"/>
          <w:b/>
          <w:sz w:val="24"/>
          <w:szCs w:val="24"/>
        </w:rPr>
      </w:pPr>
    </w:p>
    <w:p w:rsidR="00DB4ED5" w:rsidRPr="00805155" w:rsidRDefault="00DB4ED5" w:rsidP="00DB4ED5">
      <w:pPr>
        <w:pStyle w:val="BodyText"/>
        <w:ind w:right="288"/>
        <w:jc w:val="both"/>
        <w:rPr>
          <w:b/>
          <w:bCs/>
          <w:sz w:val="24"/>
          <w:szCs w:val="24"/>
        </w:rPr>
      </w:pPr>
      <w:r w:rsidRPr="00805155">
        <w:rPr>
          <w:b/>
          <w:bCs/>
          <w:sz w:val="24"/>
          <w:szCs w:val="24"/>
        </w:rPr>
        <w:t>Course Contents:</w:t>
      </w:r>
    </w:p>
    <w:p w:rsidR="00DB4ED5" w:rsidRPr="00805155" w:rsidRDefault="00DB4ED5" w:rsidP="00DB4ED5">
      <w:pPr>
        <w:ind w:firstLine="720"/>
        <w:jc w:val="both"/>
        <w:rPr>
          <w:rFonts w:ascii="Times New Roman" w:eastAsia="Times New Roman" w:hAnsi="Times New Roman" w:cs="Times New Roman"/>
          <w:sz w:val="24"/>
          <w:szCs w:val="24"/>
        </w:rPr>
      </w:pPr>
      <w:r w:rsidRPr="00805155">
        <w:rPr>
          <w:rFonts w:ascii="Times New Roman" w:eastAsia="Times New Roman" w:hAnsi="Times New Roman" w:cs="Times New Roman"/>
          <w:sz w:val="24"/>
          <w:szCs w:val="24"/>
        </w:rPr>
        <w:t>Multinational Corporation and biotech. Biotech economics. Competition and market;</w:t>
      </w:r>
      <w:r w:rsidRPr="00805155">
        <w:rPr>
          <w:rFonts w:ascii="Times New Roman" w:eastAsia="Times New Roman" w:hAnsi="Times New Roman" w:cs="Times New Roman"/>
          <w:b/>
          <w:bCs/>
          <w:sz w:val="24"/>
          <w:szCs w:val="24"/>
        </w:rPr>
        <w:t xml:space="preserve"> </w:t>
      </w:r>
      <w:r w:rsidRPr="00805155">
        <w:rPr>
          <w:rFonts w:ascii="Times New Roman" w:eastAsia="Times New Roman" w:hAnsi="Times New Roman" w:cs="Times New Roman"/>
          <w:sz w:val="24"/>
          <w:szCs w:val="24"/>
        </w:rPr>
        <w:t>macroeconomics, linkage to biotech, marketing biotech commodities.</w:t>
      </w:r>
    </w:p>
    <w:p w:rsidR="00DB4ED5" w:rsidRPr="00805155" w:rsidRDefault="00DB4ED5" w:rsidP="00DB4ED5">
      <w:pPr>
        <w:tabs>
          <w:tab w:val="left" w:pos="8460"/>
        </w:tabs>
        <w:jc w:val="both"/>
        <w:rPr>
          <w:rFonts w:ascii="Times New Roman" w:eastAsia="Times New Roman" w:hAnsi="Times New Roman" w:cs="Times New Roman"/>
          <w:sz w:val="24"/>
          <w:szCs w:val="24"/>
        </w:rPr>
      </w:pPr>
      <w:r w:rsidRPr="00805155">
        <w:rPr>
          <w:rFonts w:ascii="Times New Roman" w:eastAsia="Times New Roman" w:hAnsi="Times New Roman" w:cs="Times New Roman"/>
          <w:sz w:val="24"/>
          <w:szCs w:val="24"/>
        </w:rPr>
        <w:t>Biotechnology market regulations;</w:t>
      </w:r>
      <w:r w:rsidRPr="00805155">
        <w:rPr>
          <w:rFonts w:ascii="Times New Roman" w:eastAsia="Times New Roman" w:hAnsi="Times New Roman" w:cs="Times New Roman"/>
          <w:b/>
          <w:bCs/>
          <w:sz w:val="24"/>
          <w:szCs w:val="24"/>
        </w:rPr>
        <w:t xml:space="preserve"> </w:t>
      </w:r>
      <w:r w:rsidRPr="00805155">
        <w:rPr>
          <w:rFonts w:ascii="Times New Roman" w:eastAsia="Times New Roman" w:hAnsi="Times New Roman" w:cs="Times New Roman"/>
          <w:sz w:val="24"/>
          <w:szCs w:val="24"/>
        </w:rPr>
        <w:t>patents and p</w:t>
      </w:r>
      <w:r>
        <w:rPr>
          <w:rFonts w:ascii="Times New Roman" w:hAnsi="Times New Roman" w:cs="Times New Roman"/>
          <w:sz w:val="24"/>
          <w:szCs w:val="24"/>
        </w:rPr>
        <w:t>atenting biotechnology inventions</w:t>
      </w:r>
      <w:r w:rsidRPr="00805155">
        <w:rPr>
          <w:rFonts w:ascii="Times New Roman" w:eastAsia="Times New Roman" w:hAnsi="Times New Roman" w:cs="Times New Roman"/>
          <w:sz w:val="24"/>
          <w:szCs w:val="24"/>
        </w:rPr>
        <w:t xml:space="preserve">, intellectual property rights, plants variety protection act, animal variety protection act. </w:t>
      </w:r>
    </w:p>
    <w:p w:rsidR="00DB4ED5" w:rsidRPr="00805155" w:rsidRDefault="00DB4ED5" w:rsidP="00DB4ED5">
      <w:pPr>
        <w:ind w:right="288"/>
        <w:jc w:val="both"/>
        <w:rPr>
          <w:rFonts w:ascii="Times New Roman" w:eastAsia="Times New Roman" w:hAnsi="Times New Roman" w:cs="Times New Roman"/>
          <w:b/>
          <w:sz w:val="24"/>
          <w:szCs w:val="24"/>
        </w:rPr>
      </w:pPr>
      <w:r w:rsidRPr="00805155">
        <w:rPr>
          <w:rFonts w:ascii="Times New Roman" w:eastAsia="Times New Roman" w:hAnsi="Times New Roman" w:cs="Times New Roman"/>
          <w:b/>
          <w:sz w:val="24"/>
          <w:szCs w:val="24"/>
        </w:rPr>
        <w:t>Recommended Books:</w:t>
      </w:r>
    </w:p>
    <w:p w:rsidR="00DB4ED5" w:rsidRPr="00805155" w:rsidRDefault="00DB4ED5" w:rsidP="00DB4ED5">
      <w:pPr>
        <w:numPr>
          <w:ilvl w:val="0"/>
          <w:numId w:val="34"/>
        </w:numPr>
        <w:spacing w:after="0"/>
        <w:ind w:right="288"/>
        <w:jc w:val="both"/>
        <w:rPr>
          <w:rFonts w:ascii="Times New Roman" w:eastAsia="Times New Roman" w:hAnsi="Times New Roman" w:cs="Times New Roman"/>
          <w:sz w:val="24"/>
          <w:szCs w:val="24"/>
        </w:rPr>
      </w:pPr>
      <w:r w:rsidRPr="00805155">
        <w:rPr>
          <w:rFonts w:ascii="Times New Roman" w:eastAsia="Times New Roman" w:hAnsi="Times New Roman" w:cs="Times New Roman"/>
          <w:sz w:val="24"/>
          <w:szCs w:val="24"/>
        </w:rPr>
        <w:t>Tom A (2003) 1</w:t>
      </w:r>
      <w:r w:rsidRPr="00805155">
        <w:rPr>
          <w:rFonts w:ascii="Times New Roman" w:eastAsia="Times New Roman" w:hAnsi="Times New Roman" w:cs="Times New Roman"/>
          <w:sz w:val="24"/>
          <w:szCs w:val="24"/>
          <w:vertAlign w:val="superscript"/>
        </w:rPr>
        <w:t>st</w:t>
      </w:r>
      <w:r w:rsidRPr="00805155">
        <w:rPr>
          <w:rFonts w:ascii="Times New Roman" w:eastAsia="Times New Roman" w:hAnsi="Times New Roman" w:cs="Times New Roman"/>
          <w:sz w:val="24"/>
          <w:szCs w:val="24"/>
        </w:rPr>
        <w:t xml:space="preserve"> edition, “The Biotech Investor” USA.</w:t>
      </w:r>
    </w:p>
    <w:p w:rsidR="00DB4ED5" w:rsidRDefault="00DB4ED5" w:rsidP="00DB4ED5">
      <w:pPr>
        <w:numPr>
          <w:ilvl w:val="0"/>
          <w:numId w:val="34"/>
        </w:numPr>
        <w:spacing w:after="0"/>
        <w:ind w:right="288"/>
        <w:jc w:val="both"/>
        <w:rPr>
          <w:rFonts w:ascii="Times New Roman" w:hAnsi="Times New Roman" w:cs="Times New Roman"/>
          <w:sz w:val="24"/>
          <w:szCs w:val="24"/>
        </w:rPr>
      </w:pPr>
      <w:r w:rsidRPr="00805155">
        <w:rPr>
          <w:rFonts w:ascii="Times New Roman" w:eastAsia="Times New Roman" w:hAnsi="Times New Roman" w:cs="Times New Roman"/>
          <w:sz w:val="24"/>
          <w:szCs w:val="24"/>
        </w:rPr>
        <w:t>Cynthia R (2001) 1</w:t>
      </w:r>
      <w:r w:rsidRPr="00805155">
        <w:rPr>
          <w:rFonts w:ascii="Times New Roman" w:eastAsia="Times New Roman" w:hAnsi="Times New Roman" w:cs="Times New Roman"/>
          <w:sz w:val="24"/>
          <w:szCs w:val="24"/>
          <w:vertAlign w:val="superscript"/>
        </w:rPr>
        <w:t>st</w:t>
      </w:r>
      <w:r>
        <w:rPr>
          <w:rFonts w:ascii="Times New Roman" w:hAnsi="Times New Roman" w:cs="Times New Roman"/>
          <w:sz w:val="24"/>
          <w:szCs w:val="24"/>
        </w:rPr>
        <w:t xml:space="preserve"> edition, “</w:t>
      </w:r>
      <w:r w:rsidRPr="00805155">
        <w:rPr>
          <w:rFonts w:ascii="Times New Roman" w:eastAsia="Times New Roman" w:hAnsi="Times New Roman" w:cs="Times New Roman"/>
          <w:sz w:val="24"/>
          <w:szCs w:val="24"/>
        </w:rPr>
        <w:t>The Business of Biotechnology” USA.</w:t>
      </w:r>
    </w:p>
    <w:p w:rsidR="0043605B" w:rsidRDefault="0043605B" w:rsidP="0043605B">
      <w:pPr>
        <w:ind w:right="288"/>
        <w:jc w:val="both"/>
        <w:rPr>
          <w:rFonts w:ascii="Times New Roman" w:hAnsi="Times New Roman" w:cs="Times New Roman"/>
          <w:b/>
          <w:bCs/>
          <w:sz w:val="24"/>
          <w:szCs w:val="24"/>
        </w:rPr>
      </w:pPr>
    </w:p>
    <w:p w:rsidR="0043605B" w:rsidRDefault="0043605B" w:rsidP="0043605B">
      <w:pPr>
        <w:ind w:right="288"/>
        <w:jc w:val="both"/>
        <w:rPr>
          <w:rFonts w:ascii="Times New Roman" w:hAnsi="Times New Roman" w:cs="Times New Roman"/>
          <w:b/>
          <w:bCs/>
          <w:sz w:val="24"/>
          <w:szCs w:val="24"/>
        </w:rPr>
      </w:pPr>
    </w:p>
    <w:p w:rsidR="0043605B" w:rsidRDefault="0043605B" w:rsidP="0043605B">
      <w:pPr>
        <w:ind w:right="288"/>
        <w:jc w:val="both"/>
        <w:rPr>
          <w:rFonts w:ascii="Times New Roman" w:hAnsi="Times New Roman" w:cs="Times New Roman"/>
          <w:b/>
          <w:bCs/>
          <w:sz w:val="24"/>
          <w:szCs w:val="24"/>
        </w:rPr>
      </w:pPr>
    </w:p>
    <w:p w:rsidR="0043605B" w:rsidRPr="00A62ECB" w:rsidRDefault="0043605B" w:rsidP="0043605B">
      <w:pPr>
        <w:ind w:right="288"/>
        <w:jc w:val="both"/>
        <w:rPr>
          <w:rFonts w:ascii="Times New Roman" w:hAnsi="Times New Roman" w:cs="Times New Roman"/>
          <w:b/>
          <w:bCs/>
          <w:sz w:val="24"/>
          <w:szCs w:val="24"/>
        </w:rPr>
      </w:pPr>
      <w:r w:rsidRPr="00A62ECB">
        <w:rPr>
          <w:rFonts w:ascii="Times New Roman" w:hAnsi="Times New Roman" w:cs="Times New Roman"/>
          <w:b/>
          <w:bCs/>
          <w:sz w:val="24"/>
          <w:szCs w:val="24"/>
        </w:rPr>
        <w:lastRenderedPageBreak/>
        <w:t>BIOETHICS</w:t>
      </w:r>
    </w:p>
    <w:tbl>
      <w:tblPr>
        <w:tblStyle w:val="TableGrid"/>
        <w:tblW w:w="0" w:type="auto"/>
        <w:tblLook w:val="04A0"/>
      </w:tblPr>
      <w:tblGrid>
        <w:gridCol w:w="9576"/>
      </w:tblGrid>
      <w:tr w:rsidR="0043605B" w:rsidTr="005F5249">
        <w:tc>
          <w:tcPr>
            <w:tcW w:w="9576" w:type="dxa"/>
          </w:tcPr>
          <w:p w:rsidR="0043605B" w:rsidRDefault="0043605B" w:rsidP="0043605B">
            <w:pPr>
              <w:pStyle w:val="BodyText"/>
              <w:ind w:right="288"/>
              <w:jc w:val="both"/>
              <w:rPr>
                <w:b/>
                <w:bCs/>
                <w:sz w:val="24"/>
                <w:szCs w:val="24"/>
              </w:rPr>
            </w:pPr>
            <w:r>
              <w:rPr>
                <w:b/>
                <w:sz w:val="24"/>
                <w:szCs w:val="24"/>
              </w:rPr>
              <w:t>BT-416</w:t>
            </w:r>
            <w:r w:rsidRPr="00055E39">
              <w:rPr>
                <w:b/>
                <w:sz w:val="24"/>
                <w:szCs w:val="24"/>
              </w:rPr>
              <w:t xml:space="preserve">                                   </w:t>
            </w:r>
            <w:r>
              <w:rPr>
                <w:b/>
                <w:sz w:val="24"/>
                <w:szCs w:val="24"/>
              </w:rPr>
              <w:t xml:space="preserve">                                                                           (2</w:t>
            </w:r>
            <w:r w:rsidRPr="00055E39">
              <w:rPr>
                <w:b/>
                <w:sz w:val="24"/>
                <w:szCs w:val="24"/>
              </w:rPr>
              <w:t xml:space="preserve"> Credit hours)                                      </w:t>
            </w:r>
          </w:p>
        </w:tc>
      </w:tr>
    </w:tbl>
    <w:p w:rsidR="0043605B" w:rsidRPr="00A62ECB" w:rsidRDefault="0043605B" w:rsidP="0043605B">
      <w:pPr>
        <w:pStyle w:val="BodyText"/>
        <w:ind w:right="288"/>
        <w:jc w:val="both"/>
        <w:rPr>
          <w:b/>
          <w:bCs/>
          <w:sz w:val="24"/>
          <w:szCs w:val="24"/>
        </w:rPr>
      </w:pPr>
    </w:p>
    <w:p w:rsidR="0043605B" w:rsidRPr="00A62ECB" w:rsidRDefault="0043605B" w:rsidP="0043605B">
      <w:pPr>
        <w:pStyle w:val="BodyText"/>
        <w:ind w:right="288"/>
        <w:jc w:val="both"/>
        <w:rPr>
          <w:b/>
          <w:bCs/>
          <w:sz w:val="24"/>
          <w:szCs w:val="24"/>
        </w:rPr>
      </w:pPr>
      <w:r w:rsidRPr="00A62ECB">
        <w:rPr>
          <w:b/>
          <w:bCs/>
          <w:sz w:val="24"/>
          <w:szCs w:val="24"/>
        </w:rPr>
        <w:t>Course Contents:</w:t>
      </w:r>
    </w:p>
    <w:p w:rsidR="0043605B" w:rsidRPr="00A62ECB" w:rsidRDefault="0043605B" w:rsidP="0043605B">
      <w:pPr>
        <w:pStyle w:val="BodyText"/>
        <w:spacing w:line="276" w:lineRule="auto"/>
        <w:ind w:right="0" w:firstLine="720"/>
        <w:jc w:val="both"/>
        <w:rPr>
          <w:sz w:val="24"/>
          <w:szCs w:val="24"/>
        </w:rPr>
      </w:pPr>
      <w:r w:rsidRPr="00A62ECB">
        <w:rPr>
          <w:sz w:val="24"/>
          <w:szCs w:val="24"/>
        </w:rPr>
        <w:t>Introduction to bioethics. Commercialization and benefit sharing of biotechnology. Human genome project. Ethical and legal aspect of biotechnology. Optimizing safety and benefits of genetic testing; a look at Canadian policy. Experimentations on human embryos; bioethical discussion in Europe with special attention to Austria and Germany. The cultural challenge of biotechnology in post communist Europe. This gene is different from other; the Jewish approach to biotechnology. Islamic perspective on biotechnology. Research ethics; an East Asian perspective. Media biotechnology and culture. Bioterrorism and justice. Policy statements and case study.</w:t>
      </w:r>
    </w:p>
    <w:p w:rsidR="0043605B" w:rsidRPr="00A62ECB" w:rsidRDefault="0043605B" w:rsidP="0043605B">
      <w:pPr>
        <w:spacing w:before="100" w:after="100"/>
        <w:ind w:right="288"/>
        <w:jc w:val="both"/>
        <w:rPr>
          <w:rFonts w:ascii="Times New Roman" w:hAnsi="Times New Roman" w:cs="Times New Roman"/>
          <w:sz w:val="24"/>
          <w:szCs w:val="24"/>
        </w:rPr>
      </w:pPr>
      <w:r w:rsidRPr="00A62ECB">
        <w:rPr>
          <w:rFonts w:ascii="Times New Roman" w:hAnsi="Times New Roman" w:cs="Times New Roman"/>
          <w:b/>
          <w:bCs/>
          <w:sz w:val="24"/>
          <w:szCs w:val="24"/>
        </w:rPr>
        <w:t>Recommended Books</w:t>
      </w:r>
      <w:r w:rsidRPr="00A62ECB">
        <w:rPr>
          <w:rFonts w:ascii="Times New Roman" w:hAnsi="Times New Roman" w:cs="Times New Roman"/>
          <w:sz w:val="24"/>
          <w:szCs w:val="24"/>
        </w:rPr>
        <w:t xml:space="preserve">: </w:t>
      </w:r>
    </w:p>
    <w:p w:rsidR="0043605B" w:rsidRPr="00A62ECB" w:rsidRDefault="0043605B" w:rsidP="0043605B">
      <w:pPr>
        <w:numPr>
          <w:ilvl w:val="0"/>
          <w:numId w:val="35"/>
        </w:numPr>
        <w:spacing w:before="100" w:after="100"/>
        <w:ind w:right="288"/>
        <w:jc w:val="both"/>
        <w:rPr>
          <w:rFonts w:ascii="Times New Roman" w:hAnsi="Times New Roman" w:cs="Times New Roman"/>
          <w:sz w:val="24"/>
          <w:szCs w:val="24"/>
        </w:rPr>
      </w:pPr>
      <w:r w:rsidRPr="00A62ECB">
        <w:rPr>
          <w:rFonts w:ascii="Times New Roman" w:hAnsi="Times New Roman" w:cs="Times New Roman"/>
          <w:sz w:val="24"/>
          <w:szCs w:val="24"/>
        </w:rPr>
        <w:t>Reddy L (2002), 1st edition, “Bioterrorism” APH Publishing Corporation, New Delhi.</w:t>
      </w:r>
    </w:p>
    <w:p w:rsidR="0043605B" w:rsidRPr="00A62ECB" w:rsidRDefault="0043605B" w:rsidP="0043605B">
      <w:pPr>
        <w:numPr>
          <w:ilvl w:val="0"/>
          <w:numId w:val="35"/>
        </w:numPr>
        <w:spacing w:before="100" w:after="100"/>
        <w:ind w:right="288"/>
        <w:jc w:val="both"/>
        <w:rPr>
          <w:rFonts w:ascii="Times New Roman" w:hAnsi="Times New Roman" w:cs="Times New Roman"/>
          <w:sz w:val="24"/>
          <w:szCs w:val="24"/>
        </w:rPr>
      </w:pPr>
      <w:r w:rsidRPr="00A62ECB">
        <w:rPr>
          <w:rFonts w:ascii="Times New Roman" w:hAnsi="Times New Roman" w:cs="Times New Roman"/>
          <w:sz w:val="24"/>
          <w:szCs w:val="24"/>
        </w:rPr>
        <w:t>Helga K, Petter S (2001) 1</w:t>
      </w:r>
      <w:r w:rsidRPr="00A62ECB">
        <w:rPr>
          <w:rFonts w:ascii="Times New Roman" w:hAnsi="Times New Roman" w:cs="Times New Roman"/>
          <w:sz w:val="24"/>
          <w:szCs w:val="24"/>
          <w:vertAlign w:val="superscript"/>
        </w:rPr>
        <w:t>st</w:t>
      </w:r>
      <w:r w:rsidRPr="00A62ECB">
        <w:rPr>
          <w:rFonts w:ascii="Times New Roman" w:hAnsi="Times New Roman" w:cs="Times New Roman"/>
          <w:sz w:val="24"/>
          <w:szCs w:val="24"/>
        </w:rPr>
        <w:t xml:space="preserve"> edition, “A Companion to Bioethics” Blackwell Publishing Corporation USA.</w:t>
      </w:r>
    </w:p>
    <w:p w:rsidR="0043605B" w:rsidRPr="00A62ECB" w:rsidRDefault="0043605B" w:rsidP="0043605B">
      <w:pPr>
        <w:numPr>
          <w:ilvl w:val="0"/>
          <w:numId w:val="35"/>
        </w:numPr>
        <w:spacing w:before="100" w:after="100"/>
        <w:ind w:right="288"/>
        <w:jc w:val="both"/>
        <w:rPr>
          <w:rFonts w:ascii="Times New Roman" w:hAnsi="Times New Roman" w:cs="Times New Roman"/>
          <w:sz w:val="24"/>
          <w:szCs w:val="24"/>
        </w:rPr>
      </w:pPr>
      <w:r w:rsidRPr="00A62ECB">
        <w:rPr>
          <w:rFonts w:ascii="Times New Roman" w:hAnsi="Times New Roman" w:cs="Times New Roman"/>
          <w:sz w:val="24"/>
          <w:szCs w:val="24"/>
        </w:rPr>
        <w:t>Michaecal C (2000) 1</w:t>
      </w:r>
      <w:r w:rsidRPr="00A62ECB">
        <w:rPr>
          <w:rFonts w:ascii="Times New Roman" w:hAnsi="Times New Roman" w:cs="Times New Roman"/>
          <w:sz w:val="24"/>
          <w:szCs w:val="24"/>
          <w:vertAlign w:val="superscript"/>
        </w:rPr>
        <w:t>st</w:t>
      </w:r>
      <w:r w:rsidRPr="00A62ECB">
        <w:rPr>
          <w:rFonts w:ascii="Times New Roman" w:hAnsi="Times New Roman" w:cs="Times New Roman"/>
          <w:sz w:val="24"/>
          <w:szCs w:val="24"/>
        </w:rPr>
        <w:t xml:space="preserve"> edition, “Cross Culture Biotechnology” Rowman and Littlefield Publishers INC.  </w:t>
      </w:r>
    </w:p>
    <w:p w:rsidR="00010500" w:rsidRDefault="00010500" w:rsidP="00916434">
      <w:pPr>
        <w:jc w:val="both"/>
        <w:rPr>
          <w:rFonts w:ascii="Times New Roman" w:hAnsi="Times New Roman" w:cs="Times New Roman"/>
          <w:b/>
          <w:sz w:val="24"/>
          <w:szCs w:val="24"/>
        </w:rPr>
      </w:pPr>
    </w:p>
    <w:p w:rsidR="00916434" w:rsidRDefault="00916434" w:rsidP="00916434">
      <w:pPr>
        <w:jc w:val="both"/>
        <w:rPr>
          <w:rFonts w:ascii="Times New Roman" w:hAnsi="Times New Roman" w:cs="Times New Roman"/>
          <w:b/>
          <w:sz w:val="24"/>
          <w:szCs w:val="24"/>
        </w:rPr>
      </w:pPr>
      <w:r>
        <w:rPr>
          <w:rFonts w:ascii="Times New Roman" w:hAnsi="Times New Roman" w:cs="Times New Roman"/>
          <w:b/>
          <w:sz w:val="24"/>
          <w:szCs w:val="24"/>
        </w:rPr>
        <w:t>GENERAL-IV (</w:t>
      </w:r>
      <w:r w:rsidRPr="0087791A">
        <w:rPr>
          <w:rFonts w:ascii="Times New Roman" w:hAnsi="Times New Roman" w:cs="Times New Roman"/>
          <w:b/>
          <w:sz w:val="24"/>
          <w:szCs w:val="24"/>
        </w:rPr>
        <w:t>RESEARCH METHODOLOGY</w:t>
      </w:r>
      <w:r>
        <w:rPr>
          <w:rFonts w:ascii="Times New Roman" w:hAnsi="Times New Roman" w:cs="Times New Roman"/>
          <w:b/>
          <w:sz w:val="24"/>
          <w:szCs w:val="24"/>
        </w:rPr>
        <w:t>)</w:t>
      </w:r>
    </w:p>
    <w:tbl>
      <w:tblPr>
        <w:tblStyle w:val="TableGrid"/>
        <w:tblW w:w="0" w:type="auto"/>
        <w:tblLook w:val="04A0"/>
      </w:tblPr>
      <w:tblGrid>
        <w:gridCol w:w="9576"/>
      </w:tblGrid>
      <w:tr w:rsidR="00916434" w:rsidTr="005F5249">
        <w:tc>
          <w:tcPr>
            <w:tcW w:w="9576" w:type="dxa"/>
          </w:tcPr>
          <w:p w:rsidR="00916434" w:rsidRDefault="009C344A" w:rsidP="009C344A">
            <w:pPr>
              <w:pStyle w:val="BodyText"/>
              <w:ind w:right="288"/>
              <w:rPr>
                <w:b/>
                <w:bCs/>
                <w:sz w:val="24"/>
                <w:szCs w:val="24"/>
              </w:rPr>
            </w:pPr>
            <w:r w:rsidRPr="009C344A">
              <w:rPr>
                <w:b/>
                <w:sz w:val="24"/>
                <w:szCs w:val="24"/>
              </w:rPr>
              <w:t>BT-417</w:t>
            </w:r>
            <w:r>
              <w:rPr>
                <w:sz w:val="24"/>
                <w:szCs w:val="24"/>
              </w:rPr>
              <w:t xml:space="preserve">                                                 </w:t>
            </w:r>
            <w:r w:rsidR="00916434">
              <w:rPr>
                <w:b/>
                <w:sz w:val="24"/>
                <w:szCs w:val="24"/>
              </w:rPr>
              <w:t xml:space="preserve">(3 </w:t>
            </w:r>
            <w:r w:rsidR="00916434" w:rsidRPr="005E42F5">
              <w:rPr>
                <w:b/>
                <w:sz w:val="24"/>
                <w:szCs w:val="24"/>
              </w:rPr>
              <w:t>Credit hours)</w:t>
            </w:r>
          </w:p>
        </w:tc>
      </w:tr>
    </w:tbl>
    <w:p w:rsidR="00916434" w:rsidRDefault="00916434" w:rsidP="00916434">
      <w:pPr>
        <w:pStyle w:val="BodyText"/>
        <w:ind w:right="288"/>
        <w:jc w:val="both"/>
        <w:rPr>
          <w:b/>
          <w:bCs/>
          <w:sz w:val="24"/>
          <w:szCs w:val="24"/>
        </w:rPr>
      </w:pPr>
    </w:p>
    <w:p w:rsidR="00916434" w:rsidRDefault="00916434" w:rsidP="00916434">
      <w:pPr>
        <w:pStyle w:val="BodyText"/>
        <w:ind w:right="288"/>
        <w:jc w:val="both"/>
        <w:rPr>
          <w:b/>
          <w:bCs/>
          <w:sz w:val="24"/>
          <w:szCs w:val="24"/>
        </w:rPr>
      </w:pPr>
    </w:p>
    <w:p w:rsidR="00916434" w:rsidRPr="006330C2" w:rsidRDefault="00916434" w:rsidP="00916434">
      <w:pPr>
        <w:pStyle w:val="BodyText"/>
        <w:ind w:right="288"/>
        <w:jc w:val="both"/>
        <w:rPr>
          <w:b/>
          <w:bCs/>
          <w:sz w:val="24"/>
          <w:szCs w:val="24"/>
        </w:rPr>
      </w:pPr>
      <w:r w:rsidRPr="006330C2">
        <w:rPr>
          <w:b/>
          <w:bCs/>
          <w:sz w:val="24"/>
          <w:szCs w:val="24"/>
        </w:rPr>
        <w:t>Course Contents:</w:t>
      </w:r>
    </w:p>
    <w:p w:rsidR="00916434" w:rsidRDefault="00916434" w:rsidP="00916434">
      <w:pPr>
        <w:ind w:firstLine="720"/>
        <w:jc w:val="both"/>
        <w:rPr>
          <w:rFonts w:ascii="Times New Roman" w:hAnsi="Times New Roman" w:cs="Times New Roman"/>
          <w:sz w:val="24"/>
          <w:szCs w:val="24"/>
        </w:rPr>
      </w:pPr>
      <w:r w:rsidRPr="006330C2">
        <w:rPr>
          <w:rFonts w:ascii="Times New Roman" w:eastAsia="Times New Roman" w:hAnsi="Times New Roman" w:cs="Times New Roman"/>
          <w:sz w:val="24"/>
          <w:szCs w:val="24"/>
        </w:rPr>
        <w:t>Overview of scientific research. Improvement through research, nature of scientific inquiry, applications of research in industry. Choosing a project; development of a research project, writing a research grant application, role of students, supervisor’s role. Designing and investigation; identifying the level within investigation, deciding on techniques to be employed. Analysis of results; control, samples and replications. Reviewing the literature; primary and secondary sources, scientific record keeping. Use of microorganisms, animals, plants and humans in experimentation. Use of pathogens in experiments. Conflict of interests. Ownership of data; writing, presentation and publishing the scientific papers, filing patent application.</w:t>
      </w:r>
    </w:p>
    <w:p w:rsidR="009E433B" w:rsidRDefault="009E433B" w:rsidP="009E433B">
      <w:pPr>
        <w:ind w:left="-720" w:firstLine="720"/>
        <w:jc w:val="both"/>
        <w:rPr>
          <w:rFonts w:ascii="Times New Roman" w:hAnsi="Times New Roman" w:cs="Times New Roman"/>
          <w:b/>
          <w:sz w:val="24"/>
          <w:szCs w:val="24"/>
        </w:rPr>
      </w:pPr>
    </w:p>
    <w:p w:rsidR="009E433B" w:rsidRDefault="009E433B" w:rsidP="009E433B">
      <w:pPr>
        <w:ind w:left="-720" w:firstLine="720"/>
        <w:jc w:val="both"/>
        <w:rPr>
          <w:rFonts w:ascii="Times New Roman" w:hAnsi="Times New Roman" w:cs="Times New Roman"/>
          <w:b/>
          <w:sz w:val="24"/>
          <w:szCs w:val="24"/>
        </w:rPr>
      </w:pPr>
    </w:p>
    <w:p w:rsidR="009E433B" w:rsidRDefault="009E433B" w:rsidP="009E433B">
      <w:pPr>
        <w:ind w:left="-720" w:firstLine="720"/>
        <w:jc w:val="both"/>
        <w:rPr>
          <w:rFonts w:ascii="Times New Roman" w:hAnsi="Times New Roman" w:cs="Times New Roman"/>
          <w:b/>
          <w:sz w:val="24"/>
          <w:szCs w:val="24"/>
        </w:rPr>
      </w:pPr>
    </w:p>
    <w:p w:rsidR="00F549F9" w:rsidRPr="00F549F9" w:rsidRDefault="00F549F9" w:rsidP="00F549F9">
      <w:pPr>
        <w:ind w:left="-720" w:firstLine="720"/>
        <w:jc w:val="center"/>
        <w:rPr>
          <w:rFonts w:ascii="Times New Roman" w:hAnsi="Times New Roman" w:cs="Times New Roman"/>
          <w:b/>
          <w:sz w:val="24"/>
          <w:szCs w:val="24"/>
          <w:u w:val="single"/>
        </w:rPr>
      </w:pPr>
      <w:r w:rsidRPr="00F549F9">
        <w:rPr>
          <w:rFonts w:ascii="Times New Roman" w:hAnsi="Times New Roman" w:cs="Times New Roman"/>
          <w:b/>
          <w:sz w:val="24"/>
          <w:szCs w:val="24"/>
          <w:u w:val="single"/>
        </w:rPr>
        <w:lastRenderedPageBreak/>
        <w:t>SEMESTER VIII</w:t>
      </w:r>
    </w:p>
    <w:p w:rsidR="009E433B" w:rsidRDefault="009E433B" w:rsidP="009E433B">
      <w:pPr>
        <w:ind w:left="-720" w:firstLine="720"/>
        <w:jc w:val="both"/>
        <w:rPr>
          <w:rFonts w:ascii="Times New Roman" w:hAnsi="Times New Roman" w:cs="Times New Roman"/>
          <w:b/>
          <w:sz w:val="24"/>
          <w:szCs w:val="24"/>
        </w:rPr>
      </w:pPr>
      <w:r w:rsidRPr="004370F2">
        <w:rPr>
          <w:rFonts w:ascii="Times New Roman" w:hAnsi="Times New Roman" w:cs="Times New Roman"/>
          <w:b/>
          <w:sz w:val="24"/>
          <w:szCs w:val="24"/>
        </w:rPr>
        <w:t>FOOD BIOTECHNOLOGY</w:t>
      </w:r>
    </w:p>
    <w:tbl>
      <w:tblPr>
        <w:tblStyle w:val="TableGrid"/>
        <w:tblW w:w="0" w:type="auto"/>
        <w:tblLook w:val="04A0"/>
      </w:tblPr>
      <w:tblGrid>
        <w:gridCol w:w="9576"/>
      </w:tblGrid>
      <w:tr w:rsidR="009E433B" w:rsidTr="005F5249">
        <w:tc>
          <w:tcPr>
            <w:tcW w:w="9576" w:type="dxa"/>
          </w:tcPr>
          <w:p w:rsidR="009E433B" w:rsidRPr="004370F2" w:rsidRDefault="00585196" w:rsidP="00585196">
            <w:pPr>
              <w:jc w:val="both"/>
              <w:rPr>
                <w:rFonts w:ascii="Times New Roman" w:hAnsi="Times New Roman" w:cs="Times New Roman"/>
                <w:b/>
                <w:sz w:val="24"/>
                <w:szCs w:val="24"/>
              </w:rPr>
            </w:pPr>
            <w:r>
              <w:rPr>
                <w:rFonts w:ascii="Times New Roman" w:hAnsi="Times New Roman" w:cs="Times New Roman"/>
                <w:b/>
                <w:sz w:val="24"/>
                <w:szCs w:val="24"/>
              </w:rPr>
              <w:t>BT-42</w:t>
            </w:r>
            <w:r w:rsidR="009E433B">
              <w:rPr>
                <w:rFonts w:ascii="Times New Roman" w:hAnsi="Times New Roman" w:cs="Times New Roman"/>
                <w:b/>
                <w:sz w:val="24"/>
                <w:szCs w:val="24"/>
              </w:rPr>
              <w:t>1</w:t>
            </w:r>
            <w:r w:rsidR="009E433B" w:rsidRPr="004370F2">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009E433B" w:rsidRPr="004370F2">
              <w:rPr>
                <w:rFonts w:ascii="Times New Roman" w:hAnsi="Times New Roman" w:cs="Times New Roman"/>
                <w:b/>
                <w:sz w:val="24"/>
                <w:szCs w:val="24"/>
              </w:rPr>
              <w:t xml:space="preserve"> Credit hours)                                      </w:t>
            </w:r>
          </w:p>
        </w:tc>
      </w:tr>
    </w:tbl>
    <w:p w:rsidR="009E433B" w:rsidRDefault="009E433B" w:rsidP="009E433B">
      <w:pPr>
        <w:ind w:left="-576" w:firstLine="720"/>
        <w:jc w:val="both"/>
        <w:rPr>
          <w:rFonts w:ascii="Times New Roman" w:hAnsi="Times New Roman" w:cs="Times New Roman"/>
          <w:b/>
          <w:sz w:val="24"/>
          <w:szCs w:val="24"/>
        </w:rPr>
      </w:pPr>
    </w:p>
    <w:p w:rsidR="009E433B" w:rsidRDefault="009E433B" w:rsidP="009E433B">
      <w:pPr>
        <w:ind w:left="-1152"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1C0E9A">
        <w:rPr>
          <w:rFonts w:ascii="Times New Roman" w:hAnsi="Times New Roman" w:cs="Times New Roman"/>
          <w:b/>
          <w:sz w:val="24"/>
          <w:szCs w:val="24"/>
        </w:rPr>
        <w:t>Course Contents</w:t>
      </w:r>
      <w:r>
        <w:rPr>
          <w:rFonts w:ascii="Times New Roman" w:hAnsi="Times New Roman" w:cs="Times New Roman"/>
          <w:b/>
          <w:sz w:val="24"/>
          <w:szCs w:val="24"/>
        </w:rPr>
        <w:t>:</w:t>
      </w:r>
    </w:p>
    <w:p w:rsidR="009E433B" w:rsidRDefault="009E433B" w:rsidP="009E433B">
      <w:pPr>
        <w:ind w:firstLine="720"/>
        <w:jc w:val="both"/>
        <w:rPr>
          <w:rFonts w:ascii="Times New Roman" w:hAnsi="Times New Roman" w:cs="Times New Roman"/>
          <w:sz w:val="24"/>
          <w:szCs w:val="24"/>
        </w:rPr>
      </w:pPr>
      <w:r w:rsidRPr="000B39EA">
        <w:rPr>
          <w:rFonts w:ascii="Times New Roman" w:hAnsi="Times New Roman" w:cs="Times New Roman"/>
          <w:sz w:val="24"/>
          <w:szCs w:val="24"/>
        </w:rPr>
        <w:t xml:space="preserve">Food sciences; </w:t>
      </w:r>
      <w:r>
        <w:rPr>
          <w:rFonts w:ascii="Times New Roman" w:hAnsi="Times New Roman" w:cs="Times New Roman"/>
          <w:sz w:val="24"/>
          <w:szCs w:val="24"/>
        </w:rPr>
        <w:t>food technology, food nutrition and food biotechnology. Food additives, food borne diseases, enzymatic reactions, Principle of food preservation by heating/canning, Principle of food preservation by drying/dehydration, Principle of food preservation by refrigeration/gas refrigeration. Principle of food preservation by freezing, Principle of food preservation by food concentrates, Principle of food preservation by fermentation, Principle of food preservation by pickling and curing.</w:t>
      </w:r>
    </w:p>
    <w:p w:rsidR="009E433B" w:rsidRDefault="009E433B" w:rsidP="009E433B">
      <w:pPr>
        <w:ind w:left="-1152"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A506F4">
        <w:rPr>
          <w:rFonts w:ascii="Times New Roman" w:hAnsi="Times New Roman" w:cs="Times New Roman"/>
          <w:b/>
          <w:sz w:val="24"/>
          <w:szCs w:val="24"/>
        </w:rPr>
        <w:t>Practicals</w:t>
      </w:r>
      <w:r>
        <w:rPr>
          <w:rFonts w:ascii="Times New Roman" w:hAnsi="Times New Roman" w:cs="Times New Roman"/>
          <w:b/>
          <w:sz w:val="24"/>
          <w:szCs w:val="24"/>
        </w:rPr>
        <w:t>:</w:t>
      </w:r>
    </w:p>
    <w:p w:rsidR="009E433B" w:rsidRDefault="009E433B" w:rsidP="009E433B">
      <w:pPr>
        <w:ind w:firstLine="720"/>
        <w:jc w:val="both"/>
        <w:rPr>
          <w:rFonts w:ascii="Times New Roman" w:hAnsi="Times New Roman" w:cs="Times New Roman"/>
          <w:sz w:val="24"/>
          <w:szCs w:val="24"/>
        </w:rPr>
      </w:pPr>
      <w:r w:rsidRPr="00A506F4">
        <w:rPr>
          <w:rFonts w:ascii="Times New Roman" w:hAnsi="Times New Roman" w:cs="Times New Roman"/>
          <w:sz w:val="24"/>
          <w:szCs w:val="24"/>
        </w:rPr>
        <w:t xml:space="preserve">Visits to industry, </w:t>
      </w:r>
      <w:r>
        <w:rPr>
          <w:rFonts w:ascii="Times New Roman" w:hAnsi="Times New Roman" w:cs="Times New Roman"/>
          <w:sz w:val="24"/>
          <w:szCs w:val="24"/>
        </w:rPr>
        <w:t>Milk and milk products. Plain and flavored yogurt, Cheese preparation. Ethanol production, biomass production. Production of organic acids; Vinegar, citric acid, lactic acid etc. Fruits and vegetables; fermented vegetables, pectin production and enzymatic activity in juices, Cereal products, plain and sour bread studies, preservation techniques. Meat and egg products, seafood.</w:t>
      </w:r>
    </w:p>
    <w:p w:rsidR="009E433B" w:rsidRDefault="009E433B" w:rsidP="009E433B">
      <w:pPr>
        <w:ind w:left="-1152" w:firstLine="720"/>
        <w:jc w:val="both"/>
        <w:rPr>
          <w:rFonts w:ascii="Times New Roman" w:hAnsi="Times New Roman" w:cs="Times New Roman"/>
          <w:b/>
          <w:sz w:val="24"/>
          <w:szCs w:val="24"/>
        </w:rPr>
      </w:pPr>
      <w:r w:rsidRPr="005F4B76">
        <w:rPr>
          <w:rFonts w:ascii="Times New Roman" w:hAnsi="Times New Roman" w:cs="Times New Roman"/>
          <w:b/>
          <w:sz w:val="24"/>
          <w:szCs w:val="24"/>
        </w:rPr>
        <w:t>Recommended Books</w:t>
      </w:r>
    </w:p>
    <w:p w:rsidR="009E433B" w:rsidRPr="005F4B76" w:rsidRDefault="009E433B" w:rsidP="009E433B">
      <w:pPr>
        <w:pStyle w:val="ListParagraph"/>
        <w:numPr>
          <w:ilvl w:val="0"/>
          <w:numId w:val="36"/>
        </w:numPr>
        <w:ind w:left="0"/>
        <w:jc w:val="both"/>
        <w:rPr>
          <w:rFonts w:ascii="Times New Roman" w:hAnsi="Times New Roman" w:cs="Times New Roman"/>
          <w:sz w:val="24"/>
          <w:szCs w:val="24"/>
        </w:rPr>
      </w:pPr>
      <w:r w:rsidRPr="005F4B76">
        <w:rPr>
          <w:rFonts w:ascii="Times New Roman" w:hAnsi="Times New Roman" w:cs="Times New Roman"/>
          <w:sz w:val="24"/>
          <w:szCs w:val="24"/>
        </w:rPr>
        <w:t>John T, Nickerson L, Louis J (2002), 2</w:t>
      </w:r>
      <w:r w:rsidRPr="005F4B76">
        <w:rPr>
          <w:rFonts w:ascii="Times New Roman" w:hAnsi="Times New Roman" w:cs="Times New Roman"/>
          <w:sz w:val="24"/>
          <w:szCs w:val="24"/>
          <w:vertAlign w:val="superscript"/>
        </w:rPr>
        <w:t>nd</w:t>
      </w:r>
      <w:r w:rsidRPr="005F4B76">
        <w:rPr>
          <w:rFonts w:ascii="Times New Roman" w:hAnsi="Times New Roman" w:cs="Times New Roman"/>
          <w:sz w:val="24"/>
          <w:szCs w:val="24"/>
        </w:rPr>
        <w:t xml:space="preserve"> edition, ‘Elementary food sciences, National book foundation</w:t>
      </w:r>
    </w:p>
    <w:p w:rsidR="009E433B" w:rsidRDefault="009E433B" w:rsidP="009E433B">
      <w:pPr>
        <w:pStyle w:val="ListParagraph"/>
        <w:numPr>
          <w:ilvl w:val="0"/>
          <w:numId w:val="36"/>
        </w:numPr>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Pr="005F4B76">
        <w:rPr>
          <w:rFonts w:ascii="Times New Roman" w:hAnsi="Times New Roman" w:cs="Times New Roman"/>
          <w:sz w:val="24"/>
          <w:szCs w:val="24"/>
        </w:rPr>
        <w:t>Norman</w:t>
      </w:r>
      <w:r>
        <w:rPr>
          <w:rFonts w:ascii="Times New Roman" w:hAnsi="Times New Roman" w:cs="Times New Roman"/>
          <w:sz w:val="24"/>
          <w:szCs w:val="24"/>
        </w:rPr>
        <w:t xml:space="preserve"> D (2002) 4</w:t>
      </w:r>
      <w:r w:rsidRPr="005F4B76">
        <w:rPr>
          <w:rFonts w:ascii="Times New Roman" w:hAnsi="Times New Roman" w:cs="Times New Roman"/>
          <w:sz w:val="24"/>
          <w:szCs w:val="24"/>
          <w:vertAlign w:val="superscript"/>
        </w:rPr>
        <w:t>th</w:t>
      </w:r>
      <w:r>
        <w:rPr>
          <w:rFonts w:ascii="Times New Roman" w:hAnsi="Times New Roman" w:cs="Times New Roman"/>
          <w:sz w:val="24"/>
          <w:szCs w:val="24"/>
        </w:rPr>
        <w:t xml:space="preserve"> edition, ‘The technology of food preservation’ National book foundation.</w:t>
      </w:r>
    </w:p>
    <w:p w:rsidR="00916434" w:rsidRDefault="00916434" w:rsidP="00B91C93">
      <w:pPr>
        <w:pStyle w:val="ListParagraph"/>
        <w:ind w:left="0"/>
        <w:jc w:val="both"/>
        <w:rPr>
          <w:rFonts w:ascii="Times New Roman" w:hAnsi="Times New Roman" w:cs="Times New Roman"/>
          <w:b/>
          <w:sz w:val="24"/>
          <w:szCs w:val="24"/>
        </w:rPr>
      </w:pPr>
    </w:p>
    <w:p w:rsidR="009655C3" w:rsidRDefault="009655C3" w:rsidP="009655C3">
      <w:pPr>
        <w:spacing w:after="0" w:line="240" w:lineRule="auto"/>
        <w:ind w:right="288"/>
        <w:jc w:val="both"/>
        <w:rPr>
          <w:rFonts w:ascii="Times New Roman" w:hAnsi="Times New Roman" w:cs="Times New Roman"/>
          <w:b/>
          <w:sz w:val="24"/>
          <w:szCs w:val="24"/>
        </w:rPr>
      </w:pPr>
      <w:r w:rsidRPr="00D65E9A">
        <w:rPr>
          <w:rFonts w:ascii="Times New Roman" w:hAnsi="Times New Roman" w:cs="Times New Roman"/>
          <w:b/>
          <w:sz w:val="24"/>
          <w:szCs w:val="24"/>
        </w:rPr>
        <w:t>PHARMACEUTICAL BIOTECHNOLOGY</w:t>
      </w:r>
    </w:p>
    <w:p w:rsidR="009655C3" w:rsidRDefault="009655C3" w:rsidP="009655C3">
      <w:pPr>
        <w:spacing w:after="0" w:line="240" w:lineRule="auto"/>
        <w:ind w:right="288"/>
        <w:jc w:val="both"/>
        <w:rPr>
          <w:rFonts w:ascii="Times New Roman" w:hAnsi="Times New Roman" w:cs="Times New Roman"/>
          <w:b/>
          <w:sz w:val="24"/>
          <w:szCs w:val="24"/>
        </w:rPr>
      </w:pPr>
    </w:p>
    <w:tbl>
      <w:tblPr>
        <w:tblStyle w:val="TableGrid"/>
        <w:tblW w:w="0" w:type="auto"/>
        <w:tblLook w:val="04A0"/>
      </w:tblPr>
      <w:tblGrid>
        <w:gridCol w:w="9576"/>
      </w:tblGrid>
      <w:tr w:rsidR="009655C3" w:rsidTr="005F5249">
        <w:tc>
          <w:tcPr>
            <w:tcW w:w="9576" w:type="dxa"/>
          </w:tcPr>
          <w:p w:rsidR="009655C3" w:rsidRDefault="009655C3" w:rsidP="009655C3">
            <w:pPr>
              <w:ind w:right="288"/>
              <w:jc w:val="both"/>
              <w:rPr>
                <w:rFonts w:ascii="Times New Roman" w:hAnsi="Times New Roman" w:cs="Times New Roman"/>
                <w:b/>
                <w:sz w:val="24"/>
                <w:szCs w:val="24"/>
              </w:rPr>
            </w:pPr>
            <w:r>
              <w:rPr>
                <w:rFonts w:ascii="Times New Roman" w:hAnsi="Times New Roman" w:cs="Times New Roman"/>
                <w:b/>
                <w:sz w:val="24"/>
                <w:szCs w:val="24"/>
              </w:rPr>
              <w:t>BT-422</w:t>
            </w:r>
            <w:r w:rsidRPr="004370F2">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Pr="004370F2">
              <w:rPr>
                <w:rFonts w:ascii="Times New Roman" w:hAnsi="Times New Roman" w:cs="Times New Roman"/>
                <w:b/>
                <w:sz w:val="24"/>
                <w:szCs w:val="24"/>
              </w:rPr>
              <w:t xml:space="preserve"> Credit hours)                                      </w:t>
            </w:r>
          </w:p>
        </w:tc>
      </w:tr>
    </w:tbl>
    <w:p w:rsidR="009655C3" w:rsidRPr="00D65E9A" w:rsidRDefault="009655C3" w:rsidP="009655C3">
      <w:pPr>
        <w:spacing w:after="0" w:line="240" w:lineRule="auto"/>
        <w:ind w:right="288"/>
        <w:jc w:val="both"/>
        <w:rPr>
          <w:rFonts w:ascii="Times New Roman" w:eastAsia="Times New Roman" w:hAnsi="Times New Roman" w:cs="Times New Roman"/>
          <w:b/>
          <w:sz w:val="24"/>
          <w:szCs w:val="24"/>
        </w:rPr>
      </w:pPr>
    </w:p>
    <w:p w:rsidR="009655C3" w:rsidRDefault="009655C3" w:rsidP="009655C3">
      <w:pPr>
        <w:ind w:left="288" w:right="288"/>
        <w:jc w:val="both"/>
        <w:rPr>
          <w:rFonts w:ascii="Times New Roman" w:hAnsi="Times New Roman" w:cs="Times New Roman"/>
          <w:b/>
          <w:sz w:val="24"/>
          <w:szCs w:val="24"/>
        </w:rPr>
      </w:pPr>
      <w:r w:rsidRPr="0070399B">
        <w:rPr>
          <w:rFonts w:ascii="Times New Roman" w:hAnsi="Times New Roman" w:cs="Times New Roman"/>
          <w:b/>
          <w:sz w:val="24"/>
          <w:szCs w:val="24"/>
        </w:rPr>
        <w:t>Course contents</w:t>
      </w:r>
    </w:p>
    <w:p w:rsidR="009E5DC8" w:rsidRDefault="009E5DC8" w:rsidP="009E5DC8">
      <w:pPr>
        <w:jc w:val="both"/>
        <w:rPr>
          <w:rFonts w:ascii="Times New Roman" w:hAnsi="Times New Roman" w:cs="Times New Roman"/>
          <w:sz w:val="24"/>
          <w:szCs w:val="24"/>
        </w:rPr>
      </w:pPr>
      <w:r>
        <w:rPr>
          <w:rFonts w:ascii="Times New Roman" w:hAnsi="Times New Roman" w:cs="Times New Roman"/>
          <w:sz w:val="24"/>
          <w:szCs w:val="24"/>
        </w:rPr>
        <w:t>Introduction to concepts and technologies in pharmaceutical biotechnology, Polymer, classification, polymerization and characterization of polymer, different averages molecular weight, controlled drug release, its advantages and disadvantages over conventional release, non-toxicity, biodegradability and biocompatibility in drug release, solvent, diffusion and chemically controlled drug release system. Hydrogels, Microbial transformation: types of reactions mediated by microorganisms i.e. antibiotics and itaconic acid. Regulatory issues like biosafety and intellectual property right and protection in biotechnology.</w:t>
      </w:r>
    </w:p>
    <w:p w:rsidR="009E5DC8" w:rsidRPr="0070399B" w:rsidRDefault="009E5DC8" w:rsidP="009655C3">
      <w:pPr>
        <w:ind w:left="288" w:right="288"/>
        <w:jc w:val="both"/>
        <w:rPr>
          <w:rFonts w:ascii="Times New Roman" w:eastAsia="Times New Roman" w:hAnsi="Times New Roman" w:cs="Times New Roman"/>
          <w:b/>
          <w:sz w:val="24"/>
          <w:szCs w:val="24"/>
        </w:rPr>
      </w:pPr>
    </w:p>
    <w:p w:rsidR="009655C3" w:rsidRDefault="009655C3" w:rsidP="009655C3">
      <w:pPr>
        <w:jc w:val="both"/>
        <w:rPr>
          <w:rFonts w:ascii="Times New Roman" w:hAnsi="Times New Roman" w:cs="Times New Roman"/>
          <w:b/>
          <w:sz w:val="24"/>
          <w:szCs w:val="24"/>
        </w:rPr>
      </w:pPr>
      <w:r w:rsidRPr="00D73464">
        <w:rPr>
          <w:rFonts w:ascii="Times New Roman" w:hAnsi="Times New Roman" w:cs="Times New Roman"/>
          <w:b/>
          <w:sz w:val="24"/>
          <w:szCs w:val="24"/>
        </w:rPr>
        <w:t>Recommended books</w:t>
      </w:r>
    </w:p>
    <w:p w:rsidR="009655C3" w:rsidRDefault="009655C3" w:rsidP="009655C3">
      <w:pPr>
        <w:pStyle w:val="ListParagraph"/>
        <w:numPr>
          <w:ilvl w:val="0"/>
          <w:numId w:val="37"/>
        </w:numPr>
        <w:ind w:left="576"/>
        <w:jc w:val="both"/>
        <w:rPr>
          <w:rFonts w:ascii="Times New Roman" w:hAnsi="Times New Roman" w:cs="Times New Roman"/>
          <w:sz w:val="24"/>
          <w:szCs w:val="24"/>
        </w:rPr>
      </w:pPr>
      <w:r>
        <w:rPr>
          <w:rFonts w:ascii="Times New Roman" w:hAnsi="Times New Roman" w:cs="Times New Roman"/>
          <w:sz w:val="24"/>
          <w:szCs w:val="24"/>
        </w:rPr>
        <w:t>A.R. Arnold, ‘</w:t>
      </w:r>
      <w:r w:rsidRPr="00D73464">
        <w:rPr>
          <w:rFonts w:ascii="Times New Roman" w:hAnsi="Times New Roman" w:cs="Times New Roman"/>
          <w:sz w:val="24"/>
          <w:szCs w:val="24"/>
        </w:rPr>
        <w:t>Pharmaceutical biotechnology</w:t>
      </w:r>
      <w:r>
        <w:rPr>
          <w:rFonts w:ascii="Times New Roman" w:hAnsi="Times New Roman" w:cs="Times New Roman"/>
          <w:sz w:val="24"/>
          <w:szCs w:val="24"/>
        </w:rPr>
        <w:t>’ 3</w:t>
      </w:r>
      <w:r w:rsidRPr="00D73464">
        <w:rPr>
          <w:rFonts w:ascii="Times New Roman" w:hAnsi="Times New Roman" w:cs="Times New Roman"/>
          <w:sz w:val="24"/>
          <w:szCs w:val="24"/>
          <w:vertAlign w:val="superscript"/>
        </w:rPr>
        <w:t>rd</w:t>
      </w:r>
      <w:r>
        <w:rPr>
          <w:rFonts w:ascii="Times New Roman" w:hAnsi="Times New Roman" w:cs="Times New Roman"/>
          <w:sz w:val="24"/>
          <w:szCs w:val="24"/>
        </w:rPr>
        <w:t xml:space="preserve"> edition, 2002, oxford publishers.</w:t>
      </w:r>
    </w:p>
    <w:p w:rsidR="009655C3" w:rsidRDefault="009655C3" w:rsidP="009655C3">
      <w:pPr>
        <w:pStyle w:val="ListParagraph"/>
        <w:numPr>
          <w:ilvl w:val="0"/>
          <w:numId w:val="37"/>
        </w:numPr>
        <w:ind w:left="576"/>
        <w:jc w:val="both"/>
        <w:rPr>
          <w:rFonts w:ascii="Times New Roman" w:hAnsi="Times New Roman" w:cs="Times New Roman"/>
          <w:sz w:val="24"/>
          <w:szCs w:val="24"/>
        </w:rPr>
      </w:pPr>
      <w:r>
        <w:rPr>
          <w:rFonts w:ascii="Times New Roman" w:hAnsi="Times New Roman" w:cs="Times New Roman"/>
          <w:sz w:val="24"/>
          <w:szCs w:val="24"/>
        </w:rPr>
        <w:t>Lachman, ‘Theory and practice in industrial pharmacy’ 3</w:t>
      </w:r>
      <w:r w:rsidRPr="00D73464">
        <w:rPr>
          <w:rFonts w:ascii="Times New Roman" w:hAnsi="Times New Roman" w:cs="Times New Roman"/>
          <w:sz w:val="24"/>
          <w:szCs w:val="24"/>
          <w:vertAlign w:val="superscript"/>
        </w:rPr>
        <w:t>rd</w:t>
      </w:r>
      <w:r>
        <w:rPr>
          <w:rFonts w:ascii="Times New Roman" w:hAnsi="Times New Roman" w:cs="Times New Roman"/>
          <w:sz w:val="24"/>
          <w:szCs w:val="24"/>
        </w:rPr>
        <w:t xml:space="preserve"> edition, Lea and Febiger, Philadephi (1986)</w:t>
      </w:r>
    </w:p>
    <w:p w:rsidR="009655C3" w:rsidRDefault="009655C3" w:rsidP="009655C3">
      <w:pPr>
        <w:pStyle w:val="ListParagraph"/>
        <w:numPr>
          <w:ilvl w:val="0"/>
          <w:numId w:val="37"/>
        </w:numPr>
        <w:ind w:left="576"/>
        <w:jc w:val="both"/>
        <w:rPr>
          <w:rFonts w:ascii="Times New Roman" w:hAnsi="Times New Roman" w:cs="Times New Roman"/>
          <w:sz w:val="24"/>
          <w:szCs w:val="24"/>
        </w:rPr>
      </w:pPr>
      <w:r>
        <w:rPr>
          <w:rFonts w:ascii="Times New Roman" w:hAnsi="Times New Roman" w:cs="Times New Roman"/>
          <w:sz w:val="24"/>
          <w:szCs w:val="24"/>
        </w:rPr>
        <w:t>Cooper and Gunn, ‘Tutorial Pharmacy’ 6</w:t>
      </w:r>
      <w:r w:rsidRPr="00D73464">
        <w:rPr>
          <w:rFonts w:ascii="Times New Roman" w:hAnsi="Times New Roman" w:cs="Times New Roman"/>
          <w:sz w:val="24"/>
          <w:szCs w:val="24"/>
          <w:vertAlign w:val="superscript"/>
        </w:rPr>
        <w:t>th</w:t>
      </w:r>
      <w:r>
        <w:rPr>
          <w:rFonts w:ascii="Times New Roman" w:hAnsi="Times New Roman" w:cs="Times New Roman"/>
          <w:sz w:val="24"/>
          <w:szCs w:val="24"/>
        </w:rPr>
        <w:t xml:space="preserve"> edition, 1999, Pitman Medical Pub.Co.Ltd, England</w:t>
      </w:r>
    </w:p>
    <w:p w:rsidR="009655C3" w:rsidRPr="00233A39" w:rsidRDefault="009655C3" w:rsidP="009655C3">
      <w:pPr>
        <w:pStyle w:val="ListParagraph"/>
        <w:numPr>
          <w:ilvl w:val="0"/>
          <w:numId w:val="37"/>
        </w:numPr>
        <w:ind w:left="576"/>
        <w:jc w:val="both"/>
        <w:rPr>
          <w:rStyle w:val="Strong"/>
          <w:rFonts w:ascii="Times New Roman" w:hAnsi="Times New Roman" w:cs="Times New Roman"/>
          <w:b w:val="0"/>
          <w:bCs w:val="0"/>
          <w:sz w:val="24"/>
          <w:szCs w:val="24"/>
        </w:rPr>
      </w:pPr>
      <w:r w:rsidRPr="00233A39">
        <w:rPr>
          <w:rStyle w:val="Strong"/>
          <w:rFonts w:ascii="Times New Roman" w:eastAsia="Times New Roman" w:hAnsi="Times New Roman" w:cs="Times New Roman"/>
          <w:b w:val="0"/>
          <w:sz w:val="24"/>
          <w:szCs w:val="24"/>
        </w:rPr>
        <w:t>Kayser O, Muller H (2004) “Pharmaceutical biotechnology” 1</w:t>
      </w:r>
      <w:r w:rsidRPr="00233A39">
        <w:rPr>
          <w:rStyle w:val="Strong"/>
          <w:rFonts w:ascii="Times New Roman" w:eastAsia="Times New Roman" w:hAnsi="Times New Roman" w:cs="Times New Roman"/>
          <w:b w:val="0"/>
          <w:sz w:val="24"/>
          <w:szCs w:val="24"/>
          <w:vertAlign w:val="superscript"/>
        </w:rPr>
        <w:t>st</w:t>
      </w:r>
      <w:r w:rsidRPr="00233A39">
        <w:rPr>
          <w:rStyle w:val="Strong"/>
          <w:rFonts w:ascii="Times New Roman" w:eastAsia="Times New Roman" w:hAnsi="Times New Roman" w:cs="Times New Roman"/>
          <w:b w:val="0"/>
          <w:sz w:val="24"/>
          <w:szCs w:val="24"/>
        </w:rPr>
        <w:t xml:space="preserve"> edition, willy-vch.</w:t>
      </w:r>
    </w:p>
    <w:p w:rsidR="00010500" w:rsidRDefault="00010500" w:rsidP="00233A39">
      <w:pPr>
        <w:tabs>
          <w:tab w:val="left" w:pos="720"/>
        </w:tabs>
        <w:spacing w:before="100" w:after="100"/>
        <w:ind w:right="288"/>
        <w:jc w:val="both"/>
        <w:rPr>
          <w:rFonts w:ascii="Times New Roman" w:hAnsi="Times New Roman" w:cs="Times New Roman"/>
          <w:b/>
          <w:bCs/>
          <w:sz w:val="24"/>
          <w:szCs w:val="24"/>
        </w:rPr>
      </w:pPr>
    </w:p>
    <w:p w:rsidR="00233A39" w:rsidRPr="00A62ECB" w:rsidRDefault="00233A39" w:rsidP="00233A39">
      <w:pPr>
        <w:tabs>
          <w:tab w:val="left" w:pos="720"/>
        </w:tabs>
        <w:spacing w:before="100" w:after="100"/>
        <w:ind w:right="288"/>
        <w:jc w:val="both"/>
        <w:rPr>
          <w:rFonts w:ascii="Times New Roman" w:hAnsi="Times New Roman" w:cs="Times New Roman"/>
          <w:b/>
          <w:bCs/>
          <w:sz w:val="24"/>
          <w:szCs w:val="24"/>
        </w:rPr>
      </w:pPr>
      <w:r w:rsidRPr="00A62ECB">
        <w:rPr>
          <w:rFonts w:ascii="Times New Roman" w:hAnsi="Times New Roman" w:cs="Times New Roman"/>
          <w:b/>
          <w:bCs/>
          <w:sz w:val="24"/>
          <w:szCs w:val="24"/>
        </w:rPr>
        <w:t xml:space="preserve">BIOCHEMICAL ENGINEERING       </w:t>
      </w:r>
    </w:p>
    <w:tbl>
      <w:tblPr>
        <w:tblStyle w:val="TableGrid"/>
        <w:tblW w:w="0" w:type="auto"/>
        <w:tblInd w:w="288" w:type="dxa"/>
        <w:tblLook w:val="04A0"/>
      </w:tblPr>
      <w:tblGrid>
        <w:gridCol w:w="9288"/>
      </w:tblGrid>
      <w:tr w:rsidR="00233A39" w:rsidTr="005F5249">
        <w:tc>
          <w:tcPr>
            <w:tcW w:w="9576" w:type="dxa"/>
          </w:tcPr>
          <w:p w:rsidR="00233A39" w:rsidRDefault="00F479BC" w:rsidP="00F479BC">
            <w:pPr>
              <w:pStyle w:val="BodyText"/>
              <w:ind w:right="288"/>
              <w:jc w:val="both"/>
              <w:rPr>
                <w:sz w:val="24"/>
                <w:szCs w:val="24"/>
              </w:rPr>
            </w:pPr>
            <w:r>
              <w:rPr>
                <w:b/>
                <w:sz w:val="24"/>
                <w:szCs w:val="24"/>
              </w:rPr>
              <w:t>BT-</w:t>
            </w:r>
            <w:r w:rsidR="00233A39">
              <w:rPr>
                <w:b/>
                <w:sz w:val="24"/>
                <w:szCs w:val="24"/>
              </w:rPr>
              <w:t>4</w:t>
            </w:r>
            <w:r>
              <w:rPr>
                <w:b/>
                <w:sz w:val="24"/>
                <w:szCs w:val="24"/>
              </w:rPr>
              <w:t>23</w:t>
            </w:r>
            <w:r w:rsidR="00233A39" w:rsidRPr="00055E39">
              <w:rPr>
                <w:b/>
                <w:sz w:val="24"/>
                <w:szCs w:val="24"/>
              </w:rPr>
              <w:t xml:space="preserve">                                   </w:t>
            </w:r>
            <w:r>
              <w:rPr>
                <w:b/>
                <w:sz w:val="24"/>
                <w:szCs w:val="24"/>
              </w:rPr>
              <w:t xml:space="preserve">                                                                       </w:t>
            </w:r>
            <w:r w:rsidR="00233A39">
              <w:rPr>
                <w:b/>
                <w:sz w:val="24"/>
                <w:szCs w:val="24"/>
              </w:rPr>
              <w:t>(3</w:t>
            </w:r>
            <w:r w:rsidR="00233A39" w:rsidRPr="00055E39">
              <w:rPr>
                <w:b/>
                <w:sz w:val="24"/>
                <w:szCs w:val="24"/>
              </w:rPr>
              <w:t xml:space="preserve"> Credit hours)                                      </w:t>
            </w:r>
          </w:p>
        </w:tc>
      </w:tr>
    </w:tbl>
    <w:p w:rsidR="00233A39" w:rsidRPr="00A62ECB" w:rsidRDefault="00233A39" w:rsidP="00233A39">
      <w:pPr>
        <w:pStyle w:val="BodyText"/>
        <w:ind w:left="288" w:right="288"/>
        <w:jc w:val="both"/>
        <w:rPr>
          <w:sz w:val="24"/>
          <w:szCs w:val="24"/>
        </w:rPr>
      </w:pPr>
    </w:p>
    <w:p w:rsidR="00233A39" w:rsidRPr="00A62ECB" w:rsidRDefault="00233A39" w:rsidP="00233A39">
      <w:pPr>
        <w:pStyle w:val="BodyText"/>
        <w:ind w:right="288"/>
        <w:jc w:val="both"/>
        <w:rPr>
          <w:b/>
          <w:bCs/>
          <w:sz w:val="24"/>
          <w:szCs w:val="24"/>
        </w:rPr>
      </w:pPr>
      <w:r w:rsidRPr="00A62ECB">
        <w:rPr>
          <w:b/>
          <w:bCs/>
          <w:sz w:val="24"/>
          <w:szCs w:val="24"/>
        </w:rPr>
        <w:t>Course Contents:</w:t>
      </w:r>
    </w:p>
    <w:p w:rsidR="00233A39" w:rsidRPr="00A62ECB" w:rsidRDefault="00233A39" w:rsidP="00233A39">
      <w:pPr>
        <w:autoSpaceDE w:val="0"/>
        <w:autoSpaceDN w:val="0"/>
        <w:adjustRightInd w:val="0"/>
        <w:ind w:firstLine="720"/>
        <w:jc w:val="both"/>
        <w:rPr>
          <w:rFonts w:ascii="Times New Roman" w:hAnsi="Times New Roman" w:cs="Times New Roman"/>
          <w:sz w:val="24"/>
          <w:szCs w:val="24"/>
        </w:rPr>
      </w:pPr>
      <w:r w:rsidRPr="00A62ECB">
        <w:rPr>
          <w:rFonts w:ascii="Times New Roman" w:hAnsi="Times New Roman" w:cs="Times New Roman"/>
          <w:sz w:val="24"/>
          <w:szCs w:val="24"/>
        </w:rPr>
        <w:t>Principles of chemical engineering. Units and subuits. Materials and energy balances and thermodynamics; different types of heat of reactions; industrial processes flow diagrams; survey of industrial processes flow diagrams; survey of unit processes, and flow diagrams. Chemical and biochemical reactors. Instrumentation control. Selected processes in downstream processing; novel bioreactor systems.</w:t>
      </w:r>
    </w:p>
    <w:p w:rsidR="00233A39" w:rsidRPr="00A62ECB" w:rsidRDefault="00233A39" w:rsidP="00233A39">
      <w:pPr>
        <w:pStyle w:val="Heading2"/>
        <w:rPr>
          <w:rFonts w:ascii="Times New Roman" w:hAnsi="Times New Roman" w:cs="Times New Roman"/>
          <w:b w:val="0"/>
          <w:bCs w:val="0"/>
          <w:color w:val="auto"/>
          <w:sz w:val="24"/>
          <w:szCs w:val="24"/>
        </w:rPr>
      </w:pPr>
      <w:r w:rsidRPr="005E73E2">
        <w:rPr>
          <w:rFonts w:ascii="Times New Roman" w:hAnsi="Times New Roman" w:cs="Times New Roman"/>
          <w:bCs w:val="0"/>
          <w:color w:val="auto"/>
          <w:sz w:val="24"/>
          <w:szCs w:val="24"/>
        </w:rPr>
        <w:t>Practicals</w:t>
      </w:r>
      <w:r w:rsidRPr="00A62ECB">
        <w:rPr>
          <w:rFonts w:ascii="Times New Roman" w:hAnsi="Times New Roman" w:cs="Times New Roman"/>
          <w:b w:val="0"/>
          <w:bCs w:val="0"/>
          <w:color w:val="auto"/>
          <w:sz w:val="24"/>
          <w:szCs w:val="24"/>
        </w:rPr>
        <w:t>:</w:t>
      </w:r>
    </w:p>
    <w:p w:rsidR="00233A39" w:rsidRPr="00A62ECB" w:rsidRDefault="00233A39" w:rsidP="00233A39">
      <w:pPr>
        <w:ind w:firstLine="720"/>
        <w:jc w:val="both"/>
        <w:rPr>
          <w:rFonts w:ascii="Times New Roman" w:hAnsi="Times New Roman" w:cs="Times New Roman"/>
          <w:sz w:val="24"/>
          <w:szCs w:val="24"/>
        </w:rPr>
      </w:pPr>
      <w:r w:rsidRPr="00A62ECB">
        <w:rPr>
          <w:rFonts w:ascii="Times New Roman" w:hAnsi="Times New Roman" w:cs="Times New Roman"/>
          <w:sz w:val="24"/>
          <w:szCs w:val="24"/>
        </w:rPr>
        <w:t xml:space="preserve">Working with Fermenter, extraction unit. Centrifuge, evaporators, spray dryer, separation of solid particles: Cross-flow filtration, Determination of the ‘Disruption Constant’ with a Bead Mill, Optimization of the disruption of Saccharomyces cerevisiae using a high-pressure homogenizer, precipitation of proteins from a crude yeast extract by Ammonium sulphate, separation of the enzymes Glucose-6-phosphate Dehydrogenase and Fumarase by Ion Exchange Chromatography. Isolation of Actinomycin D as an example for obtaining secondary metabolites. </w:t>
      </w:r>
    </w:p>
    <w:p w:rsidR="00233A39" w:rsidRPr="00A62ECB" w:rsidRDefault="00233A39" w:rsidP="00233A39">
      <w:pPr>
        <w:autoSpaceDE w:val="0"/>
        <w:autoSpaceDN w:val="0"/>
        <w:adjustRightInd w:val="0"/>
        <w:ind w:right="288"/>
        <w:jc w:val="both"/>
        <w:rPr>
          <w:rFonts w:ascii="Times New Roman" w:hAnsi="Times New Roman" w:cs="Times New Roman"/>
          <w:b/>
          <w:bCs/>
          <w:sz w:val="24"/>
          <w:szCs w:val="24"/>
        </w:rPr>
      </w:pPr>
      <w:r w:rsidRPr="00A62ECB">
        <w:rPr>
          <w:rFonts w:ascii="Times New Roman" w:hAnsi="Times New Roman" w:cs="Times New Roman"/>
          <w:b/>
          <w:bCs/>
          <w:sz w:val="24"/>
          <w:szCs w:val="24"/>
        </w:rPr>
        <w:t xml:space="preserve">Recommended Books: </w:t>
      </w:r>
    </w:p>
    <w:p w:rsidR="00233A39" w:rsidRPr="00A62ECB" w:rsidRDefault="00233A39" w:rsidP="00233A39">
      <w:pPr>
        <w:numPr>
          <w:ilvl w:val="0"/>
          <w:numId w:val="38"/>
        </w:numPr>
        <w:autoSpaceDE w:val="0"/>
        <w:autoSpaceDN w:val="0"/>
        <w:adjustRightInd w:val="0"/>
        <w:spacing w:after="0"/>
        <w:jc w:val="both"/>
        <w:rPr>
          <w:rFonts w:ascii="Times New Roman" w:hAnsi="Times New Roman" w:cs="Times New Roman"/>
          <w:sz w:val="24"/>
          <w:szCs w:val="24"/>
        </w:rPr>
      </w:pPr>
      <w:r w:rsidRPr="00A62ECB">
        <w:rPr>
          <w:rFonts w:ascii="Times New Roman" w:hAnsi="Times New Roman" w:cs="Times New Roman"/>
          <w:sz w:val="24"/>
          <w:szCs w:val="24"/>
        </w:rPr>
        <w:t>Robert H (1997) 7</w:t>
      </w:r>
      <w:r w:rsidRPr="00A62ECB">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r w:rsidRPr="00A62ECB">
        <w:rPr>
          <w:rFonts w:ascii="Times New Roman" w:hAnsi="Times New Roman" w:cs="Times New Roman"/>
          <w:sz w:val="24"/>
          <w:szCs w:val="24"/>
        </w:rPr>
        <w:t>“Pery’s Chemical Engineers Hand Book” Mc Graw Hill Company.</w:t>
      </w:r>
    </w:p>
    <w:p w:rsidR="00233A39" w:rsidRPr="00A62ECB" w:rsidRDefault="00233A39" w:rsidP="00233A39">
      <w:pPr>
        <w:numPr>
          <w:ilvl w:val="0"/>
          <w:numId w:val="38"/>
        </w:numPr>
        <w:autoSpaceDE w:val="0"/>
        <w:autoSpaceDN w:val="0"/>
        <w:adjustRightInd w:val="0"/>
        <w:spacing w:after="0"/>
        <w:ind w:right="288"/>
        <w:jc w:val="both"/>
        <w:rPr>
          <w:rFonts w:ascii="Times New Roman" w:hAnsi="Times New Roman" w:cs="Times New Roman"/>
          <w:sz w:val="24"/>
          <w:szCs w:val="24"/>
        </w:rPr>
      </w:pPr>
      <w:r w:rsidRPr="00A62ECB">
        <w:rPr>
          <w:rFonts w:ascii="Times New Roman" w:hAnsi="Times New Roman" w:cs="Times New Roman"/>
          <w:sz w:val="24"/>
          <w:szCs w:val="24"/>
        </w:rPr>
        <w:t>Little J (2000) 1</w:t>
      </w:r>
      <w:r w:rsidRPr="00A62ECB">
        <w:rPr>
          <w:rFonts w:ascii="Times New Roman" w:hAnsi="Times New Roman" w:cs="Times New Roman"/>
          <w:sz w:val="24"/>
          <w:szCs w:val="24"/>
          <w:vertAlign w:val="superscript"/>
        </w:rPr>
        <w:t>st</w:t>
      </w:r>
      <w:r w:rsidRPr="00A62ECB">
        <w:rPr>
          <w:rFonts w:ascii="Times New Roman" w:hAnsi="Times New Roman" w:cs="Times New Roman"/>
          <w:sz w:val="24"/>
          <w:szCs w:val="24"/>
        </w:rPr>
        <w:t xml:space="preserve"> edition, “Principles of Chemical Engg” Willey &amp; Sons.</w:t>
      </w:r>
    </w:p>
    <w:p w:rsidR="00233A39" w:rsidRPr="00A62ECB" w:rsidRDefault="00233A39" w:rsidP="00233A39">
      <w:pPr>
        <w:numPr>
          <w:ilvl w:val="0"/>
          <w:numId w:val="38"/>
        </w:numPr>
        <w:autoSpaceDE w:val="0"/>
        <w:autoSpaceDN w:val="0"/>
        <w:adjustRightInd w:val="0"/>
        <w:spacing w:after="0"/>
        <w:ind w:right="288"/>
        <w:jc w:val="both"/>
        <w:rPr>
          <w:rFonts w:ascii="Times New Roman" w:hAnsi="Times New Roman" w:cs="Times New Roman"/>
          <w:sz w:val="24"/>
          <w:szCs w:val="24"/>
        </w:rPr>
      </w:pPr>
      <w:r w:rsidRPr="00A62ECB">
        <w:rPr>
          <w:rFonts w:ascii="Times New Roman" w:hAnsi="Times New Roman" w:cs="Times New Roman"/>
          <w:sz w:val="24"/>
          <w:szCs w:val="24"/>
        </w:rPr>
        <w:t>John-Perry (2001) 1</w:t>
      </w:r>
      <w:r w:rsidRPr="00A62ECB">
        <w:rPr>
          <w:rFonts w:ascii="Times New Roman" w:hAnsi="Times New Roman" w:cs="Times New Roman"/>
          <w:sz w:val="24"/>
          <w:szCs w:val="24"/>
          <w:vertAlign w:val="superscript"/>
        </w:rPr>
        <w:t>st</w:t>
      </w:r>
      <w:r w:rsidRPr="00A62ECB">
        <w:rPr>
          <w:rFonts w:ascii="Times New Roman" w:hAnsi="Times New Roman" w:cs="Times New Roman"/>
          <w:sz w:val="24"/>
          <w:szCs w:val="24"/>
        </w:rPr>
        <w:t xml:space="preserve"> edition, “Chemical Engineering Handbook” Willey &amp; Sons.</w:t>
      </w:r>
    </w:p>
    <w:p w:rsidR="00233A39" w:rsidRPr="00A62ECB" w:rsidRDefault="00233A39" w:rsidP="00233A39">
      <w:pPr>
        <w:numPr>
          <w:ilvl w:val="0"/>
          <w:numId w:val="38"/>
        </w:numPr>
        <w:autoSpaceDE w:val="0"/>
        <w:autoSpaceDN w:val="0"/>
        <w:adjustRightInd w:val="0"/>
        <w:spacing w:after="0"/>
        <w:ind w:right="288"/>
        <w:jc w:val="both"/>
        <w:rPr>
          <w:rFonts w:ascii="Times New Roman" w:hAnsi="Times New Roman" w:cs="Times New Roman"/>
          <w:sz w:val="24"/>
          <w:szCs w:val="24"/>
        </w:rPr>
      </w:pPr>
      <w:r>
        <w:rPr>
          <w:rFonts w:ascii="Times New Roman" w:hAnsi="Times New Roman" w:cs="Times New Roman"/>
          <w:sz w:val="24"/>
          <w:szCs w:val="24"/>
        </w:rPr>
        <w:t xml:space="preserve">Richardson C </w:t>
      </w:r>
      <w:r w:rsidRPr="00A62ECB">
        <w:rPr>
          <w:rFonts w:ascii="Times New Roman" w:hAnsi="Times New Roman" w:cs="Times New Roman"/>
          <w:sz w:val="24"/>
          <w:szCs w:val="24"/>
        </w:rPr>
        <w:t>(2002) 3</w:t>
      </w:r>
      <w:r w:rsidRPr="00A62ECB">
        <w:rPr>
          <w:rFonts w:ascii="Times New Roman" w:hAnsi="Times New Roman" w:cs="Times New Roman"/>
          <w:sz w:val="24"/>
          <w:szCs w:val="24"/>
          <w:vertAlign w:val="superscript"/>
        </w:rPr>
        <w:t>rd</w:t>
      </w:r>
      <w:r w:rsidRPr="00A62ECB">
        <w:rPr>
          <w:rFonts w:ascii="Times New Roman" w:hAnsi="Times New Roman" w:cs="Times New Roman"/>
          <w:sz w:val="24"/>
          <w:szCs w:val="24"/>
        </w:rPr>
        <w:t xml:space="preserve"> edition, “Chemical Engineering” Wiley &amp; Sons.</w:t>
      </w:r>
    </w:p>
    <w:p w:rsidR="00B91C93" w:rsidRDefault="00B91C93"/>
    <w:p w:rsidR="005F5249" w:rsidRDefault="005F5249"/>
    <w:p w:rsidR="005F5249" w:rsidRDefault="005F5249"/>
    <w:p w:rsidR="00561174" w:rsidRDefault="00561174" w:rsidP="00561174">
      <w:pPr>
        <w:jc w:val="both"/>
        <w:rPr>
          <w:rFonts w:ascii="Times New Roman" w:hAnsi="Times New Roman" w:cs="Times New Roman"/>
          <w:b/>
          <w:sz w:val="24"/>
          <w:szCs w:val="24"/>
        </w:rPr>
      </w:pPr>
      <w:r>
        <w:rPr>
          <w:rFonts w:ascii="Times New Roman" w:hAnsi="Times New Roman" w:cs="Times New Roman"/>
          <w:b/>
          <w:sz w:val="24"/>
          <w:szCs w:val="24"/>
        </w:rPr>
        <w:lastRenderedPageBreak/>
        <w:t>INDUSTRIAL BIOTECHNOLOGY</w:t>
      </w:r>
    </w:p>
    <w:tbl>
      <w:tblPr>
        <w:tblStyle w:val="TableGrid"/>
        <w:tblW w:w="0" w:type="auto"/>
        <w:tblLook w:val="04A0"/>
      </w:tblPr>
      <w:tblGrid>
        <w:gridCol w:w="9576"/>
      </w:tblGrid>
      <w:tr w:rsidR="00561174" w:rsidTr="008C3ACC">
        <w:tc>
          <w:tcPr>
            <w:tcW w:w="9576" w:type="dxa"/>
          </w:tcPr>
          <w:p w:rsidR="00561174" w:rsidRDefault="00561174" w:rsidP="008C3ACC">
            <w:pPr>
              <w:jc w:val="both"/>
              <w:rPr>
                <w:rFonts w:ascii="Times New Roman" w:hAnsi="Times New Roman" w:cs="Times New Roman"/>
                <w:b/>
                <w:sz w:val="24"/>
                <w:szCs w:val="24"/>
              </w:rPr>
            </w:pPr>
            <w:r>
              <w:rPr>
                <w:rFonts w:ascii="Times New Roman" w:hAnsi="Times New Roman" w:cs="Times New Roman"/>
                <w:b/>
                <w:sz w:val="24"/>
                <w:szCs w:val="24"/>
              </w:rPr>
              <w:t>BT-424</w:t>
            </w:r>
            <w:r w:rsidRPr="005E42F5">
              <w:rPr>
                <w:rFonts w:ascii="Times New Roman" w:hAnsi="Times New Roman" w:cs="Times New Roman"/>
                <w:b/>
                <w:sz w:val="24"/>
                <w:szCs w:val="24"/>
              </w:rPr>
              <w:t xml:space="preserve">                                   </w:t>
            </w:r>
            <w:r>
              <w:rPr>
                <w:rFonts w:ascii="Times New Roman" w:hAnsi="Times New Roman" w:cs="Times New Roman"/>
                <w:b/>
                <w:sz w:val="24"/>
                <w:szCs w:val="24"/>
              </w:rPr>
              <w:t xml:space="preserve">                                                                                (3</w:t>
            </w:r>
            <w:r w:rsidRPr="005E42F5">
              <w:rPr>
                <w:rFonts w:ascii="Times New Roman" w:hAnsi="Times New Roman" w:cs="Times New Roman"/>
                <w:b/>
                <w:sz w:val="24"/>
                <w:szCs w:val="24"/>
              </w:rPr>
              <w:t xml:space="preserve"> Credit hours)                                      </w:t>
            </w:r>
          </w:p>
        </w:tc>
      </w:tr>
    </w:tbl>
    <w:p w:rsidR="00561174" w:rsidRDefault="00561174" w:rsidP="00561174">
      <w:pPr>
        <w:jc w:val="both"/>
        <w:rPr>
          <w:rFonts w:ascii="Times New Roman" w:hAnsi="Times New Roman" w:cs="Times New Roman"/>
          <w:b/>
          <w:sz w:val="24"/>
          <w:szCs w:val="24"/>
        </w:rPr>
      </w:pPr>
    </w:p>
    <w:p w:rsidR="00561174" w:rsidRPr="0089760B" w:rsidRDefault="00561174" w:rsidP="00561174">
      <w:pPr>
        <w:pStyle w:val="BodyText"/>
        <w:ind w:right="288"/>
        <w:jc w:val="both"/>
        <w:rPr>
          <w:b/>
          <w:bCs/>
          <w:sz w:val="24"/>
          <w:szCs w:val="24"/>
        </w:rPr>
      </w:pPr>
      <w:r w:rsidRPr="0089760B">
        <w:rPr>
          <w:b/>
          <w:bCs/>
          <w:sz w:val="24"/>
          <w:szCs w:val="24"/>
        </w:rPr>
        <w:t>Course Contents:</w:t>
      </w:r>
    </w:p>
    <w:p w:rsidR="00561174" w:rsidRPr="007240C7" w:rsidRDefault="00561174" w:rsidP="00561174">
      <w:pPr>
        <w:ind w:firstLine="720"/>
        <w:jc w:val="both"/>
        <w:rPr>
          <w:rFonts w:ascii="Times New Roman" w:hAnsi="Times New Roman" w:cs="Times New Roman"/>
          <w:color w:val="FF0000"/>
          <w:sz w:val="24"/>
          <w:szCs w:val="24"/>
        </w:rPr>
      </w:pPr>
      <w:r w:rsidRPr="007049CC">
        <w:rPr>
          <w:rFonts w:ascii="Times New Roman" w:hAnsi="Times New Roman" w:cs="Times New Roman"/>
          <w:color w:val="FF0000"/>
          <w:sz w:val="24"/>
          <w:szCs w:val="24"/>
        </w:rPr>
        <w:t>Introduction to industrial biotechnology; historical landmarks, application of industrial biotechnology, biosafety and regulation during industrial production, code of good manufacturing practice (GMP). Features of biotechnological important microorganisms; commonly used microbes in industries, culture of microorganism, isolation and screening of microorganism,</w:t>
      </w:r>
      <w:r w:rsidRPr="0089760B">
        <w:rPr>
          <w:rFonts w:ascii="Times New Roman" w:hAnsi="Times New Roman" w:cs="Times New Roman"/>
          <w:sz w:val="24"/>
          <w:szCs w:val="24"/>
        </w:rPr>
        <w:t xml:space="preserve"> </w:t>
      </w:r>
      <w:r w:rsidRPr="007240C7">
        <w:rPr>
          <w:rFonts w:ascii="Times New Roman" w:hAnsi="Times New Roman" w:cs="Times New Roman"/>
          <w:color w:val="FF0000"/>
          <w:sz w:val="24"/>
          <w:szCs w:val="24"/>
        </w:rPr>
        <w:t>maintenance of isolates, inoculum development, strain improvement, production of whole cells, brief description of low and high molecular weight, compounds. Fermenters and Process Development; introduction to fermenter (bioreactor), types of fermenter, fluidized bed bioreactor, loop or air fill bioreactor, membrane bioreactor, bubble column bioreactor, photo bioreactor and stirred tank bioreactor. Construction of bioreactor; design and operation, achievement and maintenance of aseptic conditions and scale up of fermentations. Process development.</w:t>
      </w:r>
    </w:p>
    <w:p w:rsidR="00561174" w:rsidRPr="0089760B" w:rsidRDefault="00561174" w:rsidP="00561174">
      <w:pPr>
        <w:jc w:val="both"/>
        <w:rPr>
          <w:rFonts w:ascii="Times New Roman" w:hAnsi="Times New Roman" w:cs="Times New Roman"/>
          <w:sz w:val="24"/>
          <w:szCs w:val="24"/>
        </w:rPr>
      </w:pPr>
      <w:r w:rsidRPr="007240C7">
        <w:rPr>
          <w:rFonts w:ascii="Times New Roman" w:hAnsi="Times New Roman" w:cs="Times New Roman"/>
          <w:color w:val="FF0000"/>
          <w:sz w:val="24"/>
          <w:szCs w:val="24"/>
        </w:rPr>
        <w:t>Down Stream Processing; introduction, separation of particles, disintegration of cells, extraction, concentration, purification and drying, in</w:t>
      </w:r>
      <w:r w:rsidR="008C3ACC" w:rsidRPr="007240C7">
        <w:rPr>
          <w:rFonts w:ascii="Times New Roman" w:hAnsi="Times New Roman" w:cs="Times New Roman"/>
          <w:color w:val="FF0000"/>
          <w:sz w:val="24"/>
          <w:szCs w:val="24"/>
        </w:rPr>
        <w:t>-</w:t>
      </w:r>
      <w:r w:rsidRPr="007240C7">
        <w:rPr>
          <w:rFonts w:ascii="Times New Roman" w:hAnsi="Times New Roman" w:cs="Times New Roman"/>
          <w:color w:val="FF0000"/>
          <w:sz w:val="24"/>
          <w:szCs w:val="24"/>
        </w:rPr>
        <w:t>situ recovery of products. Special Fermentation and Microbial Biotechnology; alcoholic, lactic acid, acetic acid fermentation, production of organic acids by fungi like oxalic acid and citric acid. Industrially important products; antibiotics, amino acids, enzymes, vitamins and toxins.</w:t>
      </w:r>
      <w:r w:rsidRPr="0089760B">
        <w:rPr>
          <w:rFonts w:ascii="Times New Roman" w:hAnsi="Times New Roman" w:cs="Times New Roman"/>
          <w:sz w:val="24"/>
          <w:szCs w:val="24"/>
        </w:rPr>
        <w:t xml:space="preserve"> Single cell Protein (SCP) and Mycoproteins; introduction advantage of producing microbial protein, microorganisms used, substrates, nutritional value of SCP, genetic improvement in microbial cell, production of algal biomass, production of yeast biomass. Enzymes engineering; introduction, objectives, principles, general steps in enzyme engineering and limitations. Large scale production of protein from recombinant microorganisms; vaccines, hormones, antibodies. Synthesis of commercial products by recombinant microorganisms; restriction endonuclease, small biological molecules and biopolymers.</w:t>
      </w:r>
    </w:p>
    <w:p w:rsidR="00561174" w:rsidRPr="0089760B" w:rsidRDefault="00561174" w:rsidP="00561174">
      <w:pPr>
        <w:rPr>
          <w:rFonts w:ascii="Times New Roman" w:hAnsi="Times New Roman" w:cs="Times New Roman"/>
          <w:b/>
          <w:bCs/>
          <w:sz w:val="24"/>
          <w:szCs w:val="24"/>
        </w:rPr>
      </w:pPr>
      <w:r w:rsidRPr="0089760B">
        <w:rPr>
          <w:rFonts w:ascii="Times New Roman" w:hAnsi="Times New Roman" w:cs="Times New Roman"/>
          <w:b/>
          <w:bCs/>
          <w:sz w:val="24"/>
          <w:szCs w:val="24"/>
        </w:rPr>
        <w:t>Practicals:</w:t>
      </w:r>
    </w:p>
    <w:p w:rsidR="00561174" w:rsidRPr="0089760B" w:rsidRDefault="00561174" w:rsidP="00561174">
      <w:pPr>
        <w:ind w:firstLine="720"/>
        <w:jc w:val="both"/>
        <w:rPr>
          <w:rFonts w:ascii="Times New Roman" w:hAnsi="Times New Roman" w:cs="Times New Roman"/>
          <w:sz w:val="24"/>
          <w:szCs w:val="24"/>
        </w:rPr>
      </w:pPr>
      <w:r w:rsidRPr="0089760B">
        <w:rPr>
          <w:rFonts w:ascii="Times New Roman" w:hAnsi="Times New Roman" w:cs="Times New Roman"/>
          <w:sz w:val="24"/>
          <w:szCs w:val="24"/>
        </w:rPr>
        <w:t>Determination of growth curve of bacteria. Study of fermentation by using yeast</w:t>
      </w:r>
    </w:p>
    <w:p w:rsidR="00561174" w:rsidRPr="0089760B" w:rsidRDefault="00561174" w:rsidP="00561174">
      <w:pPr>
        <w:jc w:val="both"/>
        <w:rPr>
          <w:rFonts w:ascii="Times New Roman" w:hAnsi="Times New Roman" w:cs="Times New Roman"/>
          <w:sz w:val="24"/>
          <w:szCs w:val="24"/>
        </w:rPr>
      </w:pPr>
      <w:r w:rsidRPr="0089760B">
        <w:rPr>
          <w:rFonts w:ascii="Times New Roman" w:hAnsi="Times New Roman" w:cs="Times New Roman"/>
          <w:sz w:val="24"/>
          <w:szCs w:val="24"/>
        </w:rPr>
        <w:t>Study of acetic acid oxidation (Vinegar Production) in laboratory. Wine production by using grape juice. Demonstration of yogurt production by using bacteria. Bioassay of vitamin B</w:t>
      </w:r>
      <w:r w:rsidRPr="0089760B">
        <w:rPr>
          <w:rFonts w:ascii="Times New Roman" w:hAnsi="Times New Roman" w:cs="Times New Roman"/>
          <w:sz w:val="24"/>
          <w:szCs w:val="24"/>
          <w:vertAlign w:val="subscript"/>
        </w:rPr>
        <w:t>12</w:t>
      </w:r>
      <w:r w:rsidRPr="0089760B">
        <w:rPr>
          <w:rFonts w:ascii="Times New Roman" w:hAnsi="Times New Roman" w:cs="Times New Roman"/>
          <w:sz w:val="24"/>
          <w:szCs w:val="24"/>
          <w:vertAlign w:val="superscript"/>
        </w:rPr>
        <w:t xml:space="preserve"> </w:t>
      </w:r>
      <w:r w:rsidRPr="0089760B">
        <w:rPr>
          <w:rFonts w:ascii="Times New Roman" w:hAnsi="Times New Roman" w:cs="Times New Roman"/>
          <w:sz w:val="24"/>
          <w:szCs w:val="24"/>
        </w:rPr>
        <w:t xml:space="preserve"> (Cyanocobalamine). Demonstration of antibiotic production</w:t>
      </w:r>
    </w:p>
    <w:p w:rsidR="00561174" w:rsidRPr="0089760B" w:rsidRDefault="00561174" w:rsidP="00561174">
      <w:pPr>
        <w:jc w:val="both"/>
        <w:rPr>
          <w:rFonts w:ascii="Times New Roman" w:hAnsi="Times New Roman" w:cs="Times New Roman"/>
          <w:sz w:val="24"/>
          <w:szCs w:val="24"/>
        </w:rPr>
      </w:pPr>
      <w:r w:rsidRPr="0089760B">
        <w:rPr>
          <w:rFonts w:ascii="Times New Roman" w:hAnsi="Times New Roman" w:cs="Times New Roman"/>
          <w:sz w:val="24"/>
          <w:szCs w:val="24"/>
        </w:rPr>
        <w:t>Demonstration of enzymes production. Large-scale growth of bacteria and determination of wet weight and dry weight. Measurement of fungal growth by biomass (mycelial dry weight) method.</w:t>
      </w:r>
      <w:r w:rsidRPr="0089760B">
        <w:rPr>
          <w:rFonts w:ascii="Times New Roman" w:hAnsi="Times New Roman" w:cs="Times New Roman"/>
          <w:sz w:val="24"/>
          <w:szCs w:val="24"/>
          <w:vertAlign w:val="subscript"/>
        </w:rPr>
        <w:t xml:space="preserve"> </w:t>
      </w:r>
    </w:p>
    <w:p w:rsidR="00561174" w:rsidRDefault="00561174">
      <w:pPr>
        <w:rPr>
          <w:rFonts w:ascii="Times New Roman" w:hAnsi="Times New Roman" w:cs="Times New Roman"/>
          <w:b/>
          <w:bCs/>
          <w:sz w:val="24"/>
          <w:szCs w:val="24"/>
        </w:rPr>
      </w:pPr>
      <w:r>
        <w:rPr>
          <w:rFonts w:ascii="Times New Roman" w:hAnsi="Times New Roman" w:cs="Times New Roman"/>
          <w:b/>
          <w:bCs/>
          <w:sz w:val="24"/>
          <w:szCs w:val="24"/>
        </w:rPr>
        <w:br w:type="page"/>
      </w:r>
    </w:p>
    <w:p w:rsidR="00561174" w:rsidRPr="0089760B" w:rsidRDefault="00561174" w:rsidP="00561174">
      <w:pPr>
        <w:ind w:right="288"/>
        <w:jc w:val="both"/>
        <w:rPr>
          <w:rFonts w:ascii="Times New Roman" w:hAnsi="Times New Roman" w:cs="Times New Roman"/>
          <w:b/>
          <w:bCs/>
          <w:sz w:val="24"/>
          <w:szCs w:val="24"/>
        </w:rPr>
      </w:pPr>
      <w:r w:rsidRPr="0089760B">
        <w:rPr>
          <w:rFonts w:ascii="Times New Roman" w:hAnsi="Times New Roman" w:cs="Times New Roman"/>
          <w:b/>
          <w:bCs/>
          <w:sz w:val="24"/>
          <w:szCs w:val="24"/>
        </w:rPr>
        <w:lastRenderedPageBreak/>
        <w:t xml:space="preserve">Recommended Books: </w:t>
      </w:r>
    </w:p>
    <w:p w:rsidR="00561174" w:rsidRPr="0089760B" w:rsidRDefault="00561174" w:rsidP="00561174">
      <w:pPr>
        <w:numPr>
          <w:ilvl w:val="0"/>
          <w:numId w:val="47"/>
        </w:numPr>
        <w:spacing w:after="0"/>
        <w:ind w:right="288"/>
        <w:jc w:val="both"/>
        <w:rPr>
          <w:rFonts w:ascii="Times New Roman" w:hAnsi="Times New Roman" w:cs="Times New Roman"/>
          <w:sz w:val="24"/>
          <w:szCs w:val="24"/>
        </w:rPr>
      </w:pPr>
      <w:r w:rsidRPr="0089760B">
        <w:rPr>
          <w:rFonts w:ascii="Times New Roman" w:hAnsi="Times New Roman" w:cs="Times New Roman"/>
          <w:sz w:val="24"/>
          <w:szCs w:val="24"/>
        </w:rPr>
        <w:t>Dubey R and Maheshwari D (2002) 2</w:t>
      </w:r>
      <w:r w:rsidRPr="0089760B">
        <w:rPr>
          <w:rFonts w:ascii="Times New Roman" w:hAnsi="Times New Roman" w:cs="Times New Roman"/>
          <w:sz w:val="24"/>
          <w:szCs w:val="24"/>
          <w:vertAlign w:val="superscript"/>
        </w:rPr>
        <w:t>nd</w:t>
      </w:r>
      <w:r w:rsidRPr="0089760B">
        <w:rPr>
          <w:rFonts w:ascii="Times New Roman" w:hAnsi="Times New Roman" w:cs="Times New Roman"/>
          <w:sz w:val="24"/>
          <w:szCs w:val="24"/>
        </w:rPr>
        <w:t xml:space="preserve">   edition, “Text book of Microbiology” S. Chand Series.</w:t>
      </w:r>
    </w:p>
    <w:p w:rsidR="00561174" w:rsidRPr="0089760B" w:rsidRDefault="00561174" w:rsidP="00561174">
      <w:pPr>
        <w:numPr>
          <w:ilvl w:val="0"/>
          <w:numId w:val="47"/>
        </w:numPr>
        <w:spacing w:after="0"/>
        <w:ind w:right="288"/>
        <w:jc w:val="both"/>
        <w:rPr>
          <w:rFonts w:ascii="Times New Roman" w:hAnsi="Times New Roman" w:cs="Times New Roman"/>
          <w:sz w:val="24"/>
          <w:szCs w:val="24"/>
        </w:rPr>
      </w:pPr>
      <w:r w:rsidRPr="0089760B">
        <w:rPr>
          <w:rFonts w:ascii="Times New Roman" w:hAnsi="Times New Roman" w:cs="Times New Roman"/>
          <w:sz w:val="24"/>
          <w:szCs w:val="24"/>
        </w:rPr>
        <w:t>Glick B, Pasternak J (2004) 3</w:t>
      </w:r>
      <w:r w:rsidRPr="0089760B">
        <w:rPr>
          <w:rFonts w:ascii="Times New Roman" w:hAnsi="Times New Roman" w:cs="Times New Roman"/>
          <w:sz w:val="24"/>
          <w:szCs w:val="24"/>
          <w:vertAlign w:val="superscript"/>
        </w:rPr>
        <w:t>rd</w:t>
      </w:r>
      <w:r w:rsidRPr="0089760B">
        <w:rPr>
          <w:rFonts w:ascii="Times New Roman" w:hAnsi="Times New Roman" w:cs="Times New Roman"/>
          <w:sz w:val="24"/>
          <w:szCs w:val="24"/>
        </w:rPr>
        <w:t xml:space="preserve"> edition, “Molecular biotechnology” Willey and Sons.</w:t>
      </w:r>
    </w:p>
    <w:p w:rsidR="00561174" w:rsidRDefault="00561174" w:rsidP="005F5249">
      <w:pPr>
        <w:pStyle w:val="ListParagraph"/>
        <w:ind w:left="0"/>
        <w:jc w:val="both"/>
        <w:rPr>
          <w:rFonts w:ascii="Times New Roman" w:hAnsi="Times New Roman" w:cs="Times New Roman"/>
          <w:b/>
          <w:sz w:val="24"/>
          <w:szCs w:val="24"/>
        </w:rPr>
      </w:pPr>
    </w:p>
    <w:p w:rsidR="00561174" w:rsidRPr="00A62ECB" w:rsidRDefault="00561174" w:rsidP="00561174">
      <w:pPr>
        <w:ind w:right="288"/>
        <w:jc w:val="both"/>
        <w:rPr>
          <w:rFonts w:ascii="Times New Roman" w:hAnsi="Times New Roman" w:cs="Times New Roman"/>
          <w:b/>
          <w:sz w:val="24"/>
          <w:szCs w:val="24"/>
        </w:rPr>
      </w:pPr>
      <w:r w:rsidRPr="00A62ECB">
        <w:rPr>
          <w:rFonts w:ascii="Times New Roman" w:hAnsi="Times New Roman" w:cs="Times New Roman"/>
          <w:b/>
          <w:sz w:val="24"/>
          <w:szCs w:val="24"/>
        </w:rPr>
        <w:t>BIOSTATISTICS</w:t>
      </w:r>
    </w:p>
    <w:tbl>
      <w:tblPr>
        <w:tblStyle w:val="TableGrid"/>
        <w:tblpPr w:leftFromText="180" w:rightFromText="180" w:vertAnchor="text" w:horzAnchor="margin" w:tblpY="111"/>
        <w:tblW w:w="0" w:type="auto"/>
        <w:tblLook w:val="04A0"/>
      </w:tblPr>
      <w:tblGrid>
        <w:gridCol w:w="9576"/>
      </w:tblGrid>
      <w:tr w:rsidR="00561174" w:rsidTr="008C3ACC">
        <w:tc>
          <w:tcPr>
            <w:tcW w:w="9576" w:type="dxa"/>
          </w:tcPr>
          <w:p w:rsidR="00561174" w:rsidRDefault="00561174" w:rsidP="008C3ACC">
            <w:pPr>
              <w:pStyle w:val="BodyText"/>
              <w:ind w:right="288"/>
              <w:jc w:val="both"/>
              <w:rPr>
                <w:b/>
                <w:bCs/>
                <w:sz w:val="24"/>
                <w:szCs w:val="24"/>
              </w:rPr>
            </w:pPr>
            <w:r>
              <w:rPr>
                <w:b/>
                <w:sz w:val="24"/>
                <w:szCs w:val="24"/>
              </w:rPr>
              <w:t>BT-425</w:t>
            </w:r>
            <w:r w:rsidRPr="00094B96">
              <w:rPr>
                <w:b/>
                <w:sz w:val="24"/>
                <w:szCs w:val="24"/>
              </w:rPr>
              <w:t xml:space="preserve">                                   </w:t>
            </w:r>
            <w:r>
              <w:rPr>
                <w:b/>
                <w:sz w:val="24"/>
                <w:szCs w:val="24"/>
              </w:rPr>
              <w:t xml:space="preserve">                                                                           (3</w:t>
            </w:r>
            <w:r w:rsidRPr="00094B96">
              <w:rPr>
                <w:b/>
                <w:sz w:val="24"/>
                <w:szCs w:val="24"/>
              </w:rPr>
              <w:t xml:space="preserve"> Credit hours)                                      </w:t>
            </w:r>
          </w:p>
        </w:tc>
      </w:tr>
    </w:tbl>
    <w:p w:rsidR="00561174" w:rsidRPr="00A62ECB" w:rsidRDefault="00561174" w:rsidP="00561174">
      <w:pPr>
        <w:ind w:left="3600" w:right="288"/>
        <w:jc w:val="both"/>
        <w:rPr>
          <w:rFonts w:ascii="Times New Roman" w:hAnsi="Times New Roman" w:cs="Times New Roman"/>
          <w:b/>
          <w:bCs/>
          <w:sz w:val="24"/>
          <w:szCs w:val="24"/>
        </w:rPr>
      </w:pPr>
    </w:p>
    <w:p w:rsidR="00561174" w:rsidRPr="00A62ECB" w:rsidRDefault="00561174" w:rsidP="00561174">
      <w:pPr>
        <w:pStyle w:val="BodyText3"/>
        <w:ind w:right="288"/>
        <w:jc w:val="both"/>
        <w:rPr>
          <w:rFonts w:ascii="Times New Roman" w:hAnsi="Times New Roman" w:cs="Times New Roman"/>
          <w:b/>
          <w:bCs/>
          <w:sz w:val="24"/>
          <w:szCs w:val="24"/>
        </w:rPr>
      </w:pPr>
      <w:r w:rsidRPr="00A62ECB">
        <w:rPr>
          <w:rFonts w:ascii="Times New Roman" w:hAnsi="Times New Roman" w:cs="Times New Roman"/>
          <w:b/>
          <w:bCs/>
          <w:sz w:val="24"/>
          <w:szCs w:val="24"/>
        </w:rPr>
        <w:t>Course Contents:</w:t>
      </w:r>
    </w:p>
    <w:p w:rsidR="00561174" w:rsidRPr="00A62ECB" w:rsidRDefault="00561174" w:rsidP="00561174">
      <w:pPr>
        <w:pStyle w:val="BodyText3"/>
        <w:ind w:firstLine="720"/>
        <w:jc w:val="both"/>
        <w:rPr>
          <w:rFonts w:ascii="Times New Roman" w:hAnsi="Times New Roman" w:cs="Times New Roman"/>
          <w:bCs/>
          <w:sz w:val="24"/>
          <w:szCs w:val="24"/>
        </w:rPr>
      </w:pPr>
      <w:r w:rsidRPr="00A62ECB">
        <w:rPr>
          <w:rFonts w:ascii="Times New Roman" w:hAnsi="Times New Roman" w:cs="Times New Roman"/>
          <w:bCs/>
          <w:sz w:val="24"/>
          <w:szCs w:val="24"/>
        </w:rPr>
        <w:t>Basic statistics for biotechnology. Measure of central tendency, Co-efficient of variance. Probability. Distribution, normal binomial and Poisson’s distribution. Hypothesis testing; one and two sample hypothesis, z-and other tests.  Simple linear regression. Analysis of variance, Non-parametric tests, Distribution free tests, Chi-square tests.</w:t>
      </w:r>
    </w:p>
    <w:p w:rsidR="00561174" w:rsidRPr="00A62ECB" w:rsidRDefault="00561174" w:rsidP="00561174">
      <w:pPr>
        <w:pStyle w:val="Title"/>
        <w:ind w:right="288"/>
        <w:jc w:val="both"/>
      </w:pPr>
    </w:p>
    <w:p w:rsidR="00561174" w:rsidRPr="00A62ECB" w:rsidRDefault="00561174" w:rsidP="00561174">
      <w:pPr>
        <w:pStyle w:val="Title"/>
        <w:ind w:right="288"/>
        <w:jc w:val="both"/>
      </w:pPr>
      <w:r w:rsidRPr="00A62ECB">
        <w:t>Recommended Books:</w:t>
      </w:r>
    </w:p>
    <w:p w:rsidR="00561174" w:rsidRPr="00A62ECB" w:rsidRDefault="00561174" w:rsidP="00561174">
      <w:pPr>
        <w:pStyle w:val="Title"/>
        <w:numPr>
          <w:ilvl w:val="0"/>
          <w:numId w:val="48"/>
        </w:numPr>
        <w:spacing w:line="276" w:lineRule="auto"/>
        <w:jc w:val="both"/>
        <w:rPr>
          <w:b w:val="0"/>
        </w:rPr>
      </w:pPr>
      <w:r w:rsidRPr="00A62ECB">
        <w:rPr>
          <w:b w:val="0"/>
        </w:rPr>
        <w:t>Anthony N (1995) 1</w:t>
      </w:r>
      <w:r w:rsidRPr="00A62ECB">
        <w:rPr>
          <w:b w:val="0"/>
          <w:vertAlign w:val="superscript"/>
        </w:rPr>
        <w:t>st</w:t>
      </w:r>
      <w:r w:rsidRPr="00A62ECB">
        <w:rPr>
          <w:b w:val="0"/>
        </w:rPr>
        <w:t xml:space="preserve"> edition, “High Yield Biostatistics” William &amp; Wilkins Company.</w:t>
      </w:r>
    </w:p>
    <w:p w:rsidR="00561174" w:rsidRPr="00A62ECB" w:rsidRDefault="00561174" w:rsidP="00561174">
      <w:pPr>
        <w:numPr>
          <w:ilvl w:val="0"/>
          <w:numId w:val="48"/>
        </w:numPr>
        <w:spacing w:after="0"/>
        <w:jc w:val="both"/>
        <w:rPr>
          <w:rFonts w:ascii="Times New Roman" w:hAnsi="Times New Roman" w:cs="Times New Roman"/>
          <w:bCs/>
          <w:sz w:val="24"/>
          <w:szCs w:val="24"/>
        </w:rPr>
      </w:pPr>
      <w:r w:rsidRPr="00A62ECB">
        <w:rPr>
          <w:rFonts w:ascii="Times New Roman" w:hAnsi="Times New Roman" w:cs="Times New Roman"/>
          <w:bCs/>
          <w:sz w:val="24"/>
          <w:szCs w:val="24"/>
        </w:rPr>
        <w:t>Glover D, Mitchell S (2002) 2</w:t>
      </w:r>
      <w:r w:rsidRPr="00A62ECB">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edition, </w:t>
      </w:r>
      <w:r w:rsidRPr="00A62ECB">
        <w:rPr>
          <w:rFonts w:ascii="Times New Roman" w:hAnsi="Times New Roman" w:cs="Times New Roman"/>
          <w:bCs/>
          <w:sz w:val="24"/>
          <w:szCs w:val="24"/>
        </w:rPr>
        <w:t>“An Introduction to Biostatistics” McGraw Hill Companies.</w:t>
      </w:r>
    </w:p>
    <w:p w:rsidR="00561174" w:rsidRDefault="00561174" w:rsidP="005F5249">
      <w:pPr>
        <w:pStyle w:val="ListParagraph"/>
        <w:ind w:left="0"/>
        <w:jc w:val="both"/>
        <w:rPr>
          <w:rFonts w:ascii="Times New Roman" w:hAnsi="Times New Roman" w:cs="Times New Roman"/>
          <w:b/>
          <w:sz w:val="24"/>
          <w:szCs w:val="24"/>
        </w:rPr>
      </w:pPr>
    </w:p>
    <w:p w:rsidR="005F5249" w:rsidRDefault="005F5249" w:rsidP="005F5249">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THESIS OR TWO OPTIONAL COURSES:</w:t>
      </w:r>
    </w:p>
    <w:p w:rsidR="005F5249" w:rsidRDefault="005F5249" w:rsidP="005F5249">
      <w:pPr>
        <w:pStyle w:val="ListParagraph"/>
        <w:ind w:left="0"/>
        <w:jc w:val="both"/>
        <w:rPr>
          <w:rFonts w:ascii="Times New Roman" w:hAnsi="Times New Roman" w:cs="Times New Roman"/>
          <w:b/>
          <w:sz w:val="24"/>
          <w:szCs w:val="24"/>
        </w:rPr>
      </w:pPr>
    </w:p>
    <w:p w:rsidR="005F5249" w:rsidRDefault="005F5249" w:rsidP="005F5249">
      <w:pPr>
        <w:pStyle w:val="ListParagraph"/>
        <w:ind w:left="0"/>
        <w:jc w:val="both"/>
        <w:rPr>
          <w:rFonts w:ascii="Times New Roman" w:hAnsi="Times New Roman" w:cs="Times New Roman"/>
          <w:b/>
          <w:sz w:val="24"/>
          <w:szCs w:val="24"/>
        </w:rPr>
      </w:pPr>
    </w:p>
    <w:p w:rsidR="005F5249" w:rsidRDefault="005F5249" w:rsidP="005F5249">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CURRENT TRENDS IN MOLCULAR BIOLOGY</w:t>
      </w:r>
    </w:p>
    <w:p w:rsidR="005F5249" w:rsidRDefault="005F5249" w:rsidP="005F5249">
      <w:pPr>
        <w:pStyle w:val="ListParagraph"/>
        <w:ind w:left="0"/>
        <w:jc w:val="both"/>
        <w:rPr>
          <w:rFonts w:ascii="Times New Roman" w:hAnsi="Times New Roman" w:cs="Times New Roman"/>
          <w:b/>
          <w:sz w:val="24"/>
          <w:szCs w:val="24"/>
        </w:rPr>
      </w:pPr>
    </w:p>
    <w:tbl>
      <w:tblPr>
        <w:tblStyle w:val="TableGrid"/>
        <w:tblW w:w="0" w:type="auto"/>
        <w:tblLook w:val="04A0"/>
      </w:tblPr>
      <w:tblGrid>
        <w:gridCol w:w="9576"/>
      </w:tblGrid>
      <w:tr w:rsidR="005F5249" w:rsidTr="005F5249">
        <w:tc>
          <w:tcPr>
            <w:tcW w:w="9576" w:type="dxa"/>
          </w:tcPr>
          <w:p w:rsidR="005F5249" w:rsidRDefault="003C2A0B" w:rsidP="007E1CC6">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Biotech-485</w:t>
            </w:r>
            <w:r w:rsidR="005F5249">
              <w:rPr>
                <w:rFonts w:ascii="Times New Roman" w:hAnsi="Times New Roman" w:cs="Times New Roman"/>
                <w:b/>
                <w:sz w:val="24"/>
                <w:szCs w:val="24"/>
              </w:rPr>
              <w:t>-1</w:t>
            </w:r>
            <w:r w:rsidR="005F5249" w:rsidRPr="004370F2">
              <w:rPr>
                <w:rFonts w:ascii="Times New Roman" w:hAnsi="Times New Roman" w:cs="Times New Roman"/>
                <w:b/>
                <w:sz w:val="24"/>
                <w:szCs w:val="24"/>
              </w:rPr>
              <w:t xml:space="preserve">                                   </w:t>
            </w:r>
            <w:r w:rsidR="007E1CC6">
              <w:rPr>
                <w:rFonts w:ascii="Times New Roman" w:hAnsi="Times New Roman" w:cs="Times New Roman"/>
                <w:b/>
                <w:sz w:val="24"/>
                <w:szCs w:val="24"/>
              </w:rPr>
              <w:t xml:space="preserve">                                                                     </w:t>
            </w:r>
            <w:r w:rsidR="005F5249">
              <w:rPr>
                <w:rFonts w:ascii="Times New Roman" w:hAnsi="Times New Roman" w:cs="Times New Roman"/>
                <w:b/>
                <w:sz w:val="24"/>
                <w:szCs w:val="24"/>
              </w:rPr>
              <w:t>(3</w:t>
            </w:r>
            <w:r w:rsidR="005F5249" w:rsidRPr="004370F2">
              <w:rPr>
                <w:rFonts w:ascii="Times New Roman" w:hAnsi="Times New Roman" w:cs="Times New Roman"/>
                <w:b/>
                <w:sz w:val="24"/>
                <w:szCs w:val="24"/>
              </w:rPr>
              <w:t xml:space="preserve"> Credit hours)          </w:t>
            </w:r>
            <w:r w:rsidR="005F5249">
              <w:rPr>
                <w:rFonts w:ascii="Times New Roman" w:hAnsi="Times New Roman" w:cs="Times New Roman"/>
                <w:b/>
                <w:sz w:val="24"/>
                <w:szCs w:val="24"/>
              </w:rPr>
              <w:t xml:space="preserve">                            </w:t>
            </w:r>
          </w:p>
        </w:tc>
      </w:tr>
    </w:tbl>
    <w:p w:rsidR="003C2A0B" w:rsidRDefault="003C2A0B" w:rsidP="005F5249">
      <w:pPr>
        <w:pStyle w:val="ListParagraph"/>
        <w:ind w:left="0"/>
        <w:jc w:val="both"/>
        <w:rPr>
          <w:rFonts w:ascii="Times New Roman" w:hAnsi="Times New Roman" w:cs="Times New Roman"/>
          <w:b/>
          <w:sz w:val="24"/>
          <w:szCs w:val="24"/>
        </w:rPr>
      </w:pPr>
    </w:p>
    <w:p w:rsidR="005F5249" w:rsidRDefault="005F5249" w:rsidP="005F5249">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MEDICAL GENETICS</w:t>
      </w:r>
    </w:p>
    <w:p w:rsidR="005F5249" w:rsidRDefault="005F5249" w:rsidP="005F5249">
      <w:pPr>
        <w:pStyle w:val="ListParagraph"/>
        <w:ind w:left="0"/>
        <w:jc w:val="both"/>
        <w:rPr>
          <w:rFonts w:ascii="Times New Roman" w:hAnsi="Times New Roman" w:cs="Times New Roman"/>
          <w:b/>
          <w:sz w:val="24"/>
          <w:szCs w:val="24"/>
        </w:rPr>
      </w:pPr>
    </w:p>
    <w:tbl>
      <w:tblPr>
        <w:tblStyle w:val="TableGrid"/>
        <w:tblW w:w="0" w:type="auto"/>
        <w:tblLook w:val="04A0"/>
      </w:tblPr>
      <w:tblGrid>
        <w:gridCol w:w="9576"/>
      </w:tblGrid>
      <w:tr w:rsidR="005F5249" w:rsidTr="005F5249">
        <w:tc>
          <w:tcPr>
            <w:tcW w:w="9576" w:type="dxa"/>
          </w:tcPr>
          <w:p w:rsidR="005F5249" w:rsidRDefault="003C2A0B" w:rsidP="007E1CC6">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Biotech-485</w:t>
            </w:r>
            <w:r w:rsidR="005F5249">
              <w:rPr>
                <w:rFonts w:ascii="Times New Roman" w:hAnsi="Times New Roman" w:cs="Times New Roman"/>
                <w:b/>
                <w:sz w:val="24"/>
                <w:szCs w:val="24"/>
              </w:rPr>
              <w:t>-2</w:t>
            </w:r>
            <w:r w:rsidR="005F5249" w:rsidRPr="004370F2">
              <w:rPr>
                <w:rFonts w:ascii="Times New Roman" w:hAnsi="Times New Roman" w:cs="Times New Roman"/>
                <w:b/>
                <w:sz w:val="24"/>
                <w:szCs w:val="24"/>
              </w:rPr>
              <w:t xml:space="preserve">                                   </w:t>
            </w:r>
            <w:r w:rsidR="007E1CC6">
              <w:rPr>
                <w:rFonts w:ascii="Times New Roman" w:hAnsi="Times New Roman" w:cs="Times New Roman"/>
                <w:b/>
                <w:sz w:val="24"/>
                <w:szCs w:val="24"/>
              </w:rPr>
              <w:t xml:space="preserve">                                                                     </w:t>
            </w:r>
            <w:r w:rsidR="005F5249">
              <w:rPr>
                <w:rFonts w:ascii="Times New Roman" w:hAnsi="Times New Roman" w:cs="Times New Roman"/>
                <w:b/>
                <w:sz w:val="24"/>
                <w:szCs w:val="24"/>
              </w:rPr>
              <w:t>(3</w:t>
            </w:r>
            <w:r w:rsidR="005F5249" w:rsidRPr="004370F2">
              <w:rPr>
                <w:rFonts w:ascii="Times New Roman" w:hAnsi="Times New Roman" w:cs="Times New Roman"/>
                <w:b/>
                <w:sz w:val="24"/>
                <w:szCs w:val="24"/>
              </w:rPr>
              <w:t xml:space="preserve"> Credit hours)         </w:t>
            </w:r>
            <w:r w:rsidR="005F5249">
              <w:rPr>
                <w:rFonts w:ascii="Times New Roman" w:hAnsi="Times New Roman" w:cs="Times New Roman"/>
                <w:b/>
                <w:sz w:val="24"/>
                <w:szCs w:val="24"/>
              </w:rPr>
              <w:t xml:space="preserve">                             </w:t>
            </w:r>
          </w:p>
        </w:tc>
      </w:tr>
    </w:tbl>
    <w:p w:rsidR="005F5249" w:rsidRPr="00B64D04" w:rsidRDefault="005F5249" w:rsidP="005F5249">
      <w:pPr>
        <w:pStyle w:val="ListParagraph"/>
        <w:ind w:left="0"/>
        <w:jc w:val="both"/>
        <w:rPr>
          <w:rFonts w:ascii="Times New Roman" w:hAnsi="Times New Roman" w:cs="Times New Roman"/>
          <w:b/>
          <w:sz w:val="24"/>
          <w:szCs w:val="24"/>
        </w:rPr>
      </w:pPr>
    </w:p>
    <w:p w:rsidR="005F5249" w:rsidRPr="00B01C3C" w:rsidRDefault="005F5249" w:rsidP="005F5249">
      <w:pPr>
        <w:jc w:val="both"/>
        <w:rPr>
          <w:rFonts w:ascii="Times New Roman" w:eastAsia="Times New Roman" w:hAnsi="Times New Roman" w:cs="Times New Roman"/>
          <w:b/>
          <w:bCs/>
          <w:sz w:val="24"/>
          <w:szCs w:val="24"/>
        </w:rPr>
      </w:pPr>
      <w:r w:rsidRPr="00B01C3C">
        <w:rPr>
          <w:rFonts w:ascii="Times New Roman" w:eastAsia="Times New Roman" w:hAnsi="Times New Roman" w:cs="Times New Roman"/>
          <w:b/>
          <w:bCs/>
          <w:sz w:val="24"/>
          <w:szCs w:val="24"/>
        </w:rPr>
        <w:t>Course Contents:</w:t>
      </w:r>
    </w:p>
    <w:p w:rsidR="005F5249" w:rsidRPr="00B01C3C" w:rsidRDefault="005F5249" w:rsidP="005F5249">
      <w:pPr>
        <w:ind w:firstLine="720"/>
        <w:jc w:val="both"/>
        <w:rPr>
          <w:rFonts w:ascii="Times New Roman" w:eastAsia="Times New Roman" w:hAnsi="Times New Roman" w:cs="Times New Roman"/>
          <w:sz w:val="24"/>
          <w:szCs w:val="24"/>
        </w:rPr>
      </w:pPr>
      <w:r w:rsidRPr="00B01C3C">
        <w:rPr>
          <w:rFonts w:ascii="Times New Roman" w:eastAsia="Times New Roman" w:hAnsi="Times New Roman" w:cs="Times New Roman"/>
          <w:sz w:val="24"/>
          <w:szCs w:val="24"/>
        </w:rPr>
        <w:t>Basic principles of human genetics, chromosomal disorder. Modes of inheritance and gene disorder. Biochemical genetics. Hemoglobin disorder. Immunogenetics. Genetics of cancer. Genetic counseling. Prenatal diagnosis and treatment of genetic diseases.</w:t>
      </w:r>
    </w:p>
    <w:p w:rsidR="005F5249" w:rsidRPr="00B01C3C" w:rsidRDefault="005F5249" w:rsidP="005F5249">
      <w:pPr>
        <w:jc w:val="both"/>
        <w:rPr>
          <w:rFonts w:ascii="Times New Roman" w:eastAsia="Times New Roman" w:hAnsi="Times New Roman" w:cs="Times New Roman"/>
          <w:b/>
          <w:bCs/>
          <w:sz w:val="24"/>
          <w:szCs w:val="24"/>
        </w:rPr>
      </w:pPr>
      <w:r w:rsidRPr="00B01C3C">
        <w:rPr>
          <w:rFonts w:ascii="Times New Roman" w:eastAsia="Times New Roman" w:hAnsi="Times New Roman" w:cs="Times New Roman"/>
          <w:b/>
          <w:bCs/>
          <w:sz w:val="24"/>
          <w:szCs w:val="24"/>
        </w:rPr>
        <w:lastRenderedPageBreak/>
        <w:t>Recommended Books:</w:t>
      </w:r>
    </w:p>
    <w:p w:rsidR="005F5249" w:rsidRDefault="005F5249" w:rsidP="005F5249">
      <w:pPr>
        <w:numPr>
          <w:ilvl w:val="0"/>
          <w:numId w:val="39"/>
        </w:numPr>
        <w:spacing w:after="0" w:line="240" w:lineRule="auto"/>
        <w:jc w:val="both"/>
        <w:rPr>
          <w:rFonts w:ascii="Times New Roman" w:hAnsi="Times New Roman" w:cs="Times New Roman"/>
          <w:sz w:val="24"/>
          <w:szCs w:val="24"/>
        </w:rPr>
      </w:pPr>
      <w:r w:rsidRPr="00B01C3C">
        <w:rPr>
          <w:rFonts w:ascii="Times New Roman" w:eastAsia="Times New Roman" w:hAnsi="Times New Roman" w:cs="Times New Roman"/>
          <w:sz w:val="24"/>
          <w:szCs w:val="24"/>
        </w:rPr>
        <w:t>Pal G (2003) “Medical Genetics” 1</w:t>
      </w:r>
      <w:r w:rsidRPr="00B01C3C">
        <w:rPr>
          <w:rFonts w:ascii="Times New Roman" w:eastAsia="Times New Roman" w:hAnsi="Times New Roman" w:cs="Times New Roman"/>
          <w:sz w:val="24"/>
          <w:szCs w:val="24"/>
          <w:vertAlign w:val="superscript"/>
        </w:rPr>
        <w:t>st</w:t>
      </w:r>
      <w:r>
        <w:rPr>
          <w:rFonts w:ascii="Times New Roman" w:hAnsi="Times New Roman" w:cs="Times New Roman"/>
          <w:sz w:val="24"/>
          <w:szCs w:val="24"/>
        </w:rPr>
        <w:t xml:space="preserve"> </w:t>
      </w:r>
      <w:r w:rsidRPr="00B01C3C">
        <w:rPr>
          <w:rFonts w:ascii="Times New Roman" w:eastAsia="Times New Roman" w:hAnsi="Times New Roman" w:cs="Times New Roman"/>
          <w:sz w:val="24"/>
          <w:szCs w:val="24"/>
        </w:rPr>
        <w:t>edition, AITS Publication and Distributors.</w:t>
      </w:r>
    </w:p>
    <w:p w:rsidR="005F5249" w:rsidRDefault="005F5249" w:rsidP="005F5249">
      <w:pPr>
        <w:spacing w:after="0" w:line="240" w:lineRule="auto"/>
        <w:jc w:val="both"/>
        <w:rPr>
          <w:rFonts w:ascii="Times New Roman" w:hAnsi="Times New Roman" w:cs="Times New Roman"/>
          <w:sz w:val="24"/>
          <w:szCs w:val="24"/>
        </w:rPr>
      </w:pPr>
    </w:p>
    <w:p w:rsidR="005F5249" w:rsidRDefault="005F5249" w:rsidP="005F5249">
      <w:pPr>
        <w:spacing w:after="0" w:line="240" w:lineRule="auto"/>
        <w:jc w:val="both"/>
        <w:rPr>
          <w:rFonts w:ascii="Times New Roman" w:hAnsi="Times New Roman" w:cs="Times New Roman"/>
          <w:sz w:val="24"/>
          <w:szCs w:val="24"/>
        </w:rPr>
      </w:pPr>
    </w:p>
    <w:p w:rsidR="005F5249" w:rsidRDefault="005F5249" w:rsidP="005F5249">
      <w:pPr>
        <w:spacing w:after="0" w:line="240" w:lineRule="auto"/>
        <w:jc w:val="both"/>
        <w:rPr>
          <w:rFonts w:ascii="Times New Roman" w:hAnsi="Times New Roman" w:cs="Times New Roman"/>
          <w:b/>
          <w:sz w:val="24"/>
          <w:szCs w:val="24"/>
        </w:rPr>
      </w:pPr>
      <w:r w:rsidRPr="00B96AB7">
        <w:rPr>
          <w:rFonts w:ascii="Times New Roman" w:hAnsi="Times New Roman" w:cs="Times New Roman"/>
          <w:b/>
          <w:sz w:val="24"/>
          <w:szCs w:val="24"/>
        </w:rPr>
        <w:t>MOLECULAR MEDICINE AND DRUG DEVELOPMENT</w:t>
      </w:r>
    </w:p>
    <w:p w:rsidR="005F5249" w:rsidRDefault="005F5249" w:rsidP="005F5249">
      <w:pPr>
        <w:spacing w:after="0" w:line="240" w:lineRule="auto"/>
        <w:jc w:val="both"/>
        <w:rPr>
          <w:rFonts w:ascii="Times New Roman" w:hAnsi="Times New Roman" w:cs="Times New Roman"/>
          <w:b/>
          <w:sz w:val="24"/>
          <w:szCs w:val="24"/>
        </w:rPr>
      </w:pPr>
    </w:p>
    <w:tbl>
      <w:tblPr>
        <w:tblStyle w:val="TableGrid"/>
        <w:tblW w:w="0" w:type="auto"/>
        <w:tblLook w:val="04A0"/>
      </w:tblPr>
      <w:tblGrid>
        <w:gridCol w:w="9576"/>
      </w:tblGrid>
      <w:tr w:rsidR="005F5249" w:rsidTr="005F5249">
        <w:tc>
          <w:tcPr>
            <w:tcW w:w="9576" w:type="dxa"/>
          </w:tcPr>
          <w:p w:rsidR="005F5249" w:rsidRDefault="003C2A0B" w:rsidP="007E1CC6">
            <w:pPr>
              <w:jc w:val="both"/>
              <w:rPr>
                <w:rFonts w:ascii="Times New Roman" w:hAnsi="Times New Roman" w:cs="Times New Roman"/>
                <w:b/>
                <w:sz w:val="24"/>
                <w:szCs w:val="24"/>
              </w:rPr>
            </w:pPr>
            <w:r>
              <w:rPr>
                <w:rFonts w:ascii="Times New Roman" w:hAnsi="Times New Roman" w:cs="Times New Roman"/>
                <w:b/>
                <w:sz w:val="24"/>
                <w:szCs w:val="24"/>
              </w:rPr>
              <w:t>Biotech-485</w:t>
            </w:r>
            <w:r w:rsidR="005F5249">
              <w:rPr>
                <w:rFonts w:ascii="Times New Roman" w:hAnsi="Times New Roman" w:cs="Times New Roman"/>
                <w:b/>
                <w:sz w:val="24"/>
                <w:szCs w:val="24"/>
              </w:rPr>
              <w:t>-3</w:t>
            </w:r>
            <w:r w:rsidR="005F5249" w:rsidRPr="004370F2">
              <w:rPr>
                <w:rFonts w:ascii="Times New Roman" w:hAnsi="Times New Roman" w:cs="Times New Roman"/>
                <w:b/>
                <w:sz w:val="24"/>
                <w:szCs w:val="24"/>
              </w:rPr>
              <w:t xml:space="preserve">                                   </w:t>
            </w:r>
            <w:r w:rsidR="007E1CC6">
              <w:rPr>
                <w:rFonts w:ascii="Times New Roman" w:hAnsi="Times New Roman" w:cs="Times New Roman"/>
                <w:b/>
                <w:sz w:val="24"/>
                <w:szCs w:val="24"/>
              </w:rPr>
              <w:t xml:space="preserve">                                                                     </w:t>
            </w:r>
            <w:r w:rsidR="005F5249">
              <w:rPr>
                <w:rFonts w:ascii="Times New Roman" w:hAnsi="Times New Roman" w:cs="Times New Roman"/>
                <w:b/>
                <w:sz w:val="24"/>
                <w:szCs w:val="24"/>
              </w:rPr>
              <w:t>(3</w:t>
            </w:r>
            <w:r w:rsidR="005F5249" w:rsidRPr="004370F2">
              <w:rPr>
                <w:rFonts w:ascii="Times New Roman" w:hAnsi="Times New Roman" w:cs="Times New Roman"/>
                <w:b/>
                <w:sz w:val="24"/>
                <w:szCs w:val="24"/>
              </w:rPr>
              <w:t xml:space="preserve"> Credit hours)         </w:t>
            </w:r>
            <w:r w:rsidR="005F5249">
              <w:rPr>
                <w:rFonts w:ascii="Times New Roman" w:hAnsi="Times New Roman" w:cs="Times New Roman"/>
                <w:b/>
                <w:sz w:val="24"/>
                <w:szCs w:val="24"/>
              </w:rPr>
              <w:t xml:space="preserve">                             </w:t>
            </w:r>
          </w:p>
        </w:tc>
      </w:tr>
    </w:tbl>
    <w:p w:rsidR="005F5249" w:rsidRDefault="005F5249" w:rsidP="005F5249">
      <w:pPr>
        <w:pStyle w:val="ListParagraph"/>
        <w:ind w:left="0"/>
        <w:jc w:val="both"/>
        <w:rPr>
          <w:rFonts w:ascii="Times New Roman" w:hAnsi="Times New Roman" w:cs="Times New Roman"/>
          <w:b/>
          <w:sz w:val="24"/>
          <w:szCs w:val="24"/>
        </w:rPr>
      </w:pPr>
    </w:p>
    <w:p w:rsidR="005F5249" w:rsidRPr="008D48E4" w:rsidRDefault="005F5249" w:rsidP="005F5249">
      <w:pPr>
        <w:jc w:val="both"/>
        <w:rPr>
          <w:rFonts w:ascii="Times New Roman" w:eastAsia="Times New Roman" w:hAnsi="Times New Roman" w:cs="Times New Roman"/>
          <w:b/>
          <w:bCs/>
          <w:sz w:val="24"/>
          <w:szCs w:val="24"/>
        </w:rPr>
      </w:pPr>
      <w:r w:rsidRPr="008D48E4">
        <w:rPr>
          <w:rFonts w:ascii="Times New Roman" w:eastAsia="Times New Roman" w:hAnsi="Times New Roman" w:cs="Times New Roman"/>
          <w:b/>
          <w:bCs/>
          <w:sz w:val="24"/>
          <w:szCs w:val="24"/>
        </w:rPr>
        <w:t>Course Contents:</w:t>
      </w:r>
    </w:p>
    <w:p w:rsidR="005F5249" w:rsidRPr="008D48E4" w:rsidRDefault="005F5249" w:rsidP="005F5249">
      <w:pPr>
        <w:pStyle w:val="BodyText2"/>
        <w:spacing w:line="276" w:lineRule="auto"/>
        <w:ind w:firstLine="720"/>
        <w:jc w:val="both"/>
        <w:rPr>
          <w:rFonts w:ascii="Times New Roman" w:eastAsia="Times New Roman" w:hAnsi="Times New Roman" w:cs="Times New Roman"/>
          <w:sz w:val="24"/>
          <w:szCs w:val="24"/>
        </w:rPr>
      </w:pPr>
      <w:r w:rsidRPr="008D48E4">
        <w:rPr>
          <w:rFonts w:ascii="Times New Roman" w:eastAsia="Times New Roman" w:hAnsi="Times New Roman" w:cs="Times New Roman"/>
          <w:sz w:val="24"/>
          <w:szCs w:val="24"/>
        </w:rPr>
        <w:t xml:space="preserve">Different methodologies for designing new medicine and </w:t>
      </w:r>
      <w:r>
        <w:rPr>
          <w:rFonts w:ascii="Times New Roman" w:hAnsi="Times New Roman" w:cs="Times New Roman"/>
          <w:sz w:val="24"/>
          <w:szCs w:val="24"/>
        </w:rPr>
        <w:t xml:space="preserve">drugs. </w:t>
      </w:r>
      <w:r w:rsidR="00053DEE">
        <w:rPr>
          <w:rFonts w:ascii="Times New Roman" w:eastAsia="Times New Roman" w:hAnsi="Times New Roman" w:cs="Times New Roman"/>
          <w:sz w:val="24"/>
          <w:szCs w:val="24"/>
        </w:rPr>
        <w:t>C</w:t>
      </w:r>
      <w:r w:rsidRPr="008D48E4">
        <w:rPr>
          <w:rFonts w:ascii="Times New Roman" w:eastAsia="Times New Roman" w:hAnsi="Times New Roman" w:cs="Times New Roman"/>
          <w:sz w:val="24"/>
          <w:szCs w:val="24"/>
        </w:rPr>
        <w:t>ombinatorial drug development. Enzy</w:t>
      </w:r>
      <w:r>
        <w:rPr>
          <w:rFonts w:ascii="Times New Roman" w:hAnsi="Times New Roman" w:cs="Times New Roman"/>
          <w:sz w:val="24"/>
          <w:szCs w:val="24"/>
        </w:rPr>
        <w:t xml:space="preserve">mes synthetic template for drug </w:t>
      </w:r>
      <w:r w:rsidRPr="008D48E4">
        <w:rPr>
          <w:rFonts w:ascii="Times New Roman" w:eastAsia="Times New Roman" w:hAnsi="Times New Roman" w:cs="Times New Roman"/>
          <w:sz w:val="24"/>
          <w:szCs w:val="24"/>
        </w:rPr>
        <w:t>development. DNA binding drugs, RNA binding drugs. Design of inhibitor. Targeted delivery of drugs. Microbial models for drugs metabolism. Enzyme inhibition studies.</w:t>
      </w:r>
    </w:p>
    <w:p w:rsidR="005F5249" w:rsidRPr="008D48E4" w:rsidRDefault="005F5249" w:rsidP="005F5249">
      <w:pPr>
        <w:pStyle w:val="BodyText"/>
        <w:rPr>
          <w:rStyle w:val="Strong"/>
          <w:sz w:val="24"/>
          <w:szCs w:val="24"/>
        </w:rPr>
      </w:pPr>
      <w:r w:rsidRPr="008D48E4">
        <w:rPr>
          <w:rStyle w:val="Strong"/>
          <w:sz w:val="24"/>
          <w:szCs w:val="24"/>
        </w:rPr>
        <w:t>Recommended Books:</w:t>
      </w:r>
    </w:p>
    <w:p w:rsidR="005F5249" w:rsidRPr="007E1CC6" w:rsidRDefault="005F5249" w:rsidP="005F5249">
      <w:pPr>
        <w:pStyle w:val="BodyText"/>
        <w:numPr>
          <w:ilvl w:val="0"/>
          <w:numId w:val="40"/>
        </w:numPr>
        <w:rPr>
          <w:rStyle w:val="Strong"/>
          <w:b w:val="0"/>
          <w:bCs w:val="0"/>
          <w:sz w:val="24"/>
          <w:szCs w:val="24"/>
        </w:rPr>
      </w:pPr>
      <w:r w:rsidRPr="007E1CC6">
        <w:rPr>
          <w:rStyle w:val="Strong"/>
          <w:b w:val="0"/>
          <w:sz w:val="24"/>
          <w:szCs w:val="24"/>
        </w:rPr>
        <w:t>Kayser O, Muller H (2004) “Pharmaceutical biotechnology” 1</w:t>
      </w:r>
      <w:r w:rsidRPr="007E1CC6">
        <w:rPr>
          <w:rStyle w:val="Strong"/>
          <w:b w:val="0"/>
          <w:sz w:val="24"/>
          <w:szCs w:val="24"/>
          <w:vertAlign w:val="superscript"/>
        </w:rPr>
        <w:t>st</w:t>
      </w:r>
      <w:r w:rsidRPr="007E1CC6">
        <w:rPr>
          <w:rStyle w:val="Strong"/>
          <w:b w:val="0"/>
          <w:sz w:val="24"/>
          <w:szCs w:val="24"/>
        </w:rPr>
        <w:t xml:space="preserve"> edition, willy-vch.</w:t>
      </w:r>
    </w:p>
    <w:p w:rsidR="005F5249" w:rsidRPr="007E1CC6" w:rsidRDefault="005F5249" w:rsidP="005F5249">
      <w:pPr>
        <w:pStyle w:val="BodyText"/>
        <w:rPr>
          <w:rStyle w:val="Strong"/>
          <w:b w:val="0"/>
          <w:bCs w:val="0"/>
          <w:sz w:val="24"/>
          <w:szCs w:val="24"/>
        </w:rPr>
      </w:pPr>
    </w:p>
    <w:p w:rsidR="005F5249" w:rsidRDefault="005F5249" w:rsidP="005F5249">
      <w:pPr>
        <w:pStyle w:val="BodyText"/>
        <w:rPr>
          <w:rStyle w:val="Strong"/>
          <w:b w:val="0"/>
          <w:bCs w:val="0"/>
          <w:sz w:val="24"/>
          <w:szCs w:val="24"/>
        </w:rPr>
      </w:pPr>
    </w:p>
    <w:p w:rsidR="005F5249" w:rsidRDefault="005F5249" w:rsidP="005F5249">
      <w:pPr>
        <w:pStyle w:val="BodyText"/>
        <w:rPr>
          <w:rStyle w:val="Strong"/>
          <w:bCs w:val="0"/>
          <w:sz w:val="24"/>
          <w:szCs w:val="24"/>
        </w:rPr>
      </w:pPr>
      <w:r w:rsidRPr="00A1574A">
        <w:rPr>
          <w:rStyle w:val="Strong"/>
          <w:sz w:val="24"/>
          <w:szCs w:val="24"/>
        </w:rPr>
        <w:t>PROTIEN STRUCTURE/ PROTIEN ENGINEERING</w:t>
      </w:r>
    </w:p>
    <w:p w:rsidR="005F5249" w:rsidRDefault="005F5249" w:rsidP="005F5249">
      <w:pPr>
        <w:pStyle w:val="BodyText"/>
        <w:rPr>
          <w:rStyle w:val="Strong"/>
          <w:bCs w:val="0"/>
          <w:sz w:val="24"/>
          <w:szCs w:val="24"/>
        </w:rPr>
      </w:pPr>
    </w:p>
    <w:tbl>
      <w:tblPr>
        <w:tblStyle w:val="TableGrid"/>
        <w:tblW w:w="0" w:type="auto"/>
        <w:tblLook w:val="04A0"/>
      </w:tblPr>
      <w:tblGrid>
        <w:gridCol w:w="9576"/>
      </w:tblGrid>
      <w:tr w:rsidR="005F5249" w:rsidTr="005F5249">
        <w:tc>
          <w:tcPr>
            <w:tcW w:w="9576" w:type="dxa"/>
          </w:tcPr>
          <w:p w:rsidR="005F5249" w:rsidRDefault="00F66D84" w:rsidP="00FF2948">
            <w:pPr>
              <w:pStyle w:val="BodyText"/>
              <w:rPr>
                <w:rStyle w:val="Strong"/>
                <w:bCs w:val="0"/>
                <w:sz w:val="24"/>
                <w:szCs w:val="24"/>
              </w:rPr>
            </w:pPr>
            <w:r>
              <w:rPr>
                <w:b/>
                <w:sz w:val="24"/>
                <w:szCs w:val="24"/>
              </w:rPr>
              <w:t>Biotech-485</w:t>
            </w:r>
            <w:r w:rsidR="005F5249">
              <w:rPr>
                <w:b/>
                <w:sz w:val="24"/>
                <w:szCs w:val="24"/>
              </w:rPr>
              <w:t>-4</w:t>
            </w:r>
            <w:r w:rsidR="005F5249" w:rsidRPr="004370F2">
              <w:rPr>
                <w:b/>
                <w:sz w:val="24"/>
                <w:szCs w:val="24"/>
              </w:rPr>
              <w:t xml:space="preserve">                                   </w:t>
            </w:r>
            <w:r w:rsidR="00FF2948">
              <w:rPr>
                <w:b/>
                <w:sz w:val="24"/>
                <w:szCs w:val="24"/>
              </w:rPr>
              <w:t xml:space="preserve">                                                                        </w:t>
            </w:r>
            <w:r w:rsidR="005F5249">
              <w:rPr>
                <w:b/>
                <w:sz w:val="24"/>
                <w:szCs w:val="24"/>
              </w:rPr>
              <w:t>(3</w:t>
            </w:r>
            <w:r w:rsidR="005F5249" w:rsidRPr="004370F2">
              <w:rPr>
                <w:b/>
                <w:sz w:val="24"/>
                <w:szCs w:val="24"/>
              </w:rPr>
              <w:t xml:space="preserve"> Credit hours)         </w:t>
            </w:r>
            <w:r w:rsidR="005F5249">
              <w:rPr>
                <w:b/>
                <w:sz w:val="24"/>
                <w:szCs w:val="24"/>
              </w:rPr>
              <w:t xml:space="preserve">                             </w:t>
            </w:r>
          </w:p>
        </w:tc>
      </w:tr>
    </w:tbl>
    <w:p w:rsidR="005F5249" w:rsidRPr="00A1574A" w:rsidRDefault="005F5249" w:rsidP="005F5249">
      <w:pPr>
        <w:pStyle w:val="BodyText"/>
        <w:rPr>
          <w:rStyle w:val="Strong"/>
          <w:bCs w:val="0"/>
          <w:sz w:val="24"/>
          <w:szCs w:val="24"/>
        </w:rPr>
      </w:pPr>
    </w:p>
    <w:p w:rsidR="005F5249" w:rsidRPr="003647A4" w:rsidRDefault="005F5249" w:rsidP="005F5249">
      <w:pPr>
        <w:jc w:val="both"/>
        <w:rPr>
          <w:rFonts w:ascii="Times New Roman" w:eastAsia="Times New Roman" w:hAnsi="Times New Roman" w:cs="Times New Roman"/>
          <w:b/>
          <w:bCs/>
          <w:sz w:val="24"/>
          <w:szCs w:val="24"/>
          <w:highlight w:val="lightGray"/>
        </w:rPr>
      </w:pPr>
      <w:r w:rsidRPr="003647A4">
        <w:rPr>
          <w:rFonts w:ascii="Times New Roman" w:eastAsia="Times New Roman" w:hAnsi="Times New Roman" w:cs="Times New Roman"/>
          <w:b/>
          <w:bCs/>
          <w:sz w:val="24"/>
          <w:szCs w:val="24"/>
        </w:rPr>
        <w:t>Course Contents:</w:t>
      </w:r>
    </w:p>
    <w:p w:rsidR="005F5249" w:rsidRDefault="005F5249" w:rsidP="005F5249">
      <w:pPr>
        <w:pStyle w:val="BodyText2"/>
        <w:spacing w:line="276" w:lineRule="auto"/>
        <w:ind w:firstLine="720"/>
        <w:jc w:val="both"/>
        <w:rPr>
          <w:rFonts w:ascii="Times New Roman" w:hAnsi="Times New Roman" w:cs="Times New Roman"/>
          <w:sz w:val="24"/>
          <w:szCs w:val="24"/>
        </w:rPr>
      </w:pPr>
      <w:r w:rsidRPr="003647A4">
        <w:rPr>
          <w:rFonts w:ascii="Times New Roman" w:eastAsia="Times New Roman" w:hAnsi="Times New Roman" w:cs="Times New Roman"/>
          <w:sz w:val="24"/>
          <w:szCs w:val="24"/>
        </w:rPr>
        <w:t>Introduction to protein engineering, introduction to protein structure, protein conformation, protein sequencing, predicting protein conformation from sequence data. Methods of protein 3D structure determination, protein isolation, purification modification and characterization. Extraction of proteins from plant tissues, animal tissues, bacteria, fungi etc. Extraction of recombinant proteins from bacteria. Extraction of membrane proteins. Lyophilization of proteins and storage of pure proteins. Expression of protein in bacteria. Expression of protein in yeast, expression of engineered protein in mammalian cell culture, insect cell expression technology. Mutational effect on protein folding on an industrial scale. Protein engineering for stability, structure function relationship for protein design. Bacteriophage display libraries. Design of metalloproteins. Engineering therapeutic antibodies. Site directed mutagenesis, site directed drug designing.</w:t>
      </w:r>
    </w:p>
    <w:p w:rsidR="005F5249" w:rsidRPr="003647A4" w:rsidRDefault="005F5249" w:rsidP="005F5249">
      <w:pPr>
        <w:jc w:val="both"/>
        <w:rPr>
          <w:rFonts w:ascii="Times New Roman" w:eastAsia="Times New Roman" w:hAnsi="Times New Roman" w:cs="Times New Roman"/>
          <w:b/>
          <w:bCs/>
          <w:sz w:val="24"/>
          <w:szCs w:val="24"/>
        </w:rPr>
      </w:pPr>
      <w:r w:rsidRPr="003647A4">
        <w:rPr>
          <w:rFonts w:ascii="Times New Roman" w:eastAsia="Times New Roman" w:hAnsi="Times New Roman" w:cs="Times New Roman"/>
          <w:b/>
          <w:bCs/>
          <w:sz w:val="24"/>
          <w:szCs w:val="24"/>
        </w:rPr>
        <w:t>Recommended Books:</w:t>
      </w:r>
    </w:p>
    <w:p w:rsidR="005F5249" w:rsidRPr="003647A4" w:rsidRDefault="005F5249" w:rsidP="005F5249">
      <w:pPr>
        <w:pStyle w:val="ListParagraph"/>
        <w:numPr>
          <w:ilvl w:val="0"/>
          <w:numId w:val="41"/>
        </w:numPr>
        <w:jc w:val="both"/>
        <w:rPr>
          <w:rFonts w:ascii="Times New Roman" w:hAnsi="Times New Roman" w:cs="Times New Roman"/>
          <w:sz w:val="24"/>
          <w:szCs w:val="24"/>
        </w:rPr>
      </w:pPr>
      <w:r w:rsidRPr="003647A4">
        <w:rPr>
          <w:rFonts w:ascii="Times New Roman" w:eastAsia="Times New Roman" w:hAnsi="Times New Roman" w:cs="Times New Roman"/>
          <w:sz w:val="24"/>
          <w:szCs w:val="24"/>
        </w:rPr>
        <w:t>Glick B, Pasternak J, (2004) “Molecular Biotechnology” 3</w:t>
      </w:r>
      <w:r w:rsidRPr="003647A4">
        <w:rPr>
          <w:rFonts w:ascii="Times New Roman" w:eastAsia="Times New Roman" w:hAnsi="Times New Roman" w:cs="Times New Roman"/>
          <w:sz w:val="24"/>
          <w:szCs w:val="24"/>
          <w:vertAlign w:val="superscript"/>
        </w:rPr>
        <w:t>rd</w:t>
      </w:r>
      <w:r w:rsidRPr="003647A4">
        <w:rPr>
          <w:rFonts w:ascii="Times New Roman" w:eastAsia="Times New Roman" w:hAnsi="Times New Roman" w:cs="Times New Roman"/>
          <w:sz w:val="24"/>
          <w:szCs w:val="24"/>
        </w:rPr>
        <w:t xml:space="preserve"> edition, ASM Press.</w:t>
      </w:r>
    </w:p>
    <w:p w:rsidR="00561174" w:rsidRDefault="00561174">
      <w:pPr>
        <w:rPr>
          <w:rFonts w:ascii="Times New Roman" w:hAnsi="Times New Roman" w:cs="Times New Roman"/>
          <w:b/>
          <w:sz w:val="24"/>
          <w:szCs w:val="24"/>
        </w:rPr>
      </w:pPr>
      <w:r>
        <w:rPr>
          <w:rFonts w:ascii="Times New Roman" w:hAnsi="Times New Roman" w:cs="Times New Roman"/>
          <w:b/>
          <w:sz w:val="24"/>
          <w:szCs w:val="24"/>
        </w:rPr>
        <w:br w:type="page"/>
      </w:r>
    </w:p>
    <w:p w:rsidR="005F5249" w:rsidRDefault="005F5249" w:rsidP="005F5249">
      <w:pPr>
        <w:jc w:val="both"/>
        <w:rPr>
          <w:rFonts w:ascii="Times New Roman" w:hAnsi="Times New Roman" w:cs="Times New Roman"/>
          <w:b/>
          <w:sz w:val="24"/>
          <w:szCs w:val="24"/>
        </w:rPr>
      </w:pPr>
      <w:r w:rsidRPr="003647A4">
        <w:rPr>
          <w:rFonts w:ascii="Times New Roman" w:hAnsi="Times New Roman" w:cs="Times New Roman"/>
          <w:b/>
          <w:sz w:val="24"/>
          <w:szCs w:val="24"/>
        </w:rPr>
        <w:lastRenderedPageBreak/>
        <w:t>STEM CELL AND THERAPEUTIC CLONING</w:t>
      </w:r>
    </w:p>
    <w:tbl>
      <w:tblPr>
        <w:tblStyle w:val="TableGrid"/>
        <w:tblW w:w="0" w:type="auto"/>
        <w:tblLook w:val="04A0"/>
      </w:tblPr>
      <w:tblGrid>
        <w:gridCol w:w="9576"/>
      </w:tblGrid>
      <w:tr w:rsidR="005F5249" w:rsidTr="005F5249">
        <w:tc>
          <w:tcPr>
            <w:tcW w:w="9576" w:type="dxa"/>
          </w:tcPr>
          <w:p w:rsidR="005F5249" w:rsidRPr="00EE5389" w:rsidRDefault="00F66D84" w:rsidP="00FF2948">
            <w:pPr>
              <w:jc w:val="both"/>
              <w:rPr>
                <w:rFonts w:ascii="Times New Roman" w:hAnsi="Times New Roman" w:cs="Times New Roman"/>
                <w:b/>
                <w:sz w:val="24"/>
                <w:szCs w:val="24"/>
              </w:rPr>
            </w:pPr>
            <w:r>
              <w:rPr>
                <w:rFonts w:ascii="Times New Roman" w:hAnsi="Times New Roman" w:cs="Times New Roman"/>
                <w:b/>
                <w:sz w:val="24"/>
                <w:szCs w:val="24"/>
              </w:rPr>
              <w:t>Biotech-485</w:t>
            </w:r>
            <w:r w:rsidR="005F5249">
              <w:rPr>
                <w:rFonts w:ascii="Times New Roman" w:hAnsi="Times New Roman" w:cs="Times New Roman"/>
                <w:b/>
                <w:sz w:val="24"/>
                <w:szCs w:val="24"/>
              </w:rPr>
              <w:t>-5</w:t>
            </w:r>
            <w:r w:rsidR="005F5249" w:rsidRPr="00EE5389">
              <w:rPr>
                <w:rFonts w:ascii="Times New Roman" w:hAnsi="Times New Roman" w:cs="Times New Roman"/>
                <w:b/>
                <w:sz w:val="24"/>
                <w:szCs w:val="24"/>
              </w:rPr>
              <w:t xml:space="preserve">                                   </w:t>
            </w:r>
            <w:r w:rsidR="00FF2948">
              <w:rPr>
                <w:rFonts w:ascii="Times New Roman" w:hAnsi="Times New Roman" w:cs="Times New Roman"/>
                <w:b/>
                <w:sz w:val="24"/>
                <w:szCs w:val="24"/>
              </w:rPr>
              <w:t xml:space="preserve">                                                                     </w:t>
            </w:r>
            <w:r w:rsidR="005F5249">
              <w:rPr>
                <w:rFonts w:ascii="Times New Roman" w:hAnsi="Times New Roman" w:cs="Times New Roman"/>
                <w:b/>
                <w:sz w:val="24"/>
                <w:szCs w:val="24"/>
              </w:rPr>
              <w:t>(3</w:t>
            </w:r>
            <w:r w:rsidR="005F5249" w:rsidRPr="00EE5389">
              <w:rPr>
                <w:rFonts w:ascii="Times New Roman" w:hAnsi="Times New Roman" w:cs="Times New Roman"/>
                <w:b/>
                <w:sz w:val="24"/>
                <w:szCs w:val="24"/>
              </w:rPr>
              <w:t xml:space="preserve"> Credit hours)                                      </w:t>
            </w:r>
          </w:p>
        </w:tc>
      </w:tr>
    </w:tbl>
    <w:p w:rsidR="005F5249" w:rsidRPr="00D7033D" w:rsidRDefault="005F5249" w:rsidP="005F5249">
      <w:pPr>
        <w:pStyle w:val="Heading1"/>
        <w:tabs>
          <w:tab w:val="left" w:pos="1980"/>
        </w:tabs>
        <w:rPr>
          <w:rFonts w:ascii="Times New Roman" w:eastAsia="Times New Roman" w:hAnsi="Times New Roman" w:cs="Times New Roman"/>
          <w:bCs w:val="0"/>
          <w:color w:val="auto"/>
          <w:sz w:val="24"/>
          <w:szCs w:val="24"/>
        </w:rPr>
      </w:pPr>
      <w:r w:rsidRPr="00D7033D">
        <w:rPr>
          <w:rFonts w:ascii="Times New Roman" w:eastAsia="Times New Roman" w:hAnsi="Times New Roman" w:cs="Times New Roman"/>
          <w:bCs w:val="0"/>
          <w:color w:val="auto"/>
          <w:sz w:val="24"/>
          <w:szCs w:val="24"/>
        </w:rPr>
        <w:t>Course Contents:</w:t>
      </w:r>
    </w:p>
    <w:p w:rsidR="005F5249" w:rsidRPr="00D7033D" w:rsidRDefault="005F5249" w:rsidP="005F5249">
      <w:pPr>
        <w:pStyle w:val="BodyText"/>
        <w:spacing w:line="276" w:lineRule="auto"/>
        <w:ind w:right="0" w:firstLine="720"/>
        <w:jc w:val="both"/>
        <w:rPr>
          <w:sz w:val="24"/>
          <w:szCs w:val="24"/>
        </w:rPr>
      </w:pPr>
      <w:r w:rsidRPr="00D7033D">
        <w:rPr>
          <w:sz w:val="24"/>
          <w:szCs w:val="24"/>
        </w:rPr>
        <w:t>An introduction to early animal development, characteristics of cell types and stages of</w:t>
      </w:r>
    </w:p>
    <w:p w:rsidR="005F5249" w:rsidRPr="00D7033D" w:rsidRDefault="005F5249" w:rsidP="005F5249">
      <w:pPr>
        <w:pStyle w:val="BodyText"/>
        <w:spacing w:line="276" w:lineRule="auto"/>
        <w:ind w:right="0"/>
        <w:jc w:val="both"/>
        <w:rPr>
          <w:sz w:val="24"/>
          <w:szCs w:val="24"/>
        </w:rPr>
      </w:pPr>
      <w:r w:rsidRPr="00D7033D">
        <w:rPr>
          <w:sz w:val="24"/>
          <w:szCs w:val="24"/>
        </w:rPr>
        <w:t xml:space="preserve"> differentiation, lineage tracing</w:t>
      </w:r>
      <w:r>
        <w:rPr>
          <w:sz w:val="24"/>
          <w:szCs w:val="24"/>
        </w:rPr>
        <w:t xml:space="preserve">, </w:t>
      </w:r>
      <w:r w:rsidRPr="00D7033D">
        <w:rPr>
          <w:sz w:val="24"/>
          <w:szCs w:val="24"/>
        </w:rPr>
        <w:t xml:space="preserve">De-differentiation, stem cells, types, embryonic stem </w:t>
      </w:r>
      <w:r>
        <w:rPr>
          <w:sz w:val="24"/>
          <w:szCs w:val="24"/>
        </w:rPr>
        <w:t xml:space="preserve"> </w:t>
      </w:r>
      <w:r w:rsidRPr="00D7033D">
        <w:rPr>
          <w:sz w:val="24"/>
          <w:szCs w:val="24"/>
        </w:rPr>
        <w:t>cells (ICM), fetal stem cells, adult stem cells (brain, bone marrow, blood,</w:t>
      </w:r>
      <w:r>
        <w:rPr>
          <w:sz w:val="24"/>
          <w:szCs w:val="24"/>
        </w:rPr>
        <w:t xml:space="preserve"> </w:t>
      </w:r>
      <w:r w:rsidRPr="00D7033D">
        <w:rPr>
          <w:sz w:val="24"/>
          <w:szCs w:val="24"/>
        </w:rPr>
        <w:t>skeletal</w:t>
      </w:r>
      <w:r>
        <w:rPr>
          <w:sz w:val="24"/>
          <w:szCs w:val="24"/>
        </w:rPr>
        <w:t xml:space="preserve"> </w:t>
      </w:r>
      <w:r w:rsidRPr="00D7033D">
        <w:rPr>
          <w:sz w:val="24"/>
          <w:szCs w:val="24"/>
        </w:rPr>
        <w:t xml:space="preserve">muscles and skin),properties of stem cells, techniques for manipulating stem cells, </w:t>
      </w:r>
      <w:r>
        <w:rPr>
          <w:sz w:val="24"/>
          <w:szCs w:val="24"/>
        </w:rPr>
        <w:t xml:space="preserve"> </w:t>
      </w:r>
      <w:r w:rsidRPr="00D7033D">
        <w:rPr>
          <w:sz w:val="24"/>
          <w:szCs w:val="24"/>
        </w:rPr>
        <w:t>potential uses and applications, tissue engineering ,tissue creation ,  tissue replacement</w:t>
      </w:r>
      <w:r>
        <w:rPr>
          <w:sz w:val="24"/>
          <w:szCs w:val="24"/>
        </w:rPr>
        <w:t xml:space="preserve"> </w:t>
      </w:r>
      <w:r w:rsidRPr="00D7033D">
        <w:rPr>
          <w:sz w:val="24"/>
          <w:szCs w:val="24"/>
        </w:rPr>
        <w:t>therapies , organ creation, cloning types, techniques, combination of cloning techniques with embryonic stem cells, therapeutic cloning ,potential uses and applications.</w:t>
      </w:r>
    </w:p>
    <w:p w:rsidR="005F5249" w:rsidRPr="00D7033D" w:rsidRDefault="005F5249" w:rsidP="005F5249">
      <w:pPr>
        <w:pStyle w:val="BodyText"/>
        <w:rPr>
          <w:b/>
          <w:bCs/>
          <w:sz w:val="24"/>
          <w:szCs w:val="24"/>
        </w:rPr>
      </w:pPr>
    </w:p>
    <w:p w:rsidR="005F5249" w:rsidRDefault="005F5249" w:rsidP="005F5249">
      <w:pPr>
        <w:pStyle w:val="BodyText"/>
        <w:rPr>
          <w:b/>
          <w:bCs/>
          <w:sz w:val="24"/>
          <w:szCs w:val="24"/>
        </w:rPr>
      </w:pPr>
      <w:r w:rsidRPr="00D7033D">
        <w:rPr>
          <w:b/>
          <w:bCs/>
          <w:sz w:val="24"/>
          <w:szCs w:val="24"/>
        </w:rPr>
        <w:t xml:space="preserve"> Books recommended:</w:t>
      </w:r>
    </w:p>
    <w:p w:rsidR="005F5249" w:rsidRDefault="005F5249" w:rsidP="005F5249">
      <w:pPr>
        <w:pStyle w:val="BodyText"/>
        <w:rPr>
          <w:b/>
          <w:bCs/>
          <w:sz w:val="24"/>
          <w:szCs w:val="24"/>
        </w:rPr>
      </w:pPr>
    </w:p>
    <w:p w:rsidR="005F5249" w:rsidRPr="00DF2AEA" w:rsidRDefault="005F5249" w:rsidP="005F5249">
      <w:pPr>
        <w:pStyle w:val="BodyText"/>
        <w:numPr>
          <w:ilvl w:val="0"/>
          <w:numId w:val="42"/>
        </w:numPr>
        <w:ind w:left="0" w:right="0"/>
        <w:jc w:val="both"/>
        <w:rPr>
          <w:sz w:val="24"/>
          <w:szCs w:val="24"/>
        </w:rPr>
      </w:pPr>
      <w:r w:rsidRPr="00D7033D">
        <w:rPr>
          <w:sz w:val="24"/>
          <w:szCs w:val="24"/>
        </w:rPr>
        <w:t>Fred H, Wili W  (2004) “Principles of Developmental Biology” 1</w:t>
      </w:r>
      <w:r w:rsidRPr="00D7033D">
        <w:rPr>
          <w:sz w:val="24"/>
          <w:szCs w:val="24"/>
          <w:vertAlign w:val="superscript"/>
        </w:rPr>
        <w:t>st</w:t>
      </w:r>
      <w:r w:rsidRPr="00D7033D">
        <w:rPr>
          <w:sz w:val="24"/>
          <w:szCs w:val="24"/>
        </w:rPr>
        <w:t xml:space="preserve"> edition, W Norton </w:t>
      </w:r>
      <w:r w:rsidRPr="00DF2AEA">
        <w:rPr>
          <w:sz w:val="24"/>
          <w:szCs w:val="24"/>
        </w:rPr>
        <w:t>Company New York</w:t>
      </w:r>
    </w:p>
    <w:p w:rsidR="005F5249" w:rsidRPr="00DF2AEA" w:rsidRDefault="005F5249" w:rsidP="005F5249">
      <w:pPr>
        <w:pStyle w:val="BodyText"/>
        <w:numPr>
          <w:ilvl w:val="0"/>
          <w:numId w:val="42"/>
        </w:numPr>
        <w:ind w:left="0" w:right="0"/>
        <w:jc w:val="both"/>
        <w:rPr>
          <w:sz w:val="24"/>
          <w:szCs w:val="24"/>
        </w:rPr>
      </w:pPr>
      <w:r w:rsidRPr="00DF2AEA">
        <w:rPr>
          <w:sz w:val="24"/>
          <w:szCs w:val="24"/>
        </w:rPr>
        <w:t>Butter H (1994) “Invitro Cultivation of Animal Cells” Greenwich pub. Great Britain.</w:t>
      </w:r>
    </w:p>
    <w:p w:rsidR="005F5249" w:rsidRDefault="005F5249" w:rsidP="005F5249">
      <w:pPr>
        <w:pStyle w:val="BodyText"/>
        <w:ind w:right="0"/>
        <w:jc w:val="both"/>
        <w:rPr>
          <w:sz w:val="24"/>
          <w:szCs w:val="24"/>
        </w:rPr>
      </w:pPr>
    </w:p>
    <w:p w:rsidR="005F5249" w:rsidRDefault="005F5249" w:rsidP="005F5249">
      <w:pPr>
        <w:pStyle w:val="BodyText"/>
        <w:rPr>
          <w:sz w:val="24"/>
          <w:szCs w:val="24"/>
        </w:rPr>
      </w:pPr>
    </w:p>
    <w:p w:rsidR="005F5249" w:rsidRDefault="005F5249" w:rsidP="005F5249">
      <w:pPr>
        <w:pStyle w:val="BodyText"/>
        <w:rPr>
          <w:b/>
          <w:sz w:val="24"/>
          <w:szCs w:val="24"/>
        </w:rPr>
      </w:pPr>
      <w:r w:rsidRPr="00D6527F">
        <w:rPr>
          <w:b/>
          <w:sz w:val="24"/>
          <w:szCs w:val="24"/>
        </w:rPr>
        <w:t>AGRICULTURE BIOTECHNOLOGY</w:t>
      </w:r>
    </w:p>
    <w:p w:rsidR="005F5249" w:rsidRDefault="005F5249" w:rsidP="005F5249">
      <w:pPr>
        <w:pStyle w:val="BodyText"/>
        <w:rPr>
          <w:b/>
          <w:sz w:val="24"/>
          <w:szCs w:val="24"/>
        </w:rPr>
      </w:pPr>
    </w:p>
    <w:tbl>
      <w:tblPr>
        <w:tblStyle w:val="TableGrid"/>
        <w:tblW w:w="0" w:type="auto"/>
        <w:tblLook w:val="04A0"/>
      </w:tblPr>
      <w:tblGrid>
        <w:gridCol w:w="9576"/>
      </w:tblGrid>
      <w:tr w:rsidR="005F5249" w:rsidTr="005F5249">
        <w:tc>
          <w:tcPr>
            <w:tcW w:w="9576" w:type="dxa"/>
          </w:tcPr>
          <w:p w:rsidR="005F5249" w:rsidRDefault="00F66D84" w:rsidP="006A1BDE">
            <w:pPr>
              <w:pStyle w:val="BodyText"/>
              <w:rPr>
                <w:b/>
                <w:sz w:val="24"/>
                <w:szCs w:val="24"/>
              </w:rPr>
            </w:pPr>
            <w:r>
              <w:rPr>
                <w:b/>
                <w:sz w:val="24"/>
                <w:szCs w:val="24"/>
              </w:rPr>
              <w:t>Biotech-485</w:t>
            </w:r>
            <w:r w:rsidR="005F5249">
              <w:rPr>
                <w:b/>
                <w:sz w:val="24"/>
                <w:szCs w:val="24"/>
              </w:rPr>
              <w:t>-6</w:t>
            </w:r>
            <w:r w:rsidR="005F5249" w:rsidRPr="00EE5389">
              <w:rPr>
                <w:b/>
                <w:sz w:val="24"/>
                <w:szCs w:val="24"/>
              </w:rPr>
              <w:t xml:space="preserve">                                   </w:t>
            </w:r>
            <w:r w:rsidR="006A1BDE">
              <w:rPr>
                <w:b/>
                <w:sz w:val="24"/>
                <w:szCs w:val="24"/>
              </w:rPr>
              <w:t xml:space="preserve">                                                                       </w:t>
            </w:r>
            <w:r w:rsidR="005F5249">
              <w:rPr>
                <w:b/>
                <w:sz w:val="24"/>
                <w:szCs w:val="24"/>
              </w:rPr>
              <w:t>(3</w:t>
            </w:r>
            <w:r w:rsidR="005F5249" w:rsidRPr="00EE5389">
              <w:rPr>
                <w:b/>
                <w:sz w:val="24"/>
                <w:szCs w:val="24"/>
              </w:rPr>
              <w:t xml:space="preserve"> Credit hours)                                      </w:t>
            </w:r>
          </w:p>
        </w:tc>
      </w:tr>
    </w:tbl>
    <w:p w:rsidR="005F5249" w:rsidRDefault="005F5249" w:rsidP="005F5249">
      <w:pPr>
        <w:pStyle w:val="BodyText"/>
        <w:rPr>
          <w:b/>
          <w:sz w:val="24"/>
          <w:szCs w:val="24"/>
        </w:rPr>
      </w:pPr>
    </w:p>
    <w:p w:rsidR="005F5249" w:rsidRPr="00A75D1E" w:rsidRDefault="005F5249" w:rsidP="005F5249">
      <w:pPr>
        <w:pStyle w:val="Heading8"/>
        <w:jc w:val="both"/>
        <w:rPr>
          <w:rFonts w:ascii="Times New Roman" w:eastAsia="Times New Roman" w:hAnsi="Times New Roman" w:cs="Times New Roman"/>
          <w:b/>
          <w:color w:val="auto"/>
          <w:sz w:val="24"/>
          <w:szCs w:val="24"/>
        </w:rPr>
      </w:pPr>
      <w:r w:rsidRPr="00A75D1E">
        <w:rPr>
          <w:rFonts w:ascii="Times New Roman" w:eastAsia="Times New Roman" w:hAnsi="Times New Roman" w:cs="Times New Roman"/>
          <w:b/>
          <w:color w:val="auto"/>
          <w:sz w:val="24"/>
          <w:szCs w:val="24"/>
        </w:rPr>
        <w:t>Course Contents:</w:t>
      </w:r>
    </w:p>
    <w:p w:rsidR="005F5249" w:rsidRPr="00514250" w:rsidRDefault="005F5249" w:rsidP="005F5249">
      <w:pPr>
        <w:pStyle w:val="BodyText2"/>
        <w:spacing w:line="276" w:lineRule="auto"/>
        <w:ind w:firstLine="720"/>
        <w:jc w:val="both"/>
        <w:rPr>
          <w:rFonts w:ascii="Times New Roman" w:eastAsia="Times New Roman" w:hAnsi="Times New Roman" w:cs="Times New Roman"/>
          <w:sz w:val="24"/>
          <w:szCs w:val="24"/>
        </w:rPr>
      </w:pPr>
      <w:r w:rsidRPr="00514250">
        <w:rPr>
          <w:rFonts w:ascii="Times New Roman" w:eastAsia="Times New Roman" w:hAnsi="Times New Roman" w:cs="Times New Roman"/>
          <w:sz w:val="24"/>
          <w:szCs w:val="24"/>
        </w:rPr>
        <w:t>Plant cell cultures for the production of secondary metabolites, hairy root culture, elicitation of product accumulation, biological control on the production of secondary metabolites. Genetic Engineering of nitrogen fixation, nif- gene transfer, detailed mechanism of nodule formation by bacterium. Problems in Nif gene transfer. Biotic stress resistance; insect resistance, viral resistance, fungal resistance. Development of sencence. Abiotic stress resistance, herbicides resistance. Bioinsecticides; bacteria, viruses.  Genetic engineering of plants.</w:t>
      </w:r>
    </w:p>
    <w:p w:rsidR="005F5249" w:rsidRPr="00514250" w:rsidRDefault="005F5249" w:rsidP="005F5249">
      <w:pPr>
        <w:pStyle w:val="BodyText2"/>
        <w:jc w:val="both"/>
        <w:rPr>
          <w:rFonts w:ascii="Times New Roman" w:eastAsia="Times New Roman" w:hAnsi="Times New Roman" w:cs="Times New Roman"/>
          <w:b/>
          <w:bCs/>
          <w:sz w:val="24"/>
          <w:szCs w:val="24"/>
        </w:rPr>
      </w:pPr>
      <w:r w:rsidRPr="00514250">
        <w:rPr>
          <w:rFonts w:ascii="Times New Roman" w:eastAsia="Times New Roman" w:hAnsi="Times New Roman" w:cs="Times New Roman"/>
          <w:b/>
          <w:bCs/>
          <w:sz w:val="24"/>
          <w:szCs w:val="24"/>
        </w:rPr>
        <w:t>Recommended Books:</w:t>
      </w:r>
    </w:p>
    <w:p w:rsidR="005F5249" w:rsidRPr="00514250" w:rsidRDefault="005F5249" w:rsidP="005F5249">
      <w:pPr>
        <w:numPr>
          <w:ilvl w:val="0"/>
          <w:numId w:val="43"/>
        </w:numPr>
        <w:spacing w:after="0"/>
        <w:jc w:val="both"/>
        <w:rPr>
          <w:rFonts w:ascii="Times New Roman" w:eastAsia="Times New Roman" w:hAnsi="Times New Roman" w:cs="Times New Roman"/>
          <w:sz w:val="24"/>
          <w:szCs w:val="24"/>
        </w:rPr>
      </w:pPr>
      <w:r w:rsidRPr="00514250">
        <w:rPr>
          <w:rFonts w:ascii="Times New Roman" w:eastAsia="Times New Roman" w:hAnsi="Times New Roman" w:cs="Times New Roman"/>
          <w:sz w:val="24"/>
          <w:szCs w:val="24"/>
        </w:rPr>
        <w:t>Glick B, Pasternak J, (2004) “Molecular Biotechnology” 3</w:t>
      </w:r>
      <w:r w:rsidRPr="00514250">
        <w:rPr>
          <w:rFonts w:ascii="Times New Roman" w:eastAsia="Times New Roman" w:hAnsi="Times New Roman" w:cs="Times New Roman"/>
          <w:sz w:val="24"/>
          <w:szCs w:val="24"/>
          <w:vertAlign w:val="superscript"/>
        </w:rPr>
        <w:t>rd</w:t>
      </w:r>
      <w:r w:rsidRPr="00514250">
        <w:rPr>
          <w:rFonts w:ascii="Times New Roman" w:eastAsia="Times New Roman" w:hAnsi="Times New Roman" w:cs="Times New Roman"/>
          <w:sz w:val="24"/>
          <w:szCs w:val="24"/>
        </w:rPr>
        <w:t xml:space="preserve"> edition, ASM Press.</w:t>
      </w:r>
    </w:p>
    <w:p w:rsidR="005F5249" w:rsidRPr="008E1BFD" w:rsidRDefault="005F5249" w:rsidP="005F5249">
      <w:pPr>
        <w:pStyle w:val="ListParagraph"/>
        <w:numPr>
          <w:ilvl w:val="0"/>
          <w:numId w:val="43"/>
        </w:numPr>
        <w:jc w:val="both"/>
        <w:rPr>
          <w:rFonts w:ascii="Times New Roman" w:hAnsi="Times New Roman" w:cs="Times New Roman"/>
          <w:sz w:val="24"/>
          <w:szCs w:val="24"/>
        </w:rPr>
      </w:pPr>
      <w:r w:rsidRPr="008E1BFD">
        <w:rPr>
          <w:rFonts w:ascii="Times New Roman" w:eastAsia="Times New Roman" w:hAnsi="Times New Roman" w:cs="Times New Roman"/>
          <w:sz w:val="24"/>
          <w:szCs w:val="24"/>
        </w:rPr>
        <w:t>Watson B, Gann B, Levine L (2003) “Molecular Biology of the Gene” 5</w:t>
      </w:r>
      <w:r w:rsidRPr="008E1BFD">
        <w:rPr>
          <w:rFonts w:ascii="Times New Roman" w:eastAsia="Times New Roman" w:hAnsi="Times New Roman" w:cs="Times New Roman"/>
          <w:sz w:val="24"/>
          <w:szCs w:val="24"/>
          <w:vertAlign w:val="superscript"/>
        </w:rPr>
        <w:t>th</w:t>
      </w:r>
      <w:r w:rsidRPr="008E1BFD">
        <w:rPr>
          <w:rFonts w:ascii="Times New Roman" w:hAnsi="Times New Roman" w:cs="Times New Roman"/>
          <w:sz w:val="24"/>
          <w:szCs w:val="24"/>
        </w:rPr>
        <w:t xml:space="preserve"> </w:t>
      </w:r>
      <w:r w:rsidRPr="008E1BFD">
        <w:rPr>
          <w:rFonts w:ascii="Times New Roman" w:eastAsia="Times New Roman" w:hAnsi="Times New Roman" w:cs="Times New Roman"/>
          <w:sz w:val="24"/>
          <w:szCs w:val="24"/>
        </w:rPr>
        <w:t xml:space="preserve">edition, </w:t>
      </w:r>
      <w:r w:rsidRPr="008E1BFD">
        <w:rPr>
          <w:rFonts w:ascii="Times New Roman" w:hAnsi="Times New Roman" w:cs="Times New Roman"/>
          <w:sz w:val="24"/>
          <w:szCs w:val="24"/>
        </w:rPr>
        <w:tab/>
      </w:r>
      <w:r w:rsidRPr="008E1BFD">
        <w:rPr>
          <w:rFonts w:ascii="Times New Roman" w:eastAsia="Times New Roman" w:hAnsi="Times New Roman" w:cs="Times New Roman"/>
          <w:sz w:val="24"/>
          <w:szCs w:val="24"/>
        </w:rPr>
        <w:t>Pearson Education Companies.</w:t>
      </w:r>
    </w:p>
    <w:p w:rsidR="005F5249" w:rsidRDefault="005F5249" w:rsidP="005F5249">
      <w:pPr>
        <w:jc w:val="both"/>
        <w:rPr>
          <w:rFonts w:ascii="Times New Roman" w:hAnsi="Times New Roman" w:cs="Times New Roman"/>
          <w:b/>
          <w:sz w:val="24"/>
          <w:szCs w:val="24"/>
        </w:rPr>
      </w:pPr>
      <w:r w:rsidRPr="008E1BFD">
        <w:rPr>
          <w:rFonts w:ascii="Times New Roman" w:hAnsi="Times New Roman" w:cs="Times New Roman"/>
          <w:b/>
          <w:sz w:val="24"/>
          <w:szCs w:val="24"/>
        </w:rPr>
        <w:t>BIOPLYMERS</w:t>
      </w:r>
    </w:p>
    <w:tbl>
      <w:tblPr>
        <w:tblStyle w:val="TableGrid"/>
        <w:tblW w:w="0" w:type="auto"/>
        <w:tblLook w:val="04A0"/>
      </w:tblPr>
      <w:tblGrid>
        <w:gridCol w:w="9576"/>
      </w:tblGrid>
      <w:tr w:rsidR="005F5249" w:rsidTr="005F5249">
        <w:tc>
          <w:tcPr>
            <w:tcW w:w="9576" w:type="dxa"/>
          </w:tcPr>
          <w:p w:rsidR="005F5249" w:rsidRPr="00874951" w:rsidRDefault="00F66D84" w:rsidP="006A1BDE">
            <w:pPr>
              <w:jc w:val="both"/>
              <w:rPr>
                <w:rFonts w:ascii="Times New Roman" w:hAnsi="Times New Roman" w:cs="Times New Roman"/>
                <w:b/>
                <w:sz w:val="24"/>
                <w:szCs w:val="24"/>
              </w:rPr>
            </w:pPr>
            <w:r>
              <w:rPr>
                <w:rFonts w:ascii="Times New Roman" w:hAnsi="Times New Roman" w:cs="Times New Roman"/>
                <w:b/>
                <w:sz w:val="24"/>
                <w:szCs w:val="24"/>
              </w:rPr>
              <w:t>Biotech-485</w:t>
            </w:r>
            <w:r w:rsidR="005F5249">
              <w:rPr>
                <w:rFonts w:ascii="Times New Roman" w:hAnsi="Times New Roman" w:cs="Times New Roman"/>
                <w:b/>
                <w:sz w:val="24"/>
                <w:szCs w:val="24"/>
              </w:rPr>
              <w:t>-7</w:t>
            </w:r>
            <w:r w:rsidR="005F5249" w:rsidRPr="00874951">
              <w:rPr>
                <w:rFonts w:ascii="Times New Roman" w:hAnsi="Times New Roman" w:cs="Times New Roman"/>
                <w:b/>
                <w:sz w:val="24"/>
                <w:szCs w:val="24"/>
              </w:rPr>
              <w:t xml:space="preserve">                                   </w:t>
            </w:r>
            <w:r w:rsidR="006A1BDE">
              <w:rPr>
                <w:rFonts w:ascii="Times New Roman" w:hAnsi="Times New Roman" w:cs="Times New Roman"/>
                <w:b/>
                <w:sz w:val="24"/>
                <w:szCs w:val="24"/>
              </w:rPr>
              <w:t xml:space="preserve">                                                                     </w:t>
            </w:r>
            <w:r w:rsidR="005F5249" w:rsidRPr="00874951">
              <w:rPr>
                <w:rFonts w:ascii="Times New Roman" w:hAnsi="Times New Roman" w:cs="Times New Roman"/>
                <w:b/>
                <w:sz w:val="24"/>
                <w:szCs w:val="24"/>
              </w:rPr>
              <w:t xml:space="preserve">(3 Credit hours)                                      </w:t>
            </w:r>
          </w:p>
        </w:tc>
      </w:tr>
    </w:tbl>
    <w:p w:rsidR="005F5249" w:rsidRDefault="005F5249"/>
    <w:p w:rsidR="00F66D84" w:rsidRDefault="00F66D84" w:rsidP="00F66D84">
      <w:pPr>
        <w:jc w:val="both"/>
        <w:rPr>
          <w:rFonts w:ascii="Times New Roman" w:hAnsi="Times New Roman" w:cs="Times New Roman"/>
          <w:b/>
          <w:sz w:val="24"/>
          <w:szCs w:val="24"/>
        </w:rPr>
      </w:pPr>
      <w:r>
        <w:rPr>
          <w:rFonts w:ascii="Times New Roman" w:hAnsi="Times New Roman" w:cs="Times New Roman"/>
          <w:b/>
          <w:sz w:val="24"/>
          <w:szCs w:val="24"/>
        </w:rPr>
        <w:lastRenderedPageBreak/>
        <w:t>ISOLATION OF NATURAL PRODUCTS FROM PLANTS</w:t>
      </w:r>
    </w:p>
    <w:tbl>
      <w:tblPr>
        <w:tblStyle w:val="TableGrid"/>
        <w:tblW w:w="0" w:type="auto"/>
        <w:tblLook w:val="04A0"/>
      </w:tblPr>
      <w:tblGrid>
        <w:gridCol w:w="9576"/>
      </w:tblGrid>
      <w:tr w:rsidR="00F66D84" w:rsidTr="008565A0">
        <w:tc>
          <w:tcPr>
            <w:tcW w:w="9576" w:type="dxa"/>
          </w:tcPr>
          <w:p w:rsidR="00F66D84" w:rsidRPr="00874951" w:rsidRDefault="00F66D84" w:rsidP="006A1BDE">
            <w:pPr>
              <w:jc w:val="both"/>
              <w:rPr>
                <w:rFonts w:ascii="Times New Roman" w:hAnsi="Times New Roman" w:cs="Times New Roman"/>
                <w:b/>
                <w:sz w:val="24"/>
                <w:szCs w:val="24"/>
              </w:rPr>
            </w:pPr>
            <w:r>
              <w:rPr>
                <w:rFonts w:ascii="Times New Roman" w:hAnsi="Times New Roman" w:cs="Times New Roman"/>
                <w:b/>
                <w:sz w:val="24"/>
                <w:szCs w:val="24"/>
              </w:rPr>
              <w:t>Biotech-485-8</w:t>
            </w:r>
            <w:r w:rsidRPr="00874951">
              <w:rPr>
                <w:rFonts w:ascii="Times New Roman" w:hAnsi="Times New Roman" w:cs="Times New Roman"/>
                <w:b/>
                <w:sz w:val="24"/>
                <w:szCs w:val="24"/>
              </w:rPr>
              <w:t xml:space="preserve">                                   </w:t>
            </w:r>
            <w:r w:rsidR="006A1BDE">
              <w:rPr>
                <w:rFonts w:ascii="Times New Roman" w:hAnsi="Times New Roman" w:cs="Times New Roman"/>
                <w:b/>
                <w:sz w:val="24"/>
                <w:szCs w:val="24"/>
              </w:rPr>
              <w:t xml:space="preserve">                                                                     </w:t>
            </w:r>
            <w:r w:rsidRPr="00874951">
              <w:rPr>
                <w:rFonts w:ascii="Times New Roman" w:hAnsi="Times New Roman" w:cs="Times New Roman"/>
                <w:b/>
                <w:sz w:val="24"/>
                <w:szCs w:val="24"/>
              </w:rPr>
              <w:t xml:space="preserve">(3 Credit hours)                                      </w:t>
            </w:r>
          </w:p>
        </w:tc>
      </w:tr>
    </w:tbl>
    <w:p w:rsidR="00F66D84" w:rsidRDefault="00F66D84" w:rsidP="00F66D84">
      <w:pPr>
        <w:jc w:val="both"/>
      </w:pPr>
    </w:p>
    <w:p w:rsidR="00F66D84" w:rsidRPr="00F66D84" w:rsidRDefault="00F66D84" w:rsidP="00F66D84">
      <w:pPr>
        <w:jc w:val="both"/>
        <w:rPr>
          <w:rFonts w:ascii="Times New Roman" w:hAnsi="Times New Roman" w:cs="Times New Roman"/>
          <w:b/>
          <w:sz w:val="24"/>
          <w:szCs w:val="24"/>
        </w:rPr>
      </w:pPr>
      <w:r w:rsidRPr="00F66D84">
        <w:rPr>
          <w:rFonts w:ascii="Times New Roman" w:hAnsi="Times New Roman" w:cs="Times New Roman"/>
          <w:b/>
          <w:sz w:val="24"/>
          <w:szCs w:val="24"/>
        </w:rPr>
        <w:t xml:space="preserve">INFECTIOUS DISEASES </w:t>
      </w:r>
    </w:p>
    <w:tbl>
      <w:tblPr>
        <w:tblStyle w:val="TableGrid"/>
        <w:tblW w:w="0" w:type="auto"/>
        <w:tblLook w:val="04A0"/>
      </w:tblPr>
      <w:tblGrid>
        <w:gridCol w:w="9576"/>
      </w:tblGrid>
      <w:tr w:rsidR="00F66D84" w:rsidTr="008565A0">
        <w:tc>
          <w:tcPr>
            <w:tcW w:w="9576" w:type="dxa"/>
          </w:tcPr>
          <w:p w:rsidR="00F66D84" w:rsidRPr="00874951" w:rsidRDefault="00F66D84" w:rsidP="006A1BDE">
            <w:pPr>
              <w:jc w:val="both"/>
              <w:rPr>
                <w:rFonts w:ascii="Times New Roman" w:hAnsi="Times New Roman" w:cs="Times New Roman"/>
                <w:b/>
                <w:sz w:val="24"/>
                <w:szCs w:val="24"/>
              </w:rPr>
            </w:pPr>
            <w:r>
              <w:rPr>
                <w:rFonts w:ascii="Times New Roman" w:hAnsi="Times New Roman" w:cs="Times New Roman"/>
                <w:b/>
                <w:sz w:val="24"/>
                <w:szCs w:val="24"/>
              </w:rPr>
              <w:t>Biotech-485-9</w:t>
            </w:r>
            <w:r w:rsidRPr="00874951">
              <w:rPr>
                <w:rFonts w:ascii="Times New Roman" w:hAnsi="Times New Roman" w:cs="Times New Roman"/>
                <w:b/>
                <w:sz w:val="24"/>
                <w:szCs w:val="24"/>
              </w:rPr>
              <w:t xml:space="preserve">                                   </w:t>
            </w:r>
            <w:r w:rsidR="006A1BDE">
              <w:rPr>
                <w:rFonts w:ascii="Times New Roman" w:hAnsi="Times New Roman" w:cs="Times New Roman"/>
                <w:b/>
                <w:sz w:val="24"/>
                <w:szCs w:val="24"/>
              </w:rPr>
              <w:t xml:space="preserve">                                                                     </w:t>
            </w:r>
            <w:r w:rsidRPr="00874951">
              <w:rPr>
                <w:rFonts w:ascii="Times New Roman" w:hAnsi="Times New Roman" w:cs="Times New Roman"/>
                <w:b/>
                <w:sz w:val="24"/>
                <w:szCs w:val="24"/>
              </w:rPr>
              <w:t xml:space="preserve">(3 Credit hours)                                      </w:t>
            </w:r>
          </w:p>
        </w:tc>
      </w:tr>
    </w:tbl>
    <w:p w:rsidR="00F66D84" w:rsidRDefault="00F66D84" w:rsidP="00561174"/>
    <w:sectPr w:rsidR="00F66D84" w:rsidSect="006B731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3F2" w:rsidRDefault="000973F2" w:rsidP="007C2091">
      <w:pPr>
        <w:spacing w:after="0" w:line="240" w:lineRule="auto"/>
      </w:pPr>
      <w:r>
        <w:separator/>
      </w:r>
    </w:p>
  </w:endnote>
  <w:endnote w:type="continuationSeparator" w:id="1">
    <w:p w:rsidR="000973F2" w:rsidRDefault="000973F2" w:rsidP="007C2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677"/>
      <w:docPartObj>
        <w:docPartGallery w:val="Page Numbers (Bottom of Page)"/>
        <w:docPartUnique/>
      </w:docPartObj>
    </w:sdtPr>
    <w:sdtContent>
      <w:p w:rsidR="00A26E05" w:rsidRDefault="00C54901">
        <w:pPr>
          <w:pStyle w:val="Footer"/>
          <w:jc w:val="right"/>
        </w:pPr>
        <w:fldSimple w:instr=" PAGE   \* MERGEFORMAT ">
          <w:r w:rsidR="00E822AC">
            <w:rPr>
              <w:noProof/>
            </w:rPr>
            <w:t>11</w:t>
          </w:r>
        </w:fldSimple>
      </w:p>
    </w:sdtContent>
  </w:sdt>
  <w:p w:rsidR="00A26E05" w:rsidRDefault="00A26E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3F2" w:rsidRDefault="000973F2" w:rsidP="007C2091">
      <w:pPr>
        <w:spacing w:after="0" w:line="240" w:lineRule="auto"/>
      </w:pPr>
      <w:r>
        <w:separator/>
      </w:r>
    </w:p>
  </w:footnote>
  <w:footnote w:type="continuationSeparator" w:id="1">
    <w:p w:rsidR="000973F2" w:rsidRDefault="000973F2" w:rsidP="007C20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410"/>
    <w:multiLevelType w:val="hybridMultilevel"/>
    <w:tmpl w:val="9BA491B0"/>
    <w:lvl w:ilvl="0" w:tplc="0409000F">
      <w:start w:val="1"/>
      <w:numFmt w:val="decimal"/>
      <w:lvlText w:val="%1."/>
      <w:lvlJc w:val="left"/>
      <w:pPr>
        <w:tabs>
          <w:tab w:val="num" w:pos="1080"/>
        </w:tabs>
        <w:ind w:left="1080" w:hanging="360"/>
      </w:pPr>
    </w:lvl>
    <w:lvl w:ilvl="1" w:tplc="A2B20AF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675D46"/>
    <w:multiLevelType w:val="hybridMultilevel"/>
    <w:tmpl w:val="8B40BC16"/>
    <w:lvl w:ilvl="0" w:tplc="E08286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DD4E4E"/>
    <w:multiLevelType w:val="hybridMultilevel"/>
    <w:tmpl w:val="1E226D3A"/>
    <w:lvl w:ilvl="0" w:tplc="96ACD9D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5176F8C"/>
    <w:multiLevelType w:val="hybridMultilevel"/>
    <w:tmpl w:val="C2388F74"/>
    <w:lvl w:ilvl="0" w:tplc="7D6892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AD302E7"/>
    <w:multiLevelType w:val="hybridMultilevel"/>
    <w:tmpl w:val="03AA0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D1071"/>
    <w:multiLevelType w:val="hybridMultilevel"/>
    <w:tmpl w:val="6E3687FC"/>
    <w:lvl w:ilvl="0" w:tplc="FEF243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0414C8B"/>
    <w:multiLevelType w:val="hybridMultilevel"/>
    <w:tmpl w:val="5AA02B3C"/>
    <w:lvl w:ilvl="0" w:tplc="18AAA9A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7C14A7"/>
    <w:multiLevelType w:val="hybridMultilevel"/>
    <w:tmpl w:val="04D6CDBC"/>
    <w:lvl w:ilvl="0" w:tplc="EEFE3D5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1E53EC2"/>
    <w:multiLevelType w:val="multilevel"/>
    <w:tmpl w:val="7B167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left"/>
      <w:pPr>
        <w:ind w:left="2520" w:hanging="7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28A5A97"/>
    <w:multiLevelType w:val="hybridMultilevel"/>
    <w:tmpl w:val="BC5CA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3E7252"/>
    <w:multiLevelType w:val="hybridMultilevel"/>
    <w:tmpl w:val="992E0682"/>
    <w:lvl w:ilvl="0" w:tplc="FD7046F6">
      <w:start w:val="1"/>
      <w:numFmt w:val="decimal"/>
      <w:lvlText w:val="%1."/>
      <w:lvlJc w:val="left"/>
      <w:pPr>
        <w:tabs>
          <w:tab w:val="num" w:pos="1455"/>
        </w:tabs>
        <w:ind w:left="1455" w:hanging="7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B95678E"/>
    <w:multiLevelType w:val="hybridMultilevel"/>
    <w:tmpl w:val="9F8C4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596362"/>
    <w:multiLevelType w:val="hybridMultilevel"/>
    <w:tmpl w:val="E1BA41F2"/>
    <w:lvl w:ilvl="0" w:tplc="95B2628A">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nsid w:val="1FBA5E94"/>
    <w:multiLevelType w:val="hybridMultilevel"/>
    <w:tmpl w:val="25C67124"/>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0C01496"/>
    <w:multiLevelType w:val="hybridMultilevel"/>
    <w:tmpl w:val="B62EA0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3552F5"/>
    <w:multiLevelType w:val="multilevel"/>
    <w:tmpl w:val="F3521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left"/>
      <w:pPr>
        <w:ind w:left="2520" w:hanging="720"/>
      </w:pPr>
    </w:lvl>
    <w:lvl w:ilvl="3">
      <w:start w:val="1"/>
      <w:numFmt w:val="lowerRoman"/>
      <w:lvlText w:val="%4."/>
      <w:lvlJc w:val="left"/>
      <w:pPr>
        <w:ind w:left="3240" w:hanging="7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5740733"/>
    <w:multiLevelType w:val="hybridMultilevel"/>
    <w:tmpl w:val="F97A8A22"/>
    <w:lvl w:ilvl="0" w:tplc="FD2416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5D3554C"/>
    <w:multiLevelType w:val="hybridMultilevel"/>
    <w:tmpl w:val="60B09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BC3EBB"/>
    <w:multiLevelType w:val="hybridMultilevel"/>
    <w:tmpl w:val="002E24E8"/>
    <w:lvl w:ilvl="0" w:tplc="0409000F">
      <w:start w:val="1"/>
      <w:numFmt w:val="decimal"/>
      <w:lvlText w:val="%1."/>
      <w:lvlJc w:val="left"/>
      <w:pPr>
        <w:tabs>
          <w:tab w:val="num" w:pos="720"/>
        </w:tabs>
        <w:ind w:left="720" w:hanging="360"/>
      </w:pPr>
    </w:lvl>
    <w:lvl w:ilvl="1" w:tplc="502C3FA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6A1CE3"/>
    <w:multiLevelType w:val="hybridMultilevel"/>
    <w:tmpl w:val="531CAB88"/>
    <w:lvl w:ilvl="0" w:tplc="37BA21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9444D78"/>
    <w:multiLevelType w:val="hybridMultilevel"/>
    <w:tmpl w:val="71344FF4"/>
    <w:lvl w:ilvl="0" w:tplc="C3E0DBC0">
      <w:start w:val="1"/>
      <w:numFmt w:val="decimal"/>
      <w:lvlText w:val="%1."/>
      <w:lvlJc w:val="left"/>
      <w:pPr>
        <w:tabs>
          <w:tab w:val="num" w:pos="960"/>
        </w:tabs>
        <w:ind w:left="960" w:hanging="360"/>
      </w:pPr>
      <w:rPr>
        <w:rFonts w:hint="default"/>
      </w:rPr>
    </w:lvl>
    <w:lvl w:ilvl="1" w:tplc="0409000F">
      <w:start w:val="1"/>
      <w:numFmt w:val="decimal"/>
      <w:lvlText w:val="%2."/>
      <w:lvlJc w:val="left"/>
      <w:pPr>
        <w:tabs>
          <w:tab w:val="num" w:pos="1680"/>
        </w:tabs>
        <w:ind w:left="1680" w:hanging="360"/>
      </w:pPr>
    </w:lvl>
    <w:lvl w:ilvl="2" w:tplc="BBF435D8">
      <w:start w:val="1"/>
      <w:numFmt w:val="decimal"/>
      <w:lvlText w:val="%3)"/>
      <w:lvlJc w:val="left"/>
      <w:pPr>
        <w:tabs>
          <w:tab w:val="num" w:pos="2580"/>
        </w:tabs>
        <w:ind w:left="2580" w:hanging="360"/>
      </w:pPr>
      <w:rPr>
        <w:rFonts w:hint="default"/>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1">
    <w:nsid w:val="2D4B607A"/>
    <w:multiLevelType w:val="hybridMultilevel"/>
    <w:tmpl w:val="4E8A9C4C"/>
    <w:lvl w:ilvl="0" w:tplc="753A9FD8">
      <w:start w:val="1"/>
      <w:numFmt w:val="decimal"/>
      <w:lvlText w:val="%1."/>
      <w:lvlJc w:val="left"/>
      <w:pPr>
        <w:tabs>
          <w:tab w:val="num" w:pos="2160"/>
        </w:tabs>
        <w:ind w:left="2160" w:hanging="720"/>
      </w:pPr>
      <w:rPr>
        <w:rFonts w:hint="default"/>
        <w:b w:val="0"/>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2EE537C0"/>
    <w:multiLevelType w:val="hybridMultilevel"/>
    <w:tmpl w:val="4BD47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FA25FE"/>
    <w:multiLevelType w:val="hybridMultilevel"/>
    <w:tmpl w:val="27D2E8EA"/>
    <w:lvl w:ilvl="0" w:tplc="326CDB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BE20DDC"/>
    <w:multiLevelType w:val="hybridMultilevel"/>
    <w:tmpl w:val="D0641482"/>
    <w:lvl w:ilvl="0" w:tplc="A3FA1730">
      <w:start w:val="1"/>
      <w:numFmt w:val="lowerRoman"/>
      <w:lvlText w:val="%1."/>
      <w:lvlJc w:val="left"/>
      <w:pPr>
        <w:ind w:left="36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C571800"/>
    <w:multiLevelType w:val="hybridMultilevel"/>
    <w:tmpl w:val="0D8293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E15982"/>
    <w:multiLevelType w:val="hybridMultilevel"/>
    <w:tmpl w:val="D43A5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B6058B"/>
    <w:multiLevelType w:val="hybridMultilevel"/>
    <w:tmpl w:val="33768984"/>
    <w:lvl w:ilvl="0" w:tplc="7BE0B13E">
      <w:start w:val="1"/>
      <w:numFmt w:val="decimal"/>
      <w:lvlText w:val="%1."/>
      <w:lvlJc w:val="left"/>
      <w:pPr>
        <w:tabs>
          <w:tab w:val="num" w:pos="1395"/>
        </w:tabs>
        <w:ind w:left="1395" w:hanging="6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57A1113"/>
    <w:multiLevelType w:val="hybridMultilevel"/>
    <w:tmpl w:val="D7D81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B42EF5"/>
    <w:multiLevelType w:val="hybridMultilevel"/>
    <w:tmpl w:val="59E06A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C714ADD"/>
    <w:multiLevelType w:val="hybridMultilevel"/>
    <w:tmpl w:val="1A82670A"/>
    <w:lvl w:ilvl="0" w:tplc="5BDC8C3A">
      <w:start w:val="1"/>
      <w:numFmt w:val="decimal"/>
      <w:lvlText w:val="%1."/>
      <w:lvlJc w:val="left"/>
      <w:pPr>
        <w:tabs>
          <w:tab w:val="num" w:pos="1350"/>
        </w:tabs>
        <w:ind w:left="1350" w:hanging="63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DB613C2"/>
    <w:multiLevelType w:val="hybridMultilevel"/>
    <w:tmpl w:val="2DE2C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9D0EF8"/>
    <w:multiLevelType w:val="hybridMultilevel"/>
    <w:tmpl w:val="8DAA5C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4966A3"/>
    <w:multiLevelType w:val="hybridMultilevel"/>
    <w:tmpl w:val="4C36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D14FB4"/>
    <w:multiLevelType w:val="hybridMultilevel"/>
    <w:tmpl w:val="D032C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E40921"/>
    <w:multiLevelType w:val="hybridMultilevel"/>
    <w:tmpl w:val="BA562572"/>
    <w:lvl w:ilvl="0" w:tplc="73C864DC">
      <w:start w:val="1"/>
      <w:numFmt w:val="decimal"/>
      <w:lvlText w:val="%1."/>
      <w:lvlJc w:val="left"/>
      <w:pPr>
        <w:tabs>
          <w:tab w:val="num" w:pos="1485"/>
        </w:tabs>
        <w:ind w:left="1485" w:hanging="7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EBB74EA"/>
    <w:multiLevelType w:val="hybridMultilevel"/>
    <w:tmpl w:val="809C41A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3447169"/>
    <w:multiLevelType w:val="hybridMultilevel"/>
    <w:tmpl w:val="2E5E2160"/>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92F0B1F"/>
    <w:multiLevelType w:val="hybridMultilevel"/>
    <w:tmpl w:val="19EAB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370BE2"/>
    <w:multiLevelType w:val="hybridMultilevel"/>
    <w:tmpl w:val="E5524006"/>
    <w:lvl w:ilvl="0" w:tplc="1390C1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C0F49E3"/>
    <w:multiLevelType w:val="hybridMultilevel"/>
    <w:tmpl w:val="58EE319C"/>
    <w:lvl w:ilvl="0" w:tplc="51B400DC">
      <w:start w:val="1"/>
      <w:numFmt w:val="decimal"/>
      <w:lvlText w:val="%1."/>
      <w:lvlJc w:val="left"/>
      <w:pPr>
        <w:ind w:left="1188" w:hanging="46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CDC1512"/>
    <w:multiLevelType w:val="hybridMultilevel"/>
    <w:tmpl w:val="9236AD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38512B"/>
    <w:multiLevelType w:val="hybridMultilevel"/>
    <w:tmpl w:val="EFDEBC74"/>
    <w:lvl w:ilvl="0" w:tplc="799E236A">
      <w:start w:val="1"/>
      <w:numFmt w:val="decimal"/>
      <w:lvlText w:val="%1."/>
      <w:lvlJc w:val="left"/>
      <w:pPr>
        <w:ind w:left="-72" w:hanging="360"/>
      </w:pPr>
      <w:rPr>
        <w:rFonts w:hint="default"/>
        <w:b/>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43">
    <w:nsid w:val="736F470D"/>
    <w:multiLevelType w:val="hybridMultilevel"/>
    <w:tmpl w:val="1082D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A10059"/>
    <w:multiLevelType w:val="hybridMultilevel"/>
    <w:tmpl w:val="CAA23888"/>
    <w:lvl w:ilvl="0" w:tplc="2760EF1C">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5">
    <w:nsid w:val="789B1A48"/>
    <w:multiLevelType w:val="hybridMultilevel"/>
    <w:tmpl w:val="CBF04D1A"/>
    <w:lvl w:ilvl="0" w:tplc="04090017">
      <w:start w:val="1"/>
      <w:numFmt w:val="lowerLetter"/>
      <w:lvlText w:val="%1)"/>
      <w:lvlJc w:val="left"/>
      <w:pPr>
        <w:tabs>
          <w:tab w:val="num" w:pos="720"/>
        </w:tabs>
        <w:ind w:left="720" w:hanging="360"/>
      </w:pPr>
    </w:lvl>
    <w:lvl w:ilvl="1" w:tplc="405C6D08">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E5173B"/>
    <w:multiLevelType w:val="hybridMultilevel"/>
    <w:tmpl w:val="F8882BEA"/>
    <w:lvl w:ilvl="0" w:tplc="2C82CA22">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7">
    <w:nsid w:val="7B89083B"/>
    <w:multiLevelType w:val="hybridMultilevel"/>
    <w:tmpl w:val="BA2A7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8"/>
  </w:num>
  <w:num w:numId="3">
    <w:abstractNumId w:val="4"/>
  </w:num>
  <w:num w:numId="4">
    <w:abstractNumId w:val="12"/>
  </w:num>
  <w:num w:numId="5">
    <w:abstractNumId w:val="25"/>
  </w:num>
  <w:num w:numId="6">
    <w:abstractNumId w:val="41"/>
  </w:num>
  <w:num w:numId="7">
    <w:abstractNumId w:val="33"/>
  </w:num>
  <w:num w:numId="8">
    <w:abstractNumId w:val="38"/>
  </w:num>
  <w:num w:numId="9">
    <w:abstractNumId w:val="27"/>
  </w:num>
  <w:num w:numId="10">
    <w:abstractNumId w:val="10"/>
  </w:num>
  <w:num w:numId="11">
    <w:abstractNumId w:val="43"/>
  </w:num>
  <w:num w:numId="12">
    <w:abstractNumId w:val="32"/>
  </w:num>
  <w:num w:numId="13">
    <w:abstractNumId w:val="7"/>
  </w:num>
  <w:num w:numId="14">
    <w:abstractNumId w:val="13"/>
  </w:num>
  <w:num w:numId="15">
    <w:abstractNumId w:val="46"/>
  </w:num>
  <w:num w:numId="16">
    <w:abstractNumId w:val="0"/>
  </w:num>
  <w:num w:numId="17">
    <w:abstractNumId w:val="35"/>
  </w:num>
  <w:num w:numId="18">
    <w:abstractNumId w:val="9"/>
  </w:num>
  <w:num w:numId="19">
    <w:abstractNumId w:val="30"/>
  </w:num>
  <w:num w:numId="20">
    <w:abstractNumId w:val="6"/>
  </w:num>
  <w:num w:numId="21">
    <w:abstractNumId w:val="18"/>
  </w:num>
  <w:num w:numId="22">
    <w:abstractNumId w:val="36"/>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29"/>
  </w:num>
  <w:num w:numId="26">
    <w:abstractNumId w:val="2"/>
  </w:num>
  <w:num w:numId="27">
    <w:abstractNumId w:val="34"/>
  </w:num>
  <w:num w:numId="28">
    <w:abstractNumId w:val="21"/>
  </w:num>
  <w:num w:numId="29">
    <w:abstractNumId w:val="17"/>
  </w:num>
  <w:num w:numId="30">
    <w:abstractNumId w:val="22"/>
  </w:num>
  <w:num w:numId="31">
    <w:abstractNumId w:val="26"/>
  </w:num>
  <w:num w:numId="32">
    <w:abstractNumId w:val="47"/>
  </w:num>
  <w:num w:numId="33">
    <w:abstractNumId w:val="31"/>
  </w:num>
  <w:num w:numId="34">
    <w:abstractNumId w:val="5"/>
  </w:num>
  <w:num w:numId="35">
    <w:abstractNumId w:val="20"/>
  </w:num>
  <w:num w:numId="36">
    <w:abstractNumId w:val="42"/>
  </w:num>
  <w:num w:numId="37">
    <w:abstractNumId w:val="11"/>
  </w:num>
  <w:num w:numId="38">
    <w:abstractNumId w:val="19"/>
  </w:num>
  <w:num w:numId="39">
    <w:abstractNumId w:val="1"/>
  </w:num>
  <w:num w:numId="40">
    <w:abstractNumId w:val="3"/>
  </w:num>
  <w:num w:numId="41">
    <w:abstractNumId w:val="40"/>
  </w:num>
  <w:num w:numId="42">
    <w:abstractNumId w:val="23"/>
  </w:num>
  <w:num w:numId="43">
    <w:abstractNumId w:val="44"/>
  </w:num>
  <w:num w:numId="4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AB1E21"/>
    <w:rsid w:val="00010500"/>
    <w:rsid w:val="00053DEE"/>
    <w:rsid w:val="000640FF"/>
    <w:rsid w:val="000973F2"/>
    <w:rsid w:val="000A6C7B"/>
    <w:rsid w:val="000C5B1F"/>
    <w:rsid w:val="000F4049"/>
    <w:rsid w:val="000F5300"/>
    <w:rsid w:val="000F6EC8"/>
    <w:rsid w:val="00103288"/>
    <w:rsid w:val="00111432"/>
    <w:rsid w:val="00114091"/>
    <w:rsid w:val="001153C9"/>
    <w:rsid w:val="00134D52"/>
    <w:rsid w:val="001500E0"/>
    <w:rsid w:val="00152CC5"/>
    <w:rsid w:val="001770B7"/>
    <w:rsid w:val="0018511E"/>
    <w:rsid w:val="00185813"/>
    <w:rsid w:val="00197DB1"/>
    <w:rsid w:val="001A7CD8"/>
    <w:rsid w:val="001D0B0A"/>
    <w:rsid w:val="001D1DEE"/>
    <w:rsid w:val="001F0AE1"/>
    <w:rsid w:val="001F582C"/>
    <w:rsid w:val="00205AB8"/>
    <w:rsid w:val="002123EF"/>
    <w:rsid w:val="00221EFF"/>
    <w:rsid w:val="00233A39"/>
    <w:rsid w:val="00276C08"/>
    <w:rsid w:val="002B2A00"/>
    <w:rsid w:val="002B3612"/>
    <w:rsid w:val="002E728E"/>
    <w:rsid w:val="00326F6E"/>
    <w:rsid w:val="0032724C"/>
    <w:rsid w:val="00340B13"/>
    <w:rsid w:val="003B79CB"/>
    <w:rsid w:val="003C0353"/>
    <w:rsid w:val="003C2A0B"/>
    <w:rsid w:val="003C3671"/>
    <w:rsid w:val="003C6409"/>
    <w:rsid w:val="003D4E50"/>
    <w:rsid w:val="003D6A60"/>
    <w:rsid w:val="003E2152"/>
    <w:rsid w:val="003F3F75"/>
    <w:rsid w:val="0041681F"/>
    <w:rsid w:val="0043605B"/>
    <w:rsid w:val="00441C41"/>
    <w:rsid w:val="00442FAB"/>
    <w:rsid w:val="0046178E"/>
    <w:rsid w:val="004902BE"/>
    <w:rsid w:val="004B2C1B"/>
    <w:rsid w:val="004B42E9"/>
    <w:rsid w:val="004D4A47"/>
    <w:rsid w:val="0050222E"/>
    <w:rsid w:val="00515058"/>
    <w:rsid w:val="00523116"/>
    <w:rsid w:val="0052472C"/>
    <w:rsid w:val="00561174"/>
    <w:rsid w:val="005702D8"/>
    <w:rsid w:val="00585196"/>
    <w:rsid w:val="005874B0"/>
    <w:rsid w:val="005B53E7"/>
    <w:rsid w:val="005D10FD"/>
    <w:rsid w:val="005E5729"/>
    <w:rsid w:val="005F5249"/>
    <w:rsid w:val="00612DE1"/>
    <w:rsid w:val="006170F7"/>
    <w:rsid w:val="00621964"/>
    <w:rsid w:val="00661733"/>
    <w:rsid w:val="0066279D"/>
    <w:rsid w:val="00680D89"/>
    <w:rsid w:val="00683C38"/>
    <w:rsid w:val="006A1BDE"/>
    <w:rsid w:val="006B7319"/>
    <w:rsid w:val="006B740A"/>
    <w:rsid w:val="006C3ACD"/>
    <w:rsid w:val="006D55CD"/>
    <w:rsid w:val="006E772F"/>
    <w:rsid w:val="007049CC"/>
    <w:rsid w:val="007240C7"/>
    <w:rsid w:val="00731521"/>
    <w:rsid w:val="007557E6"/>
    <w:rsid w:val="00784B6C"/>
    <w:rsid w:val="007A4026"/>
    <w:rsid w:val="007B2C5D"/>
    <w:rsid w:val="007B3701"/>
    <w:rsid w:val="007C2091"/>
    <w:rsid w:val="007C7734"/>
    <w:rsid w:val="007E1CC6"/>
    <w:rsid w:val="008341EA"/>
    <w:rsid w:val="008565A0"/>
    <w:rsid w:val="008726B7"/>
    <w:rsid w:val="00877A88"/>
    <w:rsid w:val="0088342D"/>
    <w:rsid w:val="008A4EB8"/>
    <w:rsid w:val="008C3ACC"/>
    <w:rsid w:val="00916434"/>
    <w:rsid w:val="00933A2B"/>
    <w:rsid w:val="009464FD"/>
    <w:rsid w:val="009655C3"/>
    <w:rsid w:val="009844E1"/>
    <w:rsid w:val="00990FA1"/>
    <w:rsid w:val="009C344A"/>
    <w:rsid w:val="009E1547"/>
    <w:rsid w:val="009E433B"/>
    <w:rsid w:val="009E5DC8"/>
    <w:rsid w:val="00A04E6B"/>
    <w:rsid w:val="00A149DF"/>
    <w:rsid w:val="00A26E05"/>
    <w:rsid w:val="00A513DD"/>
    <w:rsid w:val="00A6568C"/>
    <w:rsid w:val="00A7044B"/>
    <w:rsid w:val="00A875E4"/>
    <w:rsid w:val="00A9229F"/>
    <w:rsid w:val="00A95901"/>
    <w:rsid w:val="00AB1E21"/>
    <w:rsid w:val="00AC1001"/>
    <w:rsid w:val="00AD062E"/>
    <w:rsid w:val="00AE0C36"/>
    <w:rsid w:val="00AF4C4F"/>
    <w:rsid w:val="00B14901"/>
    <w:rsid w:val="00B40168"/>
    <w:rsid w:val="00B63AC8"/>
    <w:rsid w:val="00B7703A"/>
    <w:rsid w:val="00B91C93"/>
    <w:rsid w:val="00B938D2"/>
    <w:rsid w:val="00BA788E"/>
    <w:rsid w:val="00BB4E03"/>
    <w:rsid w:val="00BB553C"/>
    <w:rsid w:val="00BC4A71"/>
    <w:rsid w:val="00BC6458"/>
    <w:rsid w:val="00BE0255"/>
    <w:rsid w:val="00BE5A8C"/>
    <w:rsid w:val="00BF07F7"/>
    <w:rsid w:val="00C02C14"/>
    <w:rsid w:val="00C21A07"/>
    <w:rsid w:val="00C54901"/>
    <w:rsid w:val="00C77A55"/>
    <w:rsid w:val="00C91E2B"/>
    <w:rsid w:val="00C97C2E"/>
    <w:rsid w:val="00CA5A0A"/>
    <w:rsid w:val="00CA68C0"/>
    <w:rsid w:val="00CE0CF3"/>
    <w:rsid w:val="00CF4984"/>
    <w:rsid w:val="00D05EDF"/>
    <w:rsid w:val="00D31400"/>
    <w:rsid w:val="00D86219"/>
    <w:rsid w:val="00D86641"/>
    <w:rsid w:val="00D90282"/>
    <w:rsid w:val="00D961D4"/>
    <w:rsid w:val="00DA05F2"/>
    <w:rsid w:val="00DB4ED5"/>
    <w:rsid w:val="00DB5F2C"/>
    <w:rsid w:val="00DC01DF"/>
    <w:rsid w:val="00DE64F6"/>
    <w:rsid w:val="00E07E9C"/>
    <w:rsid w:val="00E15134"/>
    <w:rsid w:val="00E331A1"/>
    <w:rsid w:val="00E47D07"/>
    <w:rsid w:val="00E71DA5"/>
    <w:rsid w:val="00E73314"/>
    <w:rsid w:val="00E76C24"/>
    <w:rsid w:val="00E822AC"/>
    <w:rsid w:val="00E919D0"/>
    <w:rsid w:val="00EB2FFA"/>
    <w:rsid w:val="00EB6E90"/>
    <w:rsid w:val="00EC3F26"/>
    <w:rsid w:val="00ED78B9"/>
    <w:rsid w:val="00F35083"/>
    <w:rsid w:val="00F479BC"/>
    <w:rsid w:val="00F549F9"/>
    <w:rsid w:val="00F66D84"/>
    <w:rsid w:val="00F836BD"/>
    <w:rsid w:val="00F960C7"/>
    <w:rsid w:val="00FC5CC7"/>
    <w:rsid w:val="00FD5776"/>
    <w:rsid w:val="00FE14E1"/>
    <w:rsid w:val="00FF2948"/>
    <w:rsid w:val="00FF4C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319"/>
  </w:style>
  <w:style w:type="paragraph" w:styleId="Heading1">
    <w:name w:val="heading 1"/>
    <w:basedOn w:val="Normal"/>
    <w:next w:val="Normal"/>
    <w:link w:val="Heading1Char"/>
    <w:uiPriority w:val="9"/>
    <w:qFormat/>
    <w:rsid w:val="00416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21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44E1"/>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E331A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524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1E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97C2E"/>
    <w:pPr>
      <w:ind w:left="720"/>
      <w:contextualSpacing/>
    </w:pPr>
  </w:style>
  <w:style w:type="character" w:customStyle="1" w:styleId="Heading2Char">
    <w:name w:val="Heading 2 Char"/>
    <w:basedOn w:val="DefaultParagraphFont"/>
    <w:link w:val="Heading2"/>
    <w:uiPriority w:val="9"/>
    <w:semiHidden/>
    <w:rsid w:val="003E2152"/>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3E2152"/>
    <w:pPr>
      <w:spacing w:after="0" w:line="240" w:lineRule="auto"/>
      <w:ind w:right="-1260"/>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3E2152"/>
    <w:rPr>
      <w:rFonts w:ascii="Times New Roman" w:eastAsia="Times New Roman" w:hAnsi="Times New Roman" w:cs="Times New Roman"/>
      <w:sz w:val="28"/>
      <w:szCs w:val="20"/>
    </w:rPr>
  </w:style>
  <w:style w:type="character" w:customStyle="1" w:styleId="Heading7Char">
    <w:name w:val="Heading 7 Char"/>
    <w:basedOn w:val="DefaultParagraphFont"/>
    <w:link w:val="Heading7"/>
    <w:uiPriority w:val="9"/>
    <w:semiHidden/>
    <w:rsid w:val="00E331A1"/>
    <w:rPr>
      <w:rFonts w:asciiTheme="majorHAnsi" w:eastAsiaTheme="majorEastAsia" w:hAnsiTheme="majorHAnsi" w:cstheme="majorBidi"/>
      <w:i/>
      <w:iCs/>
      <w:color w:val="404040" w:themeColor="text1" w:themeTint="BF"/>
    </w:rPr>
  </w:style>
  <w:style w:type="paragraph" w:styleId="List2">
    <w:name w:val="List 2"/>
    <w:basedOn w:val="Normal"/>
    <w:rsid w:val="008726B7"/>
    <w:pPr>
      <w:spacing w:after="0" w:line="240" w:lineRule="auto"/>
      <w:ind w:left="72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844E1"/>
    <w:rPr>
      <w:rFonts w:asciiTheme="majorHAnsi" w:eastAsiaTheme="majorEastAsia" w:hAnsiTheme="majorHAnsi" w:cstheme="majorBidi"/>
      <w:b/>
      <w:bCs/>
      <w:color w:val="4F81BD" w:themeColor="accent1"/>
    </w:rPr>
  </w:style>
  <w:style w:type="paragraph" w:styleId="BodyText3">
    <w:name w:val="Body Text 3"/>
    <w:basedOn w:val="Normal"/>
    <w:link w:val="BodyText3Char"/>
    <w:uiPriority w:val="99"/>
    <w:semiHidden/>
    <w:unhideWhenUsed/>
    <w:rsid w:val="009844E1"/>
    <w:pPr>
      <w:spacing w:after="120"/>
    </w:pPr>
    <w:rPr>
      <w:sz w:val="16"/>
      <w:szCs w:val="16"/>
    </w:rPr>
  </w:style>
  <w:style w:type="character" w:customStyle="1" w:styleId="BodyText3Char">
    <w:name w:val="Body Text 3 Char"/>
    <w:basedOn w:val="DefaultParagraphFont"/>
    <w:link w:val="BodyText3"/>
    <w:uiPriority w:val="99"/>
    <w:semiHidden/>
    <w:rsid w:val="009844E1"/>
    <w:rPr>
      <w:sz w:val="16"/>
      <w:szCs w:val="16"/>
    </w:rPr>
  </w:style>
  <w:style w:type="paragraph" w:styleId="Title">
    <w:name w:val="Title"/>
    <w:basedOn w:val="Normal"/>
    <w:link w:val="TitleChar"/>
    <w:qFormat/>
    <w:rsid w:val="009844E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844E1"/>
    <w:rPr>
      <w:rFonts w:ascii="Times New Roman" w:eastAsia="Times New Roman" w:hAnsi="Times New Roman" w:cs="Times New Roman"/>
      <w:b/>
      <w:bCs/>
      <w:sz w:val="24"/>
      <w:szCs w:val="24"/>
    </w:rPr>
  </w:style>
  <w:style w:type="character" w:customStyle="1" w:styleId="small1">
    <w:name w:val="small1"/>
    <w:basedOn w:val="DefaultParagraphFont"/>
    <w:rsid w:val="00B40168"/>
    <w:rPr>
      <w:rFonts w:ascii="Verdana" w:hAnsi="Verdana"/>
      <w:sz w:val="20"/>
      <w:szCs w:val="20"/>
    </w:rPr>
  </w:style>
  <w:style w:type="paragraph" w:styleId="BodyText2">
    <w:name w:val="Body Text 2"/>
    <w:basedOn w:val="Normal"/>
    <w:link w:val="BodyText2Char"/>
    <w:uiPriority w:val="99"/>
    <w:semiHidden/>
    <w:unhideWhenUsed/>
    <w:rsid w:val="003C6409"/>
    <w:pPr>
      <w:spacing w:after="120" w:line="480" w:lineRule="auto"/>
    </w:pPr>
  </w:style>
  <w:style w:type="character" w:customStyle="1" w:styleId="BodyText2Char">
    <w:name w:val="Body Text 2 Char"/>
    <w:basedOn w:val="DefaultParagraphFont"/>
    <w:link w:val="BodyText2"/>
    <w:uiPriority w:val="99"/>
    <w:semiHidden/>
    <w:rsid w:val="003C6409"/>
  </w:style>
  <w:style w:type="paragraph" w:styleId="NormalWeb">
    <w:name w:val="Normal (Web)"/>
    <w:basedOn w:val="Normal"/>
    <w:rsid w:val="00C21A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1681F"/>
    <w:rPr>
      <w:rFonts w:asciiTheme="majorHAnsi" w:eastAsiaTheme="majorEastAsia" w:hAnsiTheme="majorHAnsi" w:cstheme="majorBidi"/>
      <w:b/>
      <w:bCs/>
      <w:color w:val="365F91" w:themeColor="accent1" w:themeShade="BF"/>
      <w:sz w:val="28"/>
      <w:szCs w:val="28"/>
    </w:rPr>
  </w:style>
  <w:style w:type="paragraph" w:styleId="Subtitle">
    <w:name w:val="Subtitle"/>
    <w:basedOn w:val="Normal"/>
    <w:link w:val="SubtitleChar"/>
    <w:qFormat/>
    <w:rsid w:val="00877A88"/>
    <w:pPr>
      <w:spacing w:after="0" w:line="240" w:lineRule="auto"/>
    </w:pPr>
    <w:rPr>
      <w:rFonts w:ascii="Times New Roman" w:eastAsia="Times New Roman" w:hAnsi="Times New Roman" w:cs="Times New Roman"/>
      <w:b/>
      <w:bCs/>
      <w:sz w:val="34"/>
      <w:szCs w:val="24"/>
    </w:rPr>
  </w:style>
  <w:style w:type="character" w:customStyle="1" w:styleId="SubtitleChar">
    <w:name w:val="Subtitle Char"/>
    <w:basedOn w:val="DefaultParagraphFont"/>
    <w:link w:val="Subtitle"/>
    <w:rsid w:val="00877A88"/>
    <w:rPr>
      <w:rFonts w:ascii="Times New Roman" w:eastAsia="Times New Roman" w:hAnsi="Times New Roman" w:cs="Times New Roman"/>
      <w:b/>
      <w:bCs/>
      <w:sz w:val="34"/>
      <w:szCs w:val="24"/>
    </w:rPr>
  </w:style>
  <w:style w:type="character" w:styleId="Strong">
    <w:name w:val="Strong"/>
    <w:basedOn w:val="DefaultParagraphFont"/>
    <w:qFormat/>
    <w:rsid w:val="00B91C93"/>
    <w:rPr>
      <w:b/>
      <w:bCs/>
    </w:rPr>
  </w:style>
  <w:style w:type="character" w:customStyle="1" w:styleId="Heading8Char">
    <w:name w:val="Heading 8 Char"/>
    <w:basedOn w:val="DefaultParagraphFont"/>
    <w:link w:val="Heading8"/>
    <w:uiPriority w:val="9"/>
    <w:semiHidden/>
    <w:rsid w:val="005F5249"/>
    <w:rPr>
      <w:rFonts w:asciiTheme="majorHAnsi" w:eastAsiaTheme="majorEastAsia" w:hAnsiTheme="majorHAnsi" w:cstheme="majorBidi"/>
      <w:color w:val="404040" w:themeColor="text1" w:themeTint="BF"/>
      <w:sz w:val="20"/>
      <w:szCs w:val="20"/>
    </w:rPr>
  </w:style>
  <w:style w:type="character" w:customStyle="1" w:styleId="mw-headline">
    <w:name w:val="mw-headline"/>
    <w:basedOn w:val="DefaultParagraphFont"/>
    <w:rsid w:val="002E728E"/>
  </w:style>
  <w:style w:type="paragraph" w:styleId="Header">
    <w:name w:val="header"/>
    <w:basedOn w:val="Normal"/>
    <w:link w:val="HeaderChar"/>
    <w:uiPriority w:val="99"/>
    <w:semiHidden/>
    <w:unhideWhenUsed/>
    <w:rsid w:val="007C20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2091"/>
  </w:style>
  <w:style w:type="paragraph" w:styleId="Footer">
    <w:name w:val="footer"/>
    <w:basedOn w:val="Normal"/>
    <w:link w:val="FooterChar"/>
    <w:uiPriority w:val="99"/>
    <w:unhideWhenUsed/>
    <w:rsid w:val="007C2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091"/>
  </w:style>
</w:styles>
</file>

<file path=word/webSettings.xml><?xml version="1.0" encoding="utf-8"?>
<w:webSettings xmlns:r="http://schemas.openxmlformats.org/officeDocument/2006/relationships" xmlns:w="http://schemas.openxmlformats.org/wordprocessingml/2006/main">
  <w:divs>
    <w:div w:id="30867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42</Pages>
  <Words>11270</Words>
  <Characters>64240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dc:creator>
  <cp:keywords/>
  <dc:description/>
  <cp:lastModifiedBy>ibrar khan</cp:lastModifiedBy>
  <cp:revision>149</cp:revision>
  <dcterms:created xsi:type="dcterms:W3CDTF">2009-10-14T08:27:00Z</dcterms:created>
  <dcterms:modified xsi:type="dcterms:W3CDTF">2013-01-02T00:58:00Z</dcterms:modified>
</cp:coreProperties>
</file>